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E63219">
        <w:rPr>
          <w:rFonts w:ascii="Arial" w:hAnsi="Arial" w:cs="Arial"/>
          <w:sz w:val="28"/>
          <w:szCs w:val="28"/>
        </w:rPr>
        <w:t>.</w:t>
      </w:r>
      <w:r w:rsidR="00B926F7">
        <w:rPr>
          <w:rFonts w:ascii="Arial" w:hAnsi="Arial" w:cs="Arial"/>
          <w:sz w:val="28"/>
          <w:szCs w:val="28"/>
        </w:rPr>
        <w:t>7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4F5B61">
        <w:rPr>
          <w:rFonts w:ascii="Arial" w:hAnsi="Arial" w:cs="Arial"/>
          <w:sz w:val="28"/>
          <w:szCs w:val="28"/>
        </w:rPr>
        <w:t xml:space="preserve"> </w:t>
      </w:r>
      <w:r w:rsidR="00127356">
        <w:rPr>
          <w:rFonts w:ascii="Arial" w:hAnsi="Arial" w:cs="Arial"/>
          <w:sz w:val="28"/>
          <w:szCs w:val="28"/>
        </w:rPr>
        <w:t>15</w:t>
      </w:r>
      <w:r w:rsidR="004F5B61">
        <w:rPr>
          <w:rFonts w:ascii="Arial" w:hAnsi="Arial" w:cs="Arial"/>
          <w:sz w:val="28"/>
          <w:szCs w:val="28"/>
        </w:rPr>
        <w:t>.0</w:t>
      </w:r>
      <w:r w:rsidR="00B926F7">
        <w:rPr>
          <w:rFonts w:ascii="Arial" w:hAnsi="Arial" w:cs="Arial"/>
          <w:sz w:val="28"/>
          <w:szCs w:val="28"/>
        </w:rPr>
        <w:t>5</w:t>
      </w:r>
      <w:r w:rsidR="004F5B61">
        <w:rPr>
          <w:rFonts w:ascii="Arial" w:hAnsi="Arial" w:cs="Arial"/>
          <w:sz w:val="28"/>
          <w:szCs w:val="28"/>
        </w:rPr>
        <w:t>.2018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D75E07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D75E07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D75E07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D75E07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1" w:name="_Toc429999506"/>
      <w:bookmarkStart w:id="2" w:name="_Toc429999819"/>
      <w:bookmarkStart w:id="3" w:name="_Toc429999900"/>
      <w:bookmarkStart w:id="4" w:name="_Toc429999952"/>
      <w:r w:rsidR="00790F82" w:rsidRPr="00A85AE7">
        <w:lastRenderedPageBreak/>
        <w:t>1. Uvod</w:t>
      </w:r>
      <w:bookmarkEnd w:id="1"/>
      <w:bookmarkEnd w:id="2"/>
      <w:bookmarkEnd w:id="3"/>
      <w:bookmarkEnd w:id="4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</w:t>
      </w:r>
      <w:proofErr w:type="spellStart"/>
      <w:r w:rsidRPr="004D0586">
        <w:rPr>
          <w:rFonts w:ascii="Arial" w:hAnsi="Arial" w:cs="Arial"/>
          <w:sz w:val="22"/>
          <w:szCs w:val="22"/>
        </w:rPr>
        <w:t>Mutual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586">
        <w:rPr>
          <w:rFonts w:ascii="Arial" w:hAnsi="Arial" w:cs="Arial"/>
          <w:sz w:val="22"/>
          <w:szCs w:val="22"/>
        </w:rPr>
        <w:t>Recognition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Procedure, </w:t>
      </w:r>
      <w:proofErr w:type="spellStart"/>
      <w:r w:rsidRPr="004D0586">
        <w:rPr>
          <w:rFonts w:ascii="Arial" w:hAnsi="Arial" w:cs="Arial"/>
          <w:sz w:val="22"/>
          <w:szCs w:val="22"/>
        </w:rPr>
        <w:t>Decentralised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5" w:name="_Toc429999507"/>
      <w:bookmarkStart w:id="6" w:name="_Toc429999820"/>
      <w:bookmarkStart w:id="7" w:name="_Toc429999901"/>
      <w:bookmarkStart w:id="8" w:name="_Toc429999953"/>
      <w:r w:rsidRPr="00972000">
        <w:t xml:space="preserve">2. </w:t>
      </w:r>
      <w:r w:rsidR="000D4847" w:rsidRPr="00972000">
        <w:t>Priprava podatkov</w:t>
      </w:r>
      <w:bookmarkEnd w:id="5"/>
      <w:bookmarkEnd w:id="6"/>
      <w:bookmarkEnd w:id="7"/>
      <w:bookmarkEnd w:id="8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Datoteki sta pripravljeni v obliki XML in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komprimirani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Imeni pripravljenih datotek sta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Zdravila2.zip</w:t>
      </w:r>
      <w:proofErr w:type="spellEnd"/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proofErr w:type="spellStart"/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proofErr w:type="spellEnd"/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 xml:space="preserve">. V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nekomprimirani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obliki se datoteki imenujeta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Zdravila2.xml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xml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>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9" w:name="_Toc429999508"/>
      <w:bookmarkStart w:id="10" w:name="_Toc429999821"/>
      <w:bookmarkStart w:id="11" w:name="_Toc429999902"/>
      <w:bookmarkStart w:id="12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9"/>
      <w:bookmarkEnd w:id="10"/>
      <w:bookmarkEnd w:id="11"/>
      <w:bookmarkEnd w:id="12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2976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  <w:proofErr w:type="spellEnd"/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4F5B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Verzija </w:t>
            </w: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xml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sheme.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5B61">
              <w:rPr>
                <w:rFonts w:ascii="Arial Narrow" w:hAnsi="Arial Narrow" w:cs="Arial"/>
                <w:sz w:val="20"/>
                <w:szCs w:val="20"/>
              </w:rPr>
              <w:t>7.</w:t>
            </w:r>
            <w:r w:rsidR="0020274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B76B7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80A9D"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6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ali je zdravilo </w:t>
            </w: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originator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>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napToGrid w:val="0"/>
                <w:sz w:val="20"/>
                <w:szCs w:val="20"/>
              </w:rPr>
              <w:t>SkupinaZdravila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/>
                <w:sz w:val="20"/>
                <w:szCs w:val="20"/>
              </w:rPr>
              <w:t>Skupina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/>
                <w:sz w:val="20"/>
                <w:szCs w:val="20"/>
              </w:rPr>
              <w:t>dravila</w:t>
            </w:r>
            <w:r w:rsidR="00CC6F9C">
              <w:rPr>
                <w:rFonts w:ascii="Arial Narrow" w:hAnsi="Arial Narrow"/>
                <w:sz w:val="20"/>
                <w:szCs w:val="20"/>
              </w:rPr>
              <w:t xml:space="preserve"> glede na izvor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EA211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z w:val="20"/>
                <w:szCs w:val="20"/>
              </w:rPr>
              <w:t>SifraSkupineZdr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6499B" w:rsidRPr="003D5450" w:rsidTr="00C6499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013B4">
              <w:rPr>
                <w:rFonts w:ascii="Arial Narrow" w:hAnsi="Arial Narrow" w:cs="Arial"/>
                <w:sz w:val="20"/>
                <w:szCs w:val="20"/>
              </w:rPr>
              <w:t>MaxSteviloOEZzaAplikacijoNaDan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013B4" w:rsidRPr="003D5450" w:rsidRDefault="000013B4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Največje število </w:t>
            </w:r>
            <w:r w:rsidRPr="003D5450">
              <w:rPr>
                <w:rFonts w:ascii="Arial Narrow" w:hAnsi="Arial Narrow"/>
                <w:sz w:val="20"/>
                <w:szCs w:val="20"/>
              </w:rPr>
              <w:t>osnovn</w:t>
            </w:r>
            <w:r w:rsidR="00284753">
              <w:rPr>
                <w:rFonts w:ascii="Arial Narrow" w:hAnsi="Arial Narrow"/>
                <w:sz w:val="20"/>
                <w:szCs w:val="20"/>
              </w:rPr>
              <w:t>ih enot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za aplikacijo</w:t>
            </w:r>
            <w:r>
              <w:rPr>
                <w:rFonts w:ascii="Arial Narrow" w:hAnsi="Arial Narrow"/>
                <w:sz w:val="20"/>
                <w:szCs w:val="20"/>
              </w:rPr>
              <w:t xml:space="preserve"> na dan</w:t>
            </w:r>
            <w:r w:rsidRPr="00001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BC4020" w:rsidRPr="000013B4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DodatnoSpremljanjeVarnosti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Default="00BC4020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Zdravila z dodatnim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spremljanjem varnosti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926F7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B926F7" w:rsidRDefault="00B926F7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MagistralnoZdraviloBrezR</w:t>
            </w:r>
            <w:r w:rsidRPr="00B926F7">
              <w:rPr>
                <w:rFonts w:ascii="Arial Narrow" w:hAnsi="Arial Narrow" w:cs="Arial"/>
                <w:sz w:val="20"/>
                <w:szCs w:val="20"/>
              </w:rPr>
              <w:t>ecepture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926F7" w:rsidRDefault="00B926F7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Magistralna zdravila brez recepture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  <w:p w:rsidR="00B926F7" w:rsidRDefault="00B926F7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magistralna zdravila, ki nimajo te oznake</w:t>
            </w:r>
            <w:r w:rsidRPr="00B926F7">
              <w:rPr>
                <w:rFonts w:ascii="Arial Narrow" w:hAnsi="Arial Narrow" w:cs="Arial"/>
                <w:sz w:val="20"/>
                <w:szCs w:val="20"/>
              </w:rPr>
              <w:t xml:space="preserve"> je potreben predpis z recepturo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926F7" w:rsidRPr="003D5450" w:rsidRDefault="00B926F7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926F7" w:rsidRPr="003D5450" w:rsidRDefault="00B926F7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926F7" w:rsidRPr="003D5450" w:rsidRDefault="00B926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PrisotnostNaTrgu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FarmacevtskiProdukt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ZaporednaStevilka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 enote, v kateri sta podana količina zdravilne učinkovine in oblike zdravilne učinkovine v števcu</w:t>
            </w:r>
            <w:r>
              <w:rPr>
                <w:rFonts w:ascii="Arial Narrow" w:hAnsi="Arial Narrow"/>
                <w:sz w:val="20"/>
                <w:szCs w:val="20"/>
              </w:rPr>
              <w:t>, ter maksimalno dovoljeni dnevni odmerek učinkovine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ZdravilnaUcinkovina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AngNazivUcinkovine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SifraOblikeZdrUci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StevecJakostiOblUci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MaxDnevniOdmUcinkovine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Maksimalni dovoljeni d</w:t>
            </w:r>
            <w:r w:rsidRPr="00217030">
              <w:rPr>
                <w:rFonts w:ascii="Arial Narrow" w:hAnsi="Arial Narrow"/>
                <w:sz w:val="20"/>
                <w:szCs w:val="20"/>
              </w:rPr>
              <w:t>nevni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217030">
              <w:rPr>
                <w:rFonts w:ascii="Arial Narrow" w:hAnsi="Arial Narrow"/>
                <w:sz w:val="20"/>
                <w:szCs w:val="20"/>
              </w:rPr>
              <w:t>dm</w:t>
            </w:r>
            <w:r>
              <w:rPr>
                <w:rFonts w:ascii="Arial Narrow" w:hAnsi="Arial Narrow"/>
                <w:sz w:val="20"/>
                <w:szCs w:val="20"/>
              </w:rPr>
              <w:t>erek uč</w:t>
            </w:r>
            <w:r w:rsidRPr="00217030">
              <w:rPr>
                <w:rFonts w:ascii="Arial Narrow" w:hAnsi="Arial Narrow"/>
                <w:sz w:val="20"/>
                <w:szCs w:val="20"/>
              </w:rPr>
              <w:t>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21703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MagistralniPripravek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 pripravek v farmacevtskem produktu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SifraSestavine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217030">
              <w:rPr>
                <w:rFonts w:ascii="Arial Narrow" w:hAnsi="Arial Narrow"/>
                <w:sz w:val="20"/>
                <w:szCs w:val="20"/>
              </w:rPr>
              <w:t>ifra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NazivSestavine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VrstniRedSestavine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Vrstni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r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estavine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. Naraščajoče sortiranje določi vrstni red sestavin magistralnega pripravka.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DodatekKoliciniSestavine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 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KolicinaSestavine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926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NE</w:t>
            </w:r>
          </w:p>
        </w:tc>
      </w:tr>
      <w:tr w:rsidR="00BC4020" w:rsidRPr="003D5450" w:rsidTr="00D8709F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EnotaKolicineSestavine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</w:t>
            </w:r>
            <w:r>
              <w:rPr>
                <w:rFonts w:ascii="Arial Narrow" w:hAnsi="Arial Narrow"/>
                <w:sz w:val="20"/>
                <w:szCs w:val="20"/>
              </w:rPr>
              <w:t>je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podana količina </w:t>
            </w:r>
            <w:r>
              <w:rPr>
                <w:rFonts w:ascii="Arial Narrow" w:hAnsi="Arial Narrow"/>
                <w:sz w:val="20"/>
                <w:szCs w:val="20"/>
              </w:rPr>
              <w:t>sestavine.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926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NE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PotUporabe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OznakaPrevidUkrepa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DovoljenjeZaPromet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Pooblascenec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Izdelovalec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147518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1118F7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BolnišničnaL</w:t>
            </w:r>
            <w:r w:rsidR="00BC4020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ista</w:t>
            </w:r>
            <w:proofErr w:type="spellEnd"/>
            <w:r w:rsidR="00BC4020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1118F7" w:rsidP="00111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Podatki o listi za </w:t>
            </w:r>
            <w:r w:rsidR="00BC4020">
              <w:rPr>
                <w:rFonts w:ascii="Arial Narrow" w:hAnsi="Arial Narrow" w:cs="Arial"/>
                <w:sz w:val="20"/>
                <w:szCs w:val="20"/>
              </w:rPr>
              <w:t>zdravila iz Seznama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NPVzivila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</w:t>
            </w:r>
            <w:r w:rsid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13755E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  <w:proofErr w:type="spellEnd"/>
          </w:p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  <w:proofErr w:type="spellEnd"/>
          </w:p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1118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>zdravila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iz Seznama A</w:t>
            </w:r>
            <w:r w:rsidR="00E81E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SkupnoSteviloTock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UpostevanjeKolicine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OsnovnaStoritev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PakiranjeNkrat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VeljaOd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VeljaDo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0F7A0A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0F7A0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Lekarniska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(1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0F7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podrobnih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lekarniških storitvah pri izdaji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0F7A0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SteviloTock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Š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BC4020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BC402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0F7A0A" w:rsidRPr="003D5450" w:rsidRDefault="000F7A0A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OdmPoTelMasPov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0F7A0A" w:rsidRPr="003D5450" w:rsidRDefault="000F7A0A" w:rsidP="00BC40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Odmerjanje po telesni masi površini.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30" w:color="auto" w:fill="auto"/>
          </w:tcPr>
          <w:p w:rsidR="000F7A0A" w:rsidRPr="003D5450" w:rsidRDefault="000F7A0A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StoritevAplikacijeZdravila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storitvah za aplikacijo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Dovoljen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aUporabaVZD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uporaba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DovoljenaStoritevAplZdravila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dodatna storitev – 1 = DA , 0 = NE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DovoljenaUporabaVZDizvajalec</w:t>
            </w:r>
            <w:proofErr w:type="spellEnd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Default="000F7A0A" w:rsidP="00533948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dovoljeni uporabi zdravil za izvajalce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  <w:p w:rsidR="000F7A0A" w:rsidRDefault="000F7A0A" w:rsidP="00533948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so navedeni izvajalci, potem le ti smejo uporabljati zdravila v tej dejavnosti.</w:t>
            </w:r>
          </w:p>
          <w:p w:rsidR="000F7A0A" w:rsidRPr="003D5450" w:rsidRDefault="000F7A0A" w:rsidP="005339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izvajalec ni naveden, lahko zdravila v tej dejavnosti uporabljajo vsi izvajalci.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ZzzsStIzv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ZZS š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evilka i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ajalca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VeljaOd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0819A4" w:rsidRDefault="000819A4">
      <w:pPr>
        <w:rPr>
          <w:rFonts w:ascii="Arial" w:hAnsi="Arial" w:cs="Arial"/>
          <w:sz w:val="22"/>
          <w:szCs w:val="22"/>
          <w:lang w:eastAsia="sl-SI"/>
        </w:rPr>
      </w:pPr>
      <w:r>
        <w:br w:type="page"/>
      </w:r>
    </w:p>
    <w:p w:rsidR="00880A9D" w:rsidRPr="003D5450" w:rsidRDefault="00880A9D" w:rsidP="00E2133B">
      <w:pPr>
        <w:pStyle w:val="Brezrazmikov"/>
      </w:pPr>
      <w:r w:rsidRPr="003D5450">
        <w:lastRenderedPageBreak/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</w:r>
      <w:proofErr w:type="spellStart"/>
      <w:r w:rsidRPr="003D5450">
        <w:rPr>
          <w:rFonts w:ascii="Arial" w:hAnsi="Arial"/>
          <w:sz w:val="22"/>
          <w:szCs w:val="22"/>
        </w:rPr>
        <w:t>alfanumeričen</w:t>
      </w:r>
      <w:proofErr w:type="spellEnd"/>
      <w:r w:rsidRPr="003D5450">
        <w:rPr>
          <w:rFonts w:ascii="Arial" w:hAnsi="Arial"/>
          <w:sz w:val="22"/>
          <w:szCs w:val="22"/>
        </w:rPr>
        <w:t xml:space="preserve">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 xml:space="preserve">datum v obliki </w:t>
      </w:r>
      <w:proofErr w:type="spellStart"/>
      <w:r w:rsidRPr="003D5450">
        <w:rPr>
          <w:rFonts w:ascii="Arial" w:hAnsi="Arial"/>
          <w:sz w:val="22"/>
          <w:szCs w:val="22"/>
        </w:rPr>
        <w:t>yyyy</w:t>
      </w:r>
      <w:proofErr w:type="spellEnd"/>
      <w:r w:rsidRPr="003D5450">
        <w:rPr>
          <w:rFonts w:ascii="Arial" w:hAnsi="Arial"/>
          <w:sz w:val="22"/>
          <w:szCs w:val="22"/>
        </w:rPr>
        <w:t>-mm-</w:t>
      </w:r>
      <w:proofErr w:type="spellStart"/>
      <w:r w:rsidRPr="003D5450">
        <w:rPr>
          <w:rFonts w:ascii="Arial" w:hAnsi="Arial"/>
          <w:sz w:val="22"/>
          <w:szCs w:val="22"/>
        </w:rPr>
        <w:t>dd</w:t>
      </w:r>
      <w:proofErr w:type="spellEnd"/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</w:t>
      </w:r>
      <w:proofErr w:type="spellStart"/>
      <w:r w:rsidR="000D4847">
        <w:rPr>
          <w:rFonts w:ascii="Arial" w:hAnsi="Arial"/>
          <w:sz w:val="22"/>
          <w:szCs w:val="22"/>
        </w:rPr>
        <w:t>Zdravila.xsd</w:t>
      </w:r>
      <w:proofErr w:type="spellEnd"/>
      <w:r w:rsidR="000D4847">
        <w:rPr>
          <w:rFonts w:ascii="Arial" w:hAnsi="Arial"/>
          <w:sz w:val="22"/>
          <w:szCs w:val="22"/>
        </w:rPr>
        <w:t>, Korenski (</w:t>
      </w:r>
      <w:proofErr w:type="spellStart"/>
      <w:r w:rsidR="000D4847">
        <w:rPr>
          <w:rFonts w:ascii="Arial" w:hAnsi="Arial"/>
          <w:sz w:val="22"/>
          <w:szCs w:val="22"/>
        </w:rPr>
        <w:t>root</w:t>
      </w:r>
      <w:proofErr w:type="spellEnd"/>
      <w:r w:rsidR="000D4847">
        <w:rPr>
          <w:rFonts w:ascii="Arial" w:hAnsi="Arial"/>
          <w:sz w:val="22"/>
          <w:szCs w:val="22"/>
        </w:rPr>
        <w:t xml:space="preserve">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xml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version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="1.0"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encoding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>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3" w:name="_Toc429999509"/>
      <w:bookmarkStart w:id="14" w:name="_Toc429999822"/>
      <w:bookmarkStart w:id="15" w:name="_Toc429999903"/>
      <w:bookmarkStart w:id="16" w:name="_Toc429999955"/>
      <w:r w:rsidRPr="00972000">
        <w:t xml:space="preserve">4. Prenos podatkov v </w:t>
      </w:r>
      <w:bookmarkEnd w:id="13"/>
      <w:bookmarkEnd w:id="14"/>
      <w:bookmarkEnd w:id="15"/>
      <w:bookmarkEnd w:id="16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 xml:space="preserve">macijski sistem na </w:t>
      </w:r>
      <w:r w:rsidR="0013755E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 xml:space="preserve"> način</w:t>
      </w:r>
      <w:r w:rsidR="00137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</w:t>
      </w:r>
      <w:r w:rsidR="0013755E">
        <w:rPr>
          <w:rFonts w:ascii="Arial" w:hAnsi="Arial" w:cs="Arial"/>
          <w:sz w:val="22"/>
          <w:szCs w:val="22"/>
        </w:rPr>
        <w:t>izvajalce zdravstvenih storitev,</w:t>
      </w:r>
    </w:p>
    <w:p w:rsidR="0013755E" w:rsidRDefault="0013755E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spletne storitve.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</w:t>
      </w:r>
      <w:r w:rsidR="0013755E">
        <w:rPr>
          <w:rFonts w:ascii="Arial" w:hAnsi="Arial" w:cs="Arial"/>
          <w:sz w:val="22"/>
          <w:szCs w:val="22"/>
        </w:rPr>
        <w:t xml:space="preserve"> ali z uporabo spletne storitve</w:t>
      </w:r>
      <w:r>
        <w:rPr>
          <w:rFonts w:ascii="Arial" w:hAnsi="Arial" w:cs="Arial"/>
          <w:sz w:val="22"/>
          <w:szCs w:val="22"/>
        </w:rPr>
        <w:t>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7" w:name="_Toc429999510"/>
      <w:bookmarkStart w:id="18" w:name="_Toc429999823"/>
      <w:bookmarkStart w:id="19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7"/>
      <w:bookmarkEnd w:id="18"/>
      <w:bookmarkEnd w:id="1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</w:t>
      </w:r>
      <w:proofErr w:type="spellStart"/>
      <w:r w:rsidR="00AC3A24">
        <w:rPr>
          <w:rFonts w:ascii="Arial" w:hAnsi="Arial" w:cs="Arial"/>
          <w:sz w:val="22"/>
          <w:szCs w:val="22"/>
        </w:rPr>
        <w:t>komprimirani</w:t>
      </w:r>
      <w:proofErr w:type="spellEnd"/>
      <w:r w:rsidR="00AC3A24">
        <w:rPr>
          <w:rFonts w:ascii="Arial" w:hAnsi="Arial" w:cs="Arial"/>
          <w:sz w:val="22"/>
          <w:szCs w:val="22"/>
        </w:rPr>
        <w:t xml:space="preserve"> ZIP obliki, ki jih mora izvajalec v svojem informacijskem sistemu </w:t>
      </w:r>
      <w:proofErr w:type="spellStart"/>
      <w:r w:rsidR="00AC3A24">
        <w:rPr>
          <w:rFonts w:ascii="Arial" w:hAnsi="Arial" w:cs="Arial"/>
          <w:sz w:val="22"/>
          <w:szCs w:val="22"/>
        </w:rPr>
        <w:t>dekomprimirati</w:t>
      </w:r>
      <w:proofErr w:type="spellEnd"/>
      <w:r w:rsidR="00AC3A24"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Default="00D75E07" w:rsidP="00AC3A2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http://www.zzzs.si/ZZZS/info/egradiva.nsf/o/2D0677D06D32F618C1257C92002763DF?OpenDocument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20" w:name="_Toc429999511"/>
      <w:bookmarkStart w:id="21" w:name="_Toc429999824"/>
      <w:bookmarkStart w:id="22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20"/>
      <w:bookmarkEnd w:id="21"/>
      <w:bookmarkEnd w:id="22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Pr="00483DE3" w:rsidRDefault="00D75E07" w:rsidP="00295298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http://www.zzzs.si/ZZZS/info/egradiva.nsf/o/8E6235866622F792C1257CA50027FFD1?OpenDocument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:rsidR="00483DE3" w:rsidRDefault="00483DE3" w:rsidP="00972000">
      <w:pPr>
        <w:pStyle w:val="Brezrazmikov"/>
      </w:pPr>
    </w:p>
    <w:p w:rsidR="00483DE3" w:rsidRDefault="00483DE3" w:rsidP="00972000">
      <w:pPr>
        <w:pStyle w:val="Brezrazmikov"/>
      </w:pPr>
      <w:r>
        <w:t>Izvajalec podatke prevzame z uporabo ZZZS-</w:t>
      </w:r>
      <w:proofErr w:type="spellStart"/>
      <w:r>
        <w:t>jeve</w:t>
      </w:r>
      <w:proofErr w:type="spellEnd"/>
      <w:r>
        <w:t xml:space="preserve"> spletne storitve </w:t>
      </w:r>
      <w:proofErr w:type="spellStart"/>
      <w:r>
        <w:t>ZzzsPosiljkeServis</w:t>
      </w:r>
      <w:proofErr w:type="spellEnd"/>
      <w:r>
        <w:t xml:space="preserve">, ki vsebuje dve metodi (postopka): 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objav, pri vsaki objavi je razvidno ali je podatke izvajalec že prenesel v svoj informacijski sistem,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:rsidR="00483DE3" w:rsidRDefault="00483DE3" w:rsidP="00972000">
      <w:pPr>
        <w:pStyle w:val="Brezrazmikov"/>
      </w:pPr>
    </w:p>
    <w:p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</w:t>
      </w:r>
      <w:proofErr w:type="spellStart"/>
      <w:r w:rsidR="00483DE3">
        <w:rPr>
          <w:rFonts w:ascii="Arial" w:hAnsi="Arial" w:cs="Arial"/>
          <w:sz w:val="22"/>
          <w:szCs w:val="22"/>
        </w:rPr>
        <w:t>komprimirani</w:t>
      </w:r>
      <w:proofErr w:type="spellEnd"/>
      <w:r w:rsidR="00483DE3">
        <w:rPr>
          <w:rFonts w:ascii="Arial" w:hAnsi="Arial" w:cs="Arial"/>
          <w:sz w:val="22"/>
          <w:szCs w:val="22"/>
        </w:rPr>
        <w:t xml:space="preserve"> ZIP obliki, ki jih mora izvajalec v svojem informacijskem sistemu </w:t>
      </w:r>
      <w:proofErr w:type="spellStart"/>
      <w:r w:rsidR="00483DE3">
        <w:rPr>
          <w:rFonts w:ascii="Arial" w:hAnsi="Arial" w:cs="Arial"/>
          <w:sz w:val="22"/>
          <w:szCs w:val="22"/>
        </w:rPr>
        <w:t>dekomprimirati</w:t>
      </w:r>
      <w:proofErr w:type="spellEnd"/>
      <w:r w:rsidR="00483DE3"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:rsidR="00483DE3" w:rsidRDefault="00D75E07" w:rsidP="00483DE3">
      <w:pPr>
        <w:pStyle w:val="Brezrazmikov"/>
      </w:pPr>
      <w:hyperlink r:id="rId13" w:history="1">
        <w:r w:rsidR="004E0304" w:rsidRPr="000E15AD">
          <w:rPr>
            <w:rStyle w:val="Hiperpovezava"/>
          </w:rPr>
          <w:t>http://www.zzzs.si/zzzs/info/egradiva.nsf/o/1485BBAE057BBE45C1257F0F0023F4C9?OpenDocument</w:t>
        </w:r>
      </w:hyperlink>
      <w:r w:rsidR="004E0304">
        <w:t xml:space="preserve"> </w:t>
      </w: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3" w:name="_Toc429999512"/>
      <w:bookmarkStart w:id="24" w:name="_Toc429999825"/>
      <w:bookmarkStart w:id="25" w:name="_Toc429999906"/>
      <w:bookmarkStart w:id="26" w:name="_Toc429999956"/>
      <w:r w:rsidRPr="00972000">
        <w:t>5. Kontaktne osebe</w:t>
      </w:r>
      <w:bookmarkEnd w:id="23"/>
      <w:bookmarkEnd w:id="24"/>
      <w:bookmarkEnd w:id="25"/>
      <w:bookmarkEnd w:id="26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4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4E0304" w:rsidRDefault="004E0304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lastRenderedPageBreak/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</w:t>
      </w:r>
      <w:proofErr w:type="spellStart"/>
      <w:r w:rsidRPr="00972000">
        <w:rPr>
          <w:sz w:val="28"/>
        </w:rPr>
        <w:t>Samaluk</w:t>
      </w:r>
      <w:proofErr w:type="spellEnd"/>
      <w:r w:rsidRPr="00972000">
        <w:rPr>
          <w:sz w:val="28"/>
        </w:rPr>
        <w:t xml:space="preserve">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5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6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  <w:r w:rsidR="00C14C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CDB">
        <w:rPr>
          <w:rFonts w:ascii="Arial" w:hAnsi="Arial" w:cs="Arial"/>
          <w:sz w:val="22"/>
          <w:szCs w:val="22"/>
        </w:rPr>
        <w:t>Zdravila.xsd</w:t>
      </w:r>
      <w:proofErr w:type="spellEnd"/>
      <w:r w:rsidR="000B5B33">
        <w:rPr>
          <w:rFonts w:ascii="Arial" w:hAnsi="Arial" w:cs="Arial"/>
          <w:sz w:val="22"/>
          <w:szCs w:val="22"/>
        </w:rPr>
        <w:t xml:space="preserve"> je objavljena na tem spletnem naslovu:</w:t>
      </w:r>
    </w:p>
    <w:p w:rsidR="000B5B33" w:rsidRDefault="00D75E07" w:rsidP="009E67AE">
      <w:pPr>
        <w:jc w:val="both"/>
        <w:rPr>
          <w:rFonts w:ascii="Arial" w:hAnsi="Arial" w:cs="Arial"/>
          <w:sz w:val="22"/>
          <w:szCs w:val="22"/>
        </w:rPr>
      </w:pPr>
      <w:hyperlink r:id="rId17" w:history="1">
        <w:r w:rsidR="000B5B33" w:rsidRPr="00C14CDB">
          <w:rPr>
            <w:rStyle w:val="Hiperpovezava"/>
            <w:rFonts w:ascii="Arial" w:hAnsi="Arial" w:cs="Arial"/>
            <w:sz w:val="22"/>
            <w:szCs w:val="22"/>
          </w:rPr>
          <w:t>http://www.zzzs.si/ZZZS/info/egradiva.nsf/o/E7741E0CC0EC0BEBC1257EC2002A0505?OpenDocument</w:t>
        </w:r>
      </w:hyperlink>
    </w:p>
    <w:p w:rsidR="007E66B3" w:rsidRDefault="007E66B3" w:rsidP="009E67AE">
      <w:pPr>
        <w:jc w:val="both"/>
        <w:rPr>
          <w:rFonts w:ascii="Arial" w:hAnsi="Arial" w:cs="Arial"/>
          <w:sz w:val="22"/>
          <w:szCs w:val="22"/>
        </w:rPr>
      </w:pPr>
    </w:p>
    <w:p w:rsidR="00D448D8" w:rsidRDefault="00D448D8" w:rsidP="007E66B3">
      <w:pPr>
        <w:rPr>
          <w:rFonts w:ascii="Arial" w:hAnsi="Arial" w:cs="Arial"/>
          <w:sz w:val="22"/>
          <w:szCs w:val="22"/>
        </w:rPr>
      </w:pPr>
    </w:p>
    <w:sectPr w:rsidR="00D448D8" w:rsidSect="00E2133B">
      <w:footerReference w:type="default" r:id="rId1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0A" w:rsidRDefault="000F7A0A">
      <w:r>
        <w:separator/>
      </w:r>
    </w:p>
  </w:endnote>
  <w:endnote w:type="continuationSeparator" w:id="0">
    <w:p w:rsidR="000F7A0A" w:rsidRDefault="000F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0A" w:rsidRPr="00901F9E" w:rsidRDefault="000F7A0A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D75E07">
      <w:rPr>
        <w:rStyle w:val="tevilkastrani"/>
        <w:rFonts w:ascii="Arial" w:hAnsi="Arial" w:cs="Arial"/>
        <w:noProof/>
        <w:sz w:val="20"/>
        <w:szCs w:val="20"/>
      </w:rPr>
      <w:t>2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0A" w:rsidRDefault="000F7A0A">
      <w:r>
        <w:separator/>
      </w:r>
    </w:p>
  </w:footnote>
  <w:footnote w:type="continuationSeparator" w:id="0">
    <w:p w:rsidR="000F7A0A" w:rsidRDefault="000F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13B4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17E2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19A4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5B33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A0A"/>
    <w:rsid w:val="000F7F99"/>
    <w:rsid w:val="00104D92"/>
    <w:rsid w:val="001118F7"/>
    <w:rsid w:val="00112AA9"/>
    <w:rsid w:val="00123F92"/>
    <w:rsid w:val="00125762"/>
    <w:rsid w:val="00125AC8"/>
    <w:rsid w:val="00127356"/>
    <w:rsid w:val="00130F59"/>
    <w:rsid w:val="001321A8"/>
    <w:rsid w:val="001339D4"/>
    <w:rsid w:val="0013755E"/>
    <w:rsid w:val="001378D8"/>
    <w:rsid w:val="00141DCF"/>
    <w:rsid w:val="00143307"/>
    <w:rsid w:val="0014564C"/>
    <w:rsid w:val="0014685A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E70DD"/>
    <w:rsid w:val="001F3D94"/>
    <w:rsid w:val="001F425A"/>
    <w:rsid w:val="001F7A7C"/>
    <w:rsid w:val="00202749"/>
    <w:rsid w:val="0020289A"/>
    <w:rsid w:val="00202F3D"/>
    <w:rsid w:val="00206362"/>
    <w:rsid w:val="002134D7"/>
    <w:rsid w:val="00215B61"/>
    <w:rsid w:val="00217030"/>
    <w:rsid w:val="0021703C"/>
    <w:rsid w:val="002176E8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4753"/>
    <w:rsid w:val="00286AF2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4F5B61"/>
    <w:rsid w:val="005052AC"/>
    <w:rsid w:val="00511FE7"/>
    <w:rsid w:val="0051529A"/>
    <w:rsid w:val="005175A5"/>
    <w:rsid w:val="00517D8C"/>
    <w:rsid w:val="005203F5"/>
    <w:rsid w:val="0052168D"/>
    <w:rsid w:val="00522D50"/>
    <w:rsid w:val="00530F1D"/>
    <w:rsid w:val="00531DA4"/>
    <w:rsid w:val="00532B2E"/>
    <w:rsid w:val="00533948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1394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3363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54964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1C4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277F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66B3"/>
    <w:rsid w:val="007E7524"/>
    <w:rsid w:val="007F0C0C"/>
    <w:rsid w:val="007F145A"/>
    <w:rsid w:val="007F1B9B"/>
    <w:rsid w:val="007F4640"/>
    <w:rsid w:val="00800FF2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42AC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8551A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4BF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47D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66E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AF67F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76B7C"/>
    <w:rsid w:val="00B8227A"/>
    <w:rsid w:val="00B82A90"/>
    <w:rsid w:val="00B8346E"/>
    <w:rsid w:val="00B85498"/>
    <w:rsid w:val="00B86FA0"/>
    <w:rsid w:val="00B879ED"/>
    <w:rsid w:val="00B91E9D"/>
    <w:rsid w:val="00B926F7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020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4CDB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499B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C6F9C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4A6F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7B"/>
    <w:rsid w:val="00D7488D"/>
    <w:rsid w:val="00D759CF"/>
    <w:rsid w:val="00D75E07"/>
    <w:rsid w:val="00D77555"/>
    <w:rsid w:val="00D82791"/>
    <w:rsid w:val="00D83783"/>
    <w:rsid w:val="00D84DED"/>
    <w:rsid w:val="00D84FB2"/>
    <w:rsid w:val="00D85ACE"/>
    <w:rsid w:val="00D8709F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48F2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3219"/>
    <w:rsid w:val="00E67F89"/>
    <w:rsid w:val="00E74E94"/>
    <w:rsid w:val="00E81E82"/>
    <w:rsid w:val="00E93FF5"/>
    <w:rsid w:val="00E96947"/>
    <w:rsid w:val="00E96CB0"/>
    <w:rsid w:val="00E979B2"/>
    <w:rsid w:val="00E97B22"/>
    <w:rsid w:val="00EA011E"/>
    <w:rsid w:val="00EA2116"/>
    <w:rsid w:val="00EA3D66"/>
    <w:rsid w:val="00EA4832"/>
    <w:rsid w:val="00EA5D71"/>
    <w:rsid w:val="00EA5FAA"/>
    <w:rsid w:val="00EA778B"/>
    <w:rsid w:val="00EB1935"/>
    <w:rsid w:val="00EB4811"/>
    <w:rsid w:val="00EB7F02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21EB3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97C74"/>
    <w:rsid w:val="00FA0D3E"/>
    <w:rsid w:val="00FA34AE"/>
    <w:rsid w:val="00FA41C8"/>
    <w:rsid w:val="00FA530C"/>
    <w:rsid w:val="00FA61D6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000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10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7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2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9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5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4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8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8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30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6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9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11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6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9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7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2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2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0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08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9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4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95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5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7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1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260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5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9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0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5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29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4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7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63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3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54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6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6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8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96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8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20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1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8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90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5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4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77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5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2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035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5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02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19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0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7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2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0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83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2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4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7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54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4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33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1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4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1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13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9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2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0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3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5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9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7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3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6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4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18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8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255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4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5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0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7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0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75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4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95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59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8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8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1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0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77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04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11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45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4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5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1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88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2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75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2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6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0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8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6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30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4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17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90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57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8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49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67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20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5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67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7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86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09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4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8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0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2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103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9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65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9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4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8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3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7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5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2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87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52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49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0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9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54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9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7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26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8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43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86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97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057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90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8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9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6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9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2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52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2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13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4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2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0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2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9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227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8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01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08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8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0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08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9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4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6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52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9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3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4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4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84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88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46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8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3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7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75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94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9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1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4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7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4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3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69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3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07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50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9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5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42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28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672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2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0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6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5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053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8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27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55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4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5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9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71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69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81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5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87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2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3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6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8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5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23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06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7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23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0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7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58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9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1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5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4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7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5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44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6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4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3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38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8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00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6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576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0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8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4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7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1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6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0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4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9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76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5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538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84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56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4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7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2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6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5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06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24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4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2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4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25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16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8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4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40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0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8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78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20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4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9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2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10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4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1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5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10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158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7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1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1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7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18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80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5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1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7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5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1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8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5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3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6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0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81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589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221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7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0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0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7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8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0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19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884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1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41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7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76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9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3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6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6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0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1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186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10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39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7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zs.si/zzzs/info/egradiva.nsf/o/1485BBAE057BBE45C1257F0F0023F4C9?OpenDocu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/ZZZS/info/egradiva.nsf/o/8E6235866622F792C1257CA50027FFD1?OpenDocument" TargetMode="External"/><Relationship Id="rId17" Type="http://schemas.openxmlformats.org/officeDocument/2006/relationships/hyperlink" Target="http://www.zzzs.si/ZZZS/info/egradiva.nsf/o/E7741E0CC0EC0BEBC1257EC2002A0505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tja.udovivc@zzzs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zs.si/ZZZS/info/egradiva.nsf/o/2D0677D06D32F618C1257C92002763DF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toslava.samaluk@zzzs.si" TargetMode="External"/><Relationship Id="rId10" Type="http://schemas.openxmlformats.org/officeDocument/2006/relationships/hyperlink" Target="http://www.cbz.s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rjeta.jordan@jazm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4D6A-09EF-4D14-8A44-E6D2B04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AF0E48DA.dotm</Template>
  <TotalTime>0</TotalTime>
  <Pages>13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24404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Mitja Udovič</cp:lastModifiedBy>
  <cp:revision>2</cp:revision>
  <cp:lastPrinted>2015-06-23T06:09:00Z</cp:lastPrinted>
  <dcterms:created xsi:type="dcterms:W3CDTF">2018-05-15T09:16:00Z</dcterms:created>
  <dcterms:modified xsi:type="dcterms:W3CDTF">2018-05-15T09:16:00Z</dcterms:modified>
</cp:coreProperties>
</file>