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9E779" w14:textId="77777777" w:rsidR="00E247E1" w:rsidRPr="00CE02A0" w:rsidRDefault="00E247E1" w:rsidP="00E247E1">
      <w:pPr>
        <w:pStyle w:val="Heading1"/>
        <w:ind w:left="0" w:firstLine="0"/>
        <w:rPr>
          <w:rFonts w:ascii="Calibri" w:hAnsi="Calibri" w:cs="Calibri"/>
        </w:rPr>
      </w:pPr>
      <w:r w:rsidRPr="00CE02A0">
        <w:rPr>
          <w:rFonts w:ascii="Calibri" w:hAnsi="Calibri" w:cs="Calibri"/>
        </w:rPr>
        <w:t>Exercise – Family History</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1843"/>
      </w:tblGrid>
      <w:tr w:rsidR="00E247E1" w:rsidRPr="006122E7" w14:paraId="627BACF0" w14:textId="77777777" w:rsidTr="00E247E1">
        <w:trPr>
          <w:cantSplit/>
          <w:tblHeader/>
        </w:trPr>
        <w:tc>
          <w:tcPr>
            <w:tcW w:w="6516" w:type="dxa"/>
            <w:shd w:val="clear" w:color="auto" w:fill="BFBFBF"/>
          </w:tcPr>
          <w:p w14:paraId="5E91DABB" w14:textId="77777777" w:rsidR="00E247E1" w:rsidRPr="006122E7" w:rsidRDefault="00E247E1" w:rsidP="00A01BB0">
            <w:pPr>
              <w:rPr>
                <w:rFonts w:ascii="Calibri" w:hAnsi="Calibri"/>
                <w:b/>
                <w:i/>
                <w:sz w:val="22"/>
                <w:szCs w:val="22"/>
              </w:rPr>
            </w:pPr>
            <w:r w:rsidRPr="006122E7">
              <w:rPr>
                <w:rFonts w:ascii="Calibri" w:hAnsi="Calibri"/>
                <w:b/>
                <w:i/>
                <w:sz w:val="22"/>
                <w:szCs w:val="22"/>
              </w:rPr>
              <w:t>Information in the record</w:t>
            </w:r>
          </w:p>
        </w:tc>
        <w:tc>
          <w:tcPr>
            <w:tcW w:w="1843" w:type="dxa"/>
            <w:shd w:val="clear" w:color="auto" w:fill="BFBFBF"/>
          </w:tcPr>
          <w:p w14:paraId="1C81269B" w14:textId="77777777" w:rsidR="00E247E1" w:rsidRPr="006122E7" w:rsidRDefault="00E247E1" w:rsidP="00A01BB0">
            <w:pPr>
              <w:rPr>
                <w:rFonts w:ascii="Calibri" w:hAnsi="Calibri"/>
                <w:b/>
                <w:i/>
                <w:sz w:val="22"/>
                <w:szCs w:val="22"/>
              </w:rPr>
            </w:pPr>
            <w:r w:rsidRPr="006122E7">
              <w:rPr>
                <w:rFonts w:ascii="Calibri" w:hAnsi="Calibri"/>
                <w:b/>
                <w:i/>
                <w:sz w:val="22"/>
                <w:szCs w:val="22"/>
              </w:rPr>
              <w:t>Code/s</w:t>
            </w:r>
          </w:p>
        </w:tc>
      </w:tr>
      <w:tr w:rsidR="00E247E1" w:rsidRPr="006122E7" w14:paraId="3511509E" w14:textId="77777777" w:rsidTr="00E247E1">
        <w:tc>
          <w:tcPr>
            <w:tcW w:w="6516" w:type="dxa"/>
          </w:tcPr>
          <w:p w14:paraId="074D6AFE" w14:textId="77777777" w:rsidR="00E247E1" w:rsidRDefault="00E247E1" w:rsidP="00A01BB0">
            <w:pPr>
              <w:rPr>
                <w:rFonts w:ascii="Calibri" w:hAnsi="Calibri"/>
                <w:sz w:val="22"/>
                <w:szCs w:val="22"/>
              </w:rPr>
            </w:pPr>
            <w:r w:rsidRPr="006122E7">
              <w:rPr>
                <w:rFonts w:ascii="Calibri" w:hAnsi="Calibri"/>
                <w:sz w:val="22"/>
                <w:szCs w:val="22"/>
              </w:rPr>
              <w:t xml:space="preserve">Day Patient admitted for family history of cancer of the colon.  Colonoscopy found no abnormality </w:t>
            </w:r>
          </w:p>
          <w:p w14:paraId="3DA65CD6" w14:textId="318CF2DA" w:rsidR="00E247E1" w:rsidRPr="006122E7" w:rsidRDefault="00E247E1" w:rsidP="00A01BB0">
            <w:pPr>
              <w:rPr>
                <w:rFonts w:ascii="Calibri" w:hAnsi="Calibri"/>
                <w:sz w:val="22"/>
                <w:szCs w:val="22"/>
              </w:rPr>
            </w:pPr>
          </w:p>
        </w:tc>
        <w:tc>
          <w:tcPr>
            <w:tcW w:w="1843" w:type="dxa"/>
          </w:tcPr>
          <w:p w14:paraId="5A695E42" w14:textId="18C29583" w:rsidR="00E247E1" w:rsidRPr="006122E7" w:rsidRDefault="00E247E1" w:rsidP="00A01BB0">
            <w:pPr>
              <w:rPr>
                <w:rFonts w:ascii="Calibri" w:hAnsi="Calibri"/>
                <w:sz w:val="22"/>
                <w:szCs w:val="22"/>
              </w:rPr>
            </w:pPr>
          </w:p>
        </w:tc>
      </w:tr>
      <w:tr w:rsidR="00E247E1" w:rsidRPr="006122E7" w14:paraId="42811D43" w14:textId="77777777" w:rsidTr="00E247E1">
        <w:tc>
          <w:tcPr>
            <w:tcW w:w="6516" w:type="dxa"/>
          </w:tcPr>
          <w:p w14:paraId="7E7709D7" w14:textId="77777777" w:rsidR="00E247E1" w:rsidRDefault="00E247E1" w:rsidP="00A01BB0">
            <w:pPr>
              <w:rPr>
                <w:rFonts w:ascii="Calibri" w:hAnsi="Calibri"/>
                <w:sz w:val="22"/>
                <w:szCs w:val="22"/>
              </w:rPr>
            </w:pPr>
            <w:r w:rsidRPr="006122E7">
              <w:rPr>
                <w:rFonts w:ascii="Calibri" w:hAnsi="Calibri"/>
                <w:sz w:val="22"/>
                <w:szCs w:val="22"/>
              </w:rPr>
              <w:t xml:space="preserve">Day Patient admitted for family history of cancer of the colon.  Colonoscopy found Cancer of the colon </w:t>
            </w:r>
          </w:p>
          <w:p w14:paraId="744E8121" w14:textId="400E44ED" w:rsidR="00E247E1" w:rsidRPr="006122E7" w:rsidRDefault="00E247E1" w:rsidP="00A01BB0">
            <w:pPr>
              <w:rPr>
                <w:rFonts w:ascii="Calibri" w:hAnsi="Calibri"/>
                <w:sz w:val="22"/>
                <w:szCs w:val="22"/>
              </w:rPr>
            </w:pPr>
          </w:p>
        </w:tc>
        <w:tc>
          <w:tcPr>
            <w:tcW w:w="1843" w:type="dxa"/>
          </w:tcPr>
          <w:p w14:paraId="46689540" w14:textId="7BEE8978" w:rsidR="00E247E1" w:rsidRPr="006122E7" w:rsidRDefault="00E247E1" w:rsidP="00A01BB0">
            <w:pPr>
              <w:rPr>
                <w:rFonts w:ascii="Calibri" w:hAnsi="Calibri"/>
                <w:sz w:val="22"/>
                <w:szCs w:val="22"/>
              </w:rPr>
            </w:pPr>
          </w:p>
        </w:tc>
      </w:tr>
      <w:tr w:rsidR="00E247E1" w:rsidRPr="006122E7" w14:paraId="0725492C" w14:textId="77777777" w:rsidTr="00E247E1">
        <w:tc>
          <w:tcPr>
            <w:tcW w:w="6516" w:type="dxa"/>
          </w:tcPr>
          <w:p w14:paraId="15EB2646" w14:textId="77777777" w:rsidR="00E247E1" w:rsidRDefault="00E247E1" w:rsidP="00A01BB0">
            <w:pPr>
              <w:rPr>
                <w:rFonts w:ascii="Calibri" w:hAnsi="Calibri"/>
                <w:sz w:val="22"/>
                <w:szCs w:val="22"/>
              </w:rPr>
            </w:pPr>
            <w:bookmarkStart w:id="0" w:name="_Hlk55148864"/>
            <w:r w:rsidRPr="006122E7">
              <w:rPr>
                <w:rFonts w:ascii="Calibri" w:hAnsi="Calibri"/>
                <w:sz w:val="22"/>
                <w:szCs w:val="22"/>
              </w:rPr>
              <w:t>Day Patient admitted for family history of cancer of the colon.  Colonoscopy found no cancer, but did find diverticulosis of the colon</w:t>
            </w:r>
          </w:p>
          <w:p w14:paraId="6E4C70EC" w14:textId="37C183D4" w:rsidR="00E247E1" w:rsidRPr="006122E7" w:rsidRDefault="00E247E1" w:rsidP="00A01BB0">
            <w:pPr>
              <w:rPr>
                <w:rFonts w:ascii="Calibri" w:hAnsi="Calibri"/>
                <w:sz w:val="22"/>
                <w:szCs w:val="22"/>
              </w:rPr>
            </w:pPr>
          </w:p>
        </w:tc>
        <w:tc>
          <w:tcPr>
            <w:tcW w:w="1843" w:type="dxa"/>
          </w:tcPr>
          <w:p w14:paraId="39A2CBCF" w14:textId="091CBA5B" w:rsidR="00E247E1" w:rsidRPr="006122E7" w:rsidRDefault="00E247E1" w:rsidP="00A01BB0">
            <w:pPr>
              <w:rPr>
                <w:rFonts w:ascii="Calibri" w:hAnsi="Calibri"/>
                <w:sz w:val="22"/>
                <w:szCs w:val="22"/>
              </w:rPr>
            </w:pPr>
          </w:p>
        </w:tc>
      </w:tr>
      <w:bookmarkEnd w:id="0"/>
      <w:tr w:rsidR="00E247E1" w:rsidRPr="006122E7" w14:paraId="61AFD066" w14:textId="77777777" w:rsidTr="00E247E1">
        <w:tc>
          <w:tcPr>
            <w:tcW w:w="6516" w:type="dxa"/>
          </w:tcPr>
          <w:p w14:paraId="3C74C23A" w14:textId="77777777" w:rsidR="00E247E1" w:rsidRPr="006122E7" w:rsidRDefault="00E247E1" w:rsidP="00A01BB0">
            <w:pPr>
              <w:rPr>
                <w:rFonts w:ascii="Calibri" w:hAnsi="Calibri"/>
                <w:sz w:val="22"/>
                <w:szCs w:val="22"/>
              </w:rPr>
            </w:pPr>
            <w:r w:rsidRPr="006122E7">
              <w:rPr>
                <w:rFonts w:ascii="Calibri" w:hAnsi="Calibri"/>
                <w:sz w:val="22"/>
                <w:szCs w:val="22"/>
              </w:rPr>
              <w:t>Day Patient admitted for family history of cancer of the colon.  Colonoscopy found cancer of the colon and polyps of the colon</w:t>
            </w:r>
          </w:p>
          <w:p w14:paraId="664BF6C4" w14:textId="77777777" w:rsidR="00E247E1" w:rsidRPr="006122E7" w:rsidRDefault="00E247E1" w:rsidP="00A01BB0">
            <w:pPr>
              <w:rPr>
                <w:rFonts w:ascii="Calibri" w:hAnsi="Calibri"/>
                <w:sz w:val="22"/>
                <w:szCs w:val="22"/>
              </w:rPr>
            </w:pPr>
          </w:p>
        </w:tc>
        <w:tc>
          <w:tcPr>
            <w:tcW w:w="1843" w:type="dxa"/>
          </w:tcPr>
          <w:p w14:paraId="3BC3D536" w14:textId="4523D80A" w:rsidR="00E247E1" w:rsidRPr="006122E7" w:rsidRDefault="00E247E1" w:rsidP="00A01BB0">
            <w:pPr>
              <w:rPr>
                <w:rFonts w:ascii="Calibri" w:hAnsi="Calibri"/>
                <w:sz w:val="22"/>
                <w:szCs w:val="22"/>
              </w:rPr>
            </w:pPr>
          </w:p>
        </w:tc>
      </w:tr>
      <w:tr w:rsidR="00E247E1" w:rsidRPr="006122E7" w14:paraId="32372825" w14:textId="77777777" w:rsidTr="00E247E1">
        <w:tc>
          <w:tcPr>
            <w:tcW w:w="6516" w:type="dxa"/>
          </w:tcPr>
          <w:p w14:paraId="30DACD58" w14:textId="77777777" w:rsidR="00E247E1" w:rsidRPr="006122E7" w:rsidRDefault="00E247E1" w:rsidP="00A01BB0">
            <w:pPr>
              <w:rPr>
                <w:rFonts w:ascii="Calibri" w:hAnsi="Calibri"/>
                <w:sz w:val="22"/>
                <w:szCs w:val="22"/>
              </w:rPr>
            </w:pPr>
            <w:r w:rsidRPr="006122E7">
              <w:rPr>
                <w:rFonts w:ascii="Calibri" w:hAnsi="Calibri"/>
                <w:sz w:val="22"/>
                <w:szCs w:val="22"/>
              </w:rPr>
              <w:t>Day Patient admitted for family history of cancer of the colon.  Colonoscopy found Cancer of the colon and hyperplastic polyps of the colon.  The polyps were removed by polypectomy.</w:t>
            </w:r>
          </w:p>
          <w:p w14:paraId="55047F36" w14:textId="77777777" w:rsidR="00E247E1" w:rsidRPr="006122E7" w:rsidRDefault="00E247E1" w:rsidP="00A01BB0">
            <w:pPr>
              <w:rPr>
                <w:rFonts w:ascii="Calibri" w:hAnsi="Calibri"/>
                <w:sz w:val="22"/>
                <w:szCs w:val="22"/>
              </w:rPr>
            </w:pPr>
          </w:p>
        </w:tc>
        <w:tc>
          <w:tcPr>
            <w:tcW w:w="1843" w:type="dxa"/>
          </w:tcPr>
          <w:p w14:paraId="049B6B3F" w14:textId="0B23BFB8" w:rsidR="00E247E1" w:rsidRPr="006122E7" w:rsidRDefault="00E247E1" w:rsidP="00A01BB0">
            <w:pPr>
              <w:rPr>
                <w:rFonts w:ascii="Calibri" w:hAnsi="Calibri"/>
                <w:sz w:val="22"/>
                <w:szCs w:val="22"/>
              </w:rPr>
            </w:pPr>
          </w:p>
        </w:tc>
      </w:tr>
      <w:tr w:rsidR="00E247E1" w:rsidRPr="006122E7" w14:paraId="44169639" w14:textId="77777777" w:rsidTr="00E247E1">
        <w:tc>
          <w:tcPr>
            <w:tcW w:w="6516" w:type="dxa"/>
          </w:tcPr>
          <w:p w14:paraId="0E737B92" w14:textId="77777777" w:rsidR="00E247E1" w:rsidRDefault="00E247E1" w:rsidP="00A01BB0">
            <w:pPr>
              <w:rPr>
                <w:rFonts w:ascii="Calibri" w:hAnsi="Calibri"/>
                <w:sz w:val="22"/>
                <w:szCs w:val="22"/>
              </w:rPr>
            </w:pPr>
            <w:r w:rsidRPr="006122E7">
              <w:rPr>
                <w:rFonts w:ascii="Calibri" w:hAnsi="Calibri"/>
                <w:sz w:val="22"/>
                <w:szCs w:val="22"/>
              </w:rPr>
              <w:t>Day Patient admitted for family history of cancer of the colon.  Colonoscopy found Cancer of the colon and polyps of the colon.  The polyps were removed by polypectomy, and the cancer was biopsied.</w:t>
            </w:r>
          </w:p>
          <w:p w14:paraId="25EBDF40" w14:textId="7927FF21" w:rsidR="00E247E1" w:rsidRPr="006122E7" w:rsidRDefault="00E247E1" w:rsidP="00A01BB0">
            <w:pPr>
              <w:rPr>
                <w:rFonts w:ascii="Calibri" w:hAnsi="Calibri"/>
                <w:sz w:val="22"/>
                <w:szCs w:val="22"/>
              </w:rPr>
            </w:pPr>
          </w:p>
        </w:tc>
        <w:tc>
          <w:tcPr>
            <w:tcW w:w="1843" w:type="dxa"/>
          </w:tcPr>
          <w:p w14:paraId="37BB3CB2" w14:textId="7DAB5947" w:rsidR="00E247E1" w:rsidRPr="006122E7" w:rsidRDefault="00E247E1" w:rsidP="00A01BB0">
            <w:pPr>
              <w:rPr>
                <w:rFonts w:ascii="Calibri" w:hAnsi="Calibri"/>
                <w:sz w:val="22"/>
                <w:szCs w:val="22"/>
              </w:rPr>
            </w:pPr>
          </w:p>
        </w:tc>
      </w:tr>
    </w:tbl>
    <w:p w14:paraId="69382992" w14:textId="77777777" w:rsidR="00026F1D" w:rsidRDefault="00026F1D" w:rsidP="00E247E1">
      <w:pPr>
        <w:pStyle w:val="Heading1"/>
        <w:ind w:left="0" w:firstLine="0"/>
        <w:rPr>
          <w:rFonts w:asciiTheme="minorHAnsi" w:hAnsiTheme="minorHAnsi" w:cstheme="minorHAnsi"/>
        </w:rPr>
      </w:pPr>
      <w:bookmarkStart w:id="1" w:name="_Toc313292378"/>
    </w:p>
    <w:p w14:paraId="318DDA88" w14:textId="47C63A7C" w:rsidR="00E247E1" w:rsidRPr="00CE02A0" w:rsidRDefault="00026F1D" w:rsidP="00E247E1">
      <w:pPr>
        <w:pStyle w:val="Heading1"/>
        <w:ind w:left="0" w:firstLine="0"/>
        <w:rPr>
          <w:rFonts w:asciiTheme="minorHAnsi" w:hAnsiTheme="minorHAnsi" w:cstheme="minorHAnsi"/>
        </w:rPr>
      </w:pPr>
      <w:r>
        <w:rPr>
          <w:rFonts w:asciiTheme="minorHAnsi" w:hAnsiTheme="minorHAnsi" w:cstheme="minorHAnsi"/>
        </w:rPr>
        <w:br w:type="column"/>
      </w:r>
      <w:r w:rsidR="00E247E1" w:rsidRPr="00CE02A0">
        <w:rPr>
          <w:rFonts w:asciiTheme="minorHAnsi" w:hAnsiTheme="minorHAnsi" w:cstheme="minorHAnsi"/>
        </w:rPr>
        <w:lastRenderedPageBreak/>
        <w:t xml:space="preserve">Exercise – </w:t>
      </w:r>
      <w:r w:rsidR="003D1CBB">
        <w:rPr>
          <w:rFonts w:asciiTheme="minorHAnsi" w:hAnsiTheme="minorHAnsi" w:cstheme="minorHAnsi"/>
        </w:rPr>
        <w:t xml:space="preserve">Personal history for surgery for </w:t>
      </w:r>
      <w:bookmarkEnd w:id="1"/>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1843"/>
      </w:tblGrid>
      <w:tr w:rsidR="00026F1D" w:rsidRPr="006122E7" w14:paraId="605958E8" w14:textId="77777777" w:rsidTr="00026F1D">
        <w:trPr>
          <w:cantSplit/>
          <w:tblHeader/>
        </w:trPr>
        <w:tc>
          <w:tcPr>
            <w:tcW w:w="6516" w:type="dxa"/>
            <w:shd w:val="clear" w:color="auto" w:fill="BFBFBF"/>
          </w:tcPr>
          <w:p w14:paraId="3F151E50" w14:textId="77777777" w:rsidR="00026F1D" w:rsidRPr="006122E7" w:rsidRDefault="00026F1D" w:rsidP="00A01BB0">
            <w:pPr>
              <w:rPr>
                <w:rFonts w:ascii="Calibri" w:hAnsi="Calibri"/>
                <w:b/>
                <w:i/>
                <w:sz w:val="22"/>
                <w:szCs w:val="22"/>
              </w:rPr>
            </w:pPr>
            <w:r w:rsidRPr="006122E7">
              <w:rPr>
                <w:rFonts w:ascii="Calibri" w:hAnsi="Calibri"/>
                <w:b/>
                <w:i/>
                <w:sz w:val="22"/>
                <w:szCs w:val="22"/>
              </w:rPr>
              <w:t>Information in the record</w:t>
            </w:r>
          </w:p>
        </w:tc>
        <w:tc>
          <w:tcPr>
            <w:tcW w:w="1843" w:type="dxa"/>
            <w:shd w:val="clear" w:color="auto" w:fill="BFBFBF"/>
          </w:tcPr>
          <w:p w14:paraId="2838CAD7" w14:textId="77777777" w:rsidR="00026F1D" w:rsidRPr="006122E7" w:rsidRDefault="00026F1D" w:rsidP="00A01BB0">
            <w:pPr>
              <w:rPr>
                <w:rFonts w:ascii="Calibri" w:hAnsi="Calibri"/>
                <w:b/>
                <w:i/>
                <w:sz w:val="22"/>
                <w:szCs w:val="22"/>
              </w:rPr>
            </w:pPr>
            <w:r w:rsidRPr="006122E7">
              <w:rPr>
                <w:rFonts w:ascii="Calibri" w:hAnsi="Calibri"/>
                <w:b/>
                <w:i/>
                <w:sz w:val="22"/>
                <w:szCs w:val="22"/>
              </w:rPr>
              <w:t>Code/s</w:t>
            </w:r>
          </w:p>
        </w:tc>
      </w:tr>
      <w:tr w:rsidR="00026F1D" w:rsidRPr="006122E7" w14:paraId="20E9D202" w14:textId="77777777" w:rsidTr="00026F1D">
        <w:tc>
          <w:tcPr>
            <w:tcW w:w="6516" w:type="dxa"/>
          </w:tcPr>
          <w:p w14:paraId="5EB4A9D3" w14:textId="1B715E79" w:rsidR="00026F1D" w:rsidRPr="006122E7" w:rsidRDefault="00026F1D" w:rsidP="00A01BB0">
            <w:pPr>
              <w:rPr>
                <w:rFonts w:ascii="Calibri" w:hAnsi="Calibri"/>
                <w:sz w:val="22"/>
                <w:szCs w:val="22"/>
              </w:rPr>
            </w:pPr>
            <w:r w:rsidRPr="006122E7">
              <w:rPr>
                <w:rFonts w:ascii="Calibri" w:hAnsi="Calibri"/>
                <w:sz w:val="22"/>
                <w:szCs w:val="22"/>
              </w:rPr>
              <w:t xml:space="preserve">Day Patient admitted for </w:t>
            </w:r>
            <w:r>
              <w:rPr>
                <w:rFonts w:ascii="Calibri" w:hAnsi="Calibri"/>
                <w:sz w:val="22"/>
                <w:szCs w:val="22"/>
              </w:rPr>
              <w:t xml:space="preserve">3 yearly </w:t>
            </w:r>
            <w:proofErr w:type="gramStart"/>
            <w:r>
              <w:rPr>
                <w:rFonts w:ascii="Calibri" w:hAnsi="Calibri"/>
                <w:sz w:val="22"/>
                <w:szCs w:val="22"/>
              </w:rPr>
              <w:t>check</w:t>
            </w:r>
            <w:proofErr w:type="gramEnd"/>
            <w:r>
              <w:rPr>
                <w:rFonts w:ascii="Calibri" w:hAnsi="Calibri"/>
                <w:sz w:val="22"/>
                <w:szCs w:val="22"/>
              </w:rPr>
              <w:t xml:space="preserve"> for </w:t>
            </w:r>
            <w:r w:rsidR="003D1CBB">
              <w:rPr>
                <w:rFonts w:ascii="Calibri" w:hAnsi="Calibri"/>
                <w:sz w:val="22"/>
                <w:szCs w:val="22"/>
              </w:rPr>
              <w:t xml:space="preserve">personal history for surgery for </w:t>
            </w:r>
            <w:r w:rsidRPr="006122E7">
              <w:rPr>
                <w:rFonts w:ascii="Calibri" w:hAnsi="Calibri"/>
                <w:sz w:val="22"/>
                <w:szCs w:val="22"/>
              </w:rPr>
              <w:t>polyps of the colon.  Colonoscopy found no abnormality</w:t>
            </w:r>
          </w:p>
          <w:p w14:paraId="53E3F2EC" w14:textId="1826CB80" w:rsidR="00026F1D" w:rsidRPr="006122E7" w:rsidRDefault="00026F1D" w:rsidP="00A01BB0">
            <w:pPr>
              <w:rPr>
                <w:rFonts w:ascii="Calibri" w:hAnsi="Calibri"/>
                <w:sz w:val="22"/>
                <w:szCs w:val="22"/>
              </w:rPr>
            </w:pPr>
            <w:r w:rsidRPr="006122E7">
              <w:rPr>
                <w:rFonts w:ascii="Calibri" w:hAnsi="Calibri"/>
                <w:sz w:val="22"/>
                <w:szCs w:val="22"/>
              </w:rPr>
              <w:t xml:space="preserve">Screening for </w:t>
            </w:r>
            <w:r w:rsidR="003D1CBB">
              <w:rPr>
                <w:rFonts w:ascii="Calibri" w:hAnsi="Calibri"/>
                <w:sz w:val="22"/>
                <w:szCs w:val="22"/>
              </w:rPr>
              <w:t xml:space="preserve">personal history for surgery for </w:t>
            </w:r>
          </w:p>
        </w:tc>
        <w:tc>
          <w:tcPr>
            <w:tcW w:w="1843" w:type="dxa"/>
          </w:tcPr>
          <w:p w14:paraId="7FFB0600" w14:textId="675D46D1" w:rsidR="00026F1D" w:rsidRPr="006122E7" w:rsidRDefault="00026F1D" w:rsidP="00A01BB0">
            <w:pPr>
              <w:rPr>
                <w:rFonts w:ascii="Calibri" w:hAnsi="Calibri"/>
                <w:sz w:val="22"/>
                <w:szCs w:val="22"/>
              </w:rPr>
            </w:pPr>
          </w:p>
        </w:tc>
      </w:tr>
      <w:tr w:rsidR="00026F1D" w:rsidRPr="006122E7" w14:paraId="439D78B1" w14:textId="77777777" w:rsidTr="00026F1D">
        <w:tc>
          <w:tcPr>
            <w:tcW w:w="6516" w:type="dxa"/>
          </w:tcPr>
          <w:p w14:paraId="452A5165" w14:textId="1E8C4841" w:rsidR="00026F1D" w:rsidRPr="006122E7" w:rsidRDefault="00026F1D" w:rsidP="00A01BB0">
            <w:pPr>
              <w:rPr>
                <w:rFonts w:ascii="Calibri" w:hAnsi="Calibri"/>
                <w:sz w:val="22"/>
                <w:szCs w:val="22"/>
              </w:rPr>
            </w:pPr>
            <w:r w:rsidRPr="006122E7">
              <w:rPr>
                <w:rFonts w:ascii="Calibri" w:hAnsi="Calibri"/>
                <w:sz w:val="22"/>
                <w:szCs w:val="22"/>
              </w:rPr>
              <w:t xml:space="preserve">Day Patient admitted for </w:t>
            </w:r>
            <w:r>
              <w:rPr>
                <w:rFonts w:ascii="Calibri" w:hAnsi="Calibri"/>
                <w:sz w:val="22"/>
                <w:szCs w:val="22"/>
              </w:rPr>
              <w:t xml:space="preserve">3 yearly </w:t>
            </w:r>
            <w:proofErr w:type="gramStart"/>
            <w:r>
              <w:rPr>
                <w:rFonts w:ascii="Calibri" w:hAnsi="Calibri"/>
                <w:sz w:val="22"/>
                <w:szCs w:val="22"/>
              </w:rPr>
              <w:t>check</w:t>
            </w:r>
            <w:proofErr w:type="gramEnd"/>
            <w:r w:rsidRPr="006122E7">
              <w:rPr>
                <w:rFonts w:ascii="Calibri" w:hAnsi="Calibri"/>
                <w:sz w:val="22"/>
                <w:szCs w:val="22"/>
              </w:rPr>
              <w:t xml:space="preserve"> </w:t>
            </w:r>
            <w:r>
              <w:rPr>
                <w:rFonts w:ascii="Calibri" w:hAnsi="Calibri"/>
                <w:sz w:val="22"/>
                <w:szCs w:val="22"/>
              </w:rPr>
              <w:t xml:space="preserve">for </w:t>
            </w:r>
            <w:r w:rsidR="003D1CBB">
              <w:rPr>
                <w:rFonts w:ascii="Calibri" w:hAnsi="Calibri"/>
                <w:sz w:val="22"/>
                <w:szCs w:val="22"/>
              </w:rPr>
              <w:t xml:space="preserve">personal history for surgery for </w:t>
            </w:r>
            <w:r w:rsidRPr="006122E7">
              <w:rPr>
                <w:rFonts w:ascii="Calibri" w:hAnsi="Calibri"/>
                <w:sz w:val="22"/>
                <w:szCs w:val="22"/>
              </w:rPr>
              <w:t>polyps of the colon.  Colonoscopy found recurrence of polyps, with polypectomy of polyps</w:t>
            </w:r>
          </w:p>
          <w:p w14:paraId="03817227" w14:textId="77777777" w:rsidR="00026F1D" w:rsidRPr="006122E7" w:rsidRDefault="00026F1D" w:rsidP="00A01BB0">
            <w:pPr>
              <w:rPr>
                <w:rFonts w:ascii="Calibri" w:hAnsi="Calibri"/>
                <w:sz w:val="22"/>
                <w:szCs w:val="22"/>
              </w:rPr>
            </w:pPr>
          </w:p>
        </w:tc>
        <w:tc>
          <w:tcPr>
            <w:tcW w:w="1843" w:type="dxa"/>
          </w:tcPr>
          <w:p w14:paraId="6D7C1DB4" w14:textId="0072A203" w:rsidR="00026F1D" w:rsidRPr="006122E7" w:rsidRDefault="00026F1D" w:rsidP="00A01BB0">
            <w:pPr>
              <w:rPr>
                <w:rFonts w:ascii="Calibri" w:hAnsi="Calibri"/>
                <w:sz w:val="22"/>
                <w:szCs w:val="22"/>
              </w:rPr>
            </w:pPr>
          </w:p>
        </w:tc>
      </w:tr>
      <w:tr w:rsidR="00026F1D" w:rsidRPr="006122E7" w14:paraId="5FDB80FC" w14:textId="77777777" w:rsidTr="00026F1D">
        <w:tc>
          <w:tcPr>
            <w:tcW w:w="6516" w:type="dxa"/>
          </w:tcPr>
          <w:p w14:paraId="0B2C07E1" w14:textId="10128D73" w:rsidR="00026F1D" w:rsidRPr="006122E7" w:rsidRDefault="00026F1D" w:rsidP="00A01BB0">
            <w:pPr>
              <w:rPr>
                <w:rFonts w:ascii="Calibri" w:hAnsi="Calibri"/>
                <w:sz w:val="22"/>
                <w:szCs w:val="22"/>
              </w:rPr>
            </w:pPr>
            <w:r w:rsidRPr="006122E7">
              <w:rPr>
                <w:rFonts w:ascii="Calibri" w:hAnsi="Calibri"/>
                <w:sz w:val="22"/>
                <w:szCs w:val="22"/>
              </w:rPr>
              <w:t xml:space="preserve">Day Patient admitted for </w:t>
            </w:r>
            <w:r w:rsidRPr="002D37E9">
              <w:rPr>
                <w:szCs w:val="22"/>
              </w:rPr>
              <w:t xml:space="preserve">3 yearly </w:t>
            </w:r>
            <w:proofErr w:type="gramStart"/>
            <w:r w:rsidRPr="002D37E9">
              <w:rPr>
                <w:szCs w:val="22"/>
              </w:rPr>
              <w:t>check</w:t>
            </w:r>
            <w:proofErr w:type="gramEnd"/>
            <w:r w:rsidRPr="00027E45">
              <w:t xml:space="preserve"> </w:t>
            </w:r>
            <w:r>
              <w:t>for</w:t>
            </w:r>
            <w:r w:rsidRPr="006122E7">
              <w:rPr>
                <w:rFonts w:ascii="Calibri" w:hAnsi="Calibri"/>
                <w:sz w:val="22"/>
                <w:szCs w:val="22"/>
              </w:rPr>
              <w:t xml:space="preserve"> </w:t>
            </w:r>
            <w:r w:rsidR="003D1CBB">
              <w:rPr>
                <w:rFonts w:ascii="Calibri" w:hAnsi="Calibri"/>
                <w:sz w:val="22"/>
                <w:szCs w:val="22"/>
              </w:rPr>
              <w:t xml:space="preserve">personal history for surgery for </w:t>
            </w:r>
            <w:r w:rsidRPr="006122E7">
              <w:rPr>
                <w:rFonts w:ascii="Calibri" w:hAnsi="Calibri"/>
                <w:sz w:val="22"/>
                <w:szCs w:val="22"/>
              </w:rPr>
              <w:t>cancer of the colon.  Colonoscopy found no cancer, but did find diverticulosis of the colon</w:t>
            </w:r>
          </w:p>
          <w:p w14:paraId="3336F398" w14:textId="1EA40B8F" w:rsidR="00026F1D" w:rsidRPr="006122E7" w:rsidRDefault="00026F1D" w:rsidP="00A01BB0">
            <w:pPr>
              <w:rPr>
                <w:rFonts w:ascii="Calibri" w:hAnsi="Calibri"/>
                <w:sz w:val="22"/>
                <w:szCs w:val="22"/>
              </w:rPr>
            </w:pPr>
            <w:r w:rsidRPr="006122E7">
              <w:rPr>
                <w:rFonts w:ascii="Calibri" w:hAnsi="Calibri"/>
                <w:sz w:val="22"/>
                <w:szCs w:val="22"/>
              </w:rPr>
              <w:t xml:space="preserve">Screening for </w:t>
            </w:r>
            <w:r w:rsidR="003D1CBB">
              <w:rPr>
                <w:rFonts w:ascii="Calibri" w:hAnsi="Calibri"/>
                <w:sz w:val="22"/>
                <w:szCs w:val="22"/>
              </w:rPr>
              <w:t xml:space="preserve">personal history for surgery for </w:t>
            </w:r>
          </w:p>
        </w:tc>
        <w:tc>
          <w:tcPr>
            <w:tcW w:w="1843" w:type="dxa"/>
          </w:tcPr>
          <w:p w14:paraId="2F875142" w14:textId="48BDF7A6" w:rsidR="00026F1D" w:rsidRPr="006122E7" w:rsidRDefault="00026F1D" w:rsidP="00A01BB0">
            <w:pPr>
              <w:rPr>
                <w:rFonts w:ascii="Calibri" w:hAnsi="Calibri"/>
                <w:sz w:val="22"/>
                <w:szCs w:val="22"/>
              </w:rPr>
            </w:pPr>
          </w:p>
        </w:tc>
      </w:tr>
      <w:tr w:rsidR="00026F1D" w:rsidRPr="006122E7" w14:paraId="619BB09D" w14:textId="77777777" w:rsidTr="00026F1D">
        <w:tc>
          <w:tcPr>
            <w:tcW w:w="6516" w:type="dxa"/>
          </w:tcPr>
          <w:p w14:paraId="02F03717" w14:textId="68E0C561" w:rsidR="00026F1D" w:rsidRPr="006122E7" w:rsidRDefault="00026F1D" w:rsidP="00A01BB0">
            <w:pPr>
              <w:rPr>
                <w:rFonts w:ascii="Calibri" w:hAnsi="Calibri"/>
                <w:sz w:val="22"/>
                <w:szCs w:val="22"/>
              </w:rPr>
            </w:pPr>
            <w:r w:rsidRPr="006122E7">
              <w:rPr>
                <w:rFonts w:ascii="Calibri" w:hAnsi="Calibri"/>
                <w:sz w:val="22"/>
                <w:szCs w:val="22"/>
              </w:rPr>
              <w:t xml:space="preserve">Day Patient admitted for </w:t>
            </w:r>
            <w:r w:rsidRPr="002D37E9">
              <w:rPr>
                <w:szCs w:val="22"/>
              </w:rPr>
              <w:t xml:space="preserve">3 yearly </w:t>
            </w:r>
            <w:proofErr w:type="gramStart"/>
            <w:r w:rsidRPr="002D37E9">
              <w:rPr>
                <w:szCs w:val="22"/>
              </w:rPr>
              <w:t>check</w:t>
            </w:r>
            <w:proofErr w:type="gramEnd"/>
            <w:r w:rsidRPr="00027E45">
              <w:t xml:space="preserve"> </w:t>
            </w:r>
            <w:r>
              <w:t>for</w:t>
            </w:r>
            <w:r w:rsidRPr="006122E7">
              <w:rPr>
                <w:rFonts w:ascii="Calibri" w:hAnsi="Calibri"/>
                <w:sz w:val="22"/>
                <w:szCs w:val="22"/>
              </w:rPr>
              <w:t xml:space="preserve"> </w:t>
            </w:r>
            <w:r w:rsidR="003D1CBB">
              <w:rPr>
                <w:rFonts w:ascii="Calibri" w:hAnsi="Calibri"/>
                <w:sz w:val="22"/>
                <w:szCs w:val="22"/>
              </w:rPr>
              <w:t xml:space="preserve">personal history for surgery for </w:t>
            </w:r>
            <w:r w:rsidRPr="006122E7">
              <w:rPr>
                <w:rFonts w:ascii="Calibri" w:hAnsi="Calibri"/>
                <w:sz w:val="22"/>
                <w:szCs w:val="22"/>
              </w:rPr>
              <w:t>cancer of the colon.  Colonoscopy found Cancer of the colon and polyps of the colon.  The polyps were removed by polypectomy.</w:t>
            </w:r>
          </w:p>
        </w:tc>
        <w:tc>
          <w:tcPr>
            <w:tcW w:w="1843" w:type="dxa"/>
          </w:tcPr>
          <w:p w14:paraId="0B5DE89F" w14:textId="3AD27BBD" w:rsidR="00026F1D" w:rsidRPr="006122E7" w:rsidRDefault="00026F1D" w:rsidP="00A01BB0">
            <w:pPr>
              <w:rPr>
                <w:rFonts w:ascii="Calibri" w:hAnsi="Calibri"/>
                <w:sz w:val="22"/>
                <w:szCs w:val="22"/>
              </w:rPr>
            </w:pPr>
          </w:p>
        </w:tc>
      </w:tr>
      <w:tr w:rsidR="00026F1D" w:rsidRPr="006122E7" w14:paraId="5C1A77BA" w14:textId="77777777" w:rsidTr="00026F1D">
        <w:tc>
          <w:tcPr>
            <w:tcW w:w="6516" w:type="dxa"/>
          </w:tcPr>
          <w:p w14:paraId="2CD36FAC" w14:textId="4DA2A6C5" w:rsidR="00026F1D" w:rsidRPr="006122E7" w:rsidRDefault="00026F1D" w:rsidP="00A01BB0">
            <w:pPr>
              <w:rPr>
                <w:rFonts w:ascii="Calibri" w:hAnsi="Calibri"/>
                <w:sz w:val="22"/>
                <w:szCs w:val="22"/>
              </w:rPr>
            </w:pPr>
            <w:r w:rsidRPr="006122E7">
              <w:rPr>
                <w:rFonts w:ascii="Calibri" w:hAnsi="Calibri"/>
                <w:sz w:val="22"/>
                <w:szCs w:val="22"/>
              </w:rPr>
              <w:t xml:space="preserve">Day Patient admitted for </w:t>
            </w:r>
            <w:r w:rsidRPr="002D37E9">
              <w:rPr>
                <w:szCs w:val="22"/>
              </w:rPr>
              <w:t xml:space="preserve">3 yearly </w:t>
            </w:r>
            <w:proofErr w:type="gramStart"/>
            <w:r w:rsidRPr="002D37E9">
              <w:rPr>
                <w:szCs w:val="22"/>
              </w:rPr>
              <w:t>check</w:t>
            </w:r>
            <w:proofErr w:type="gramEnd"/>
            <w:r w:rsidRPr="00027E45">
              <w:t xml:space="preserve"> </w:t>
            </w:r>
            <w:r>
              <w:t>for</w:t>
            </w:r>
            <w:r w:rsidRPr="006122E7">
              <w:rPr>
                <w:rFonts w:ascii="Calibri" w:hAnsi="Calibri"/>
                <w:sz w:val="22"/>
                <w:szCs w:val="22"/>
              </w:rPr>
              <w:t xml:space="preserve"> </w:t>
            </w:r>
            <w:r w:rsidR="003D1CBB">
              <w:rPr>
                <w:rFonts w:ascii="Calibri" w:hAnsi="Calibri"/>
                <w:sz w:val="22"/>
                <w:szCs w:val="22"/>
              </w:rPr>
              <w:t xml:space="preserve">personal history for surgery for </w:t>
            </w:r>
            <w:r>
              <w:rPr>
                <w:rFonts w:ascii="Calibri" w:hAnsi="Calibri"/>
                <w:sz w:val="22"/>
                <w:szCs w:val="22"/>
              </w:rPr>
              <w:t xml:space="preserve">surgery for </w:t>
            </w:r>
            <w:r w:rsidRPr="006122E7">
              <w:rPr>
                <w:rFonts w:ascii="Calibri" w:hAnsi="Calibri"/>
                <w:sz w:val="22"/>
                <w:szCs w:val="22"/>
              </w:rPr>
              <w:t>cancer of the colon.  Colonoscopy found cancer of the colon and polyps of the colon.  The polyps were removed by polypectomy, and the cancer was biopsied</w:t>
            </w:r>
          </w:p>
        </w:tc>
        <w:tc>
          <w:tcPr>
            <w:tcW w:w="1843" w:type="dxa"/>
          </w:tcPr>
          <w:p w14:paraId="201F69A6" w14:textId="37E1DE33" w:rsidR="00026F1D" w:rsidRPr="006122E7" w:rsidRDefault="00026F1D" w:rsidP="00A01BB0">
            <w:pPr>
              <w:rPr>
                <w:rFonts w:ascii="Calibri" w:hAnsi="Calibri"/>
                <w:sz w:val="22"/>
                <w:szCs w:val="22"/>
              </w:rPr>
            </w:pPr>
          </w:p>
        </w:tc>
      </w:tr>
      <w:tr w:rsidR="00026F1D" w:rsidRPr="006122E7" w14:paraId="6EBBDF12" w14:textId="77777777" w:rsidTr="00026F1D">
        <w:tc>
          <w:tcPr>
            <w:tcW w:w="6516" w:type="dxa"/>
          </w:tcPr>
          <w:p w14:paraId="4214F13D" w14:textId="24C97861" w:rsidR="00026F1D" w:rsidRPr="006122E7" w:rsidRDefault="00026F1D" w:rsidP="00A01BB0">
            <w:pPr>
              <w:rPr>
                <w:rFonts w:ascii="Calibri" w:hAnsi="Calibri"/>
                <w:sz w:val="22"/>
                <w:szCs w:val="22"/>
              </w:rPr>
            </w:pPr>
            <w:r w:rsidRPr="006122E7">
              <w:rPr>
                <w:rFonts w:ascii="Calibri" w:hAnsi="Calibri"/>
                <w:sz w:val="22"/>
                <w:szCs w:val="22"/>
              </w:rPr>
              <w:t xml:space="preserve">Day Patient admitted for </w:t>
            </w:r>
            <w:r>
              <w:rPr>
                <w:rFonts w:ascii="Calibri" w:hAnsi="Calibri"/>
                <w:sz w:val="22"/>
                <w:szCs w:val="22"/>
              </w:rPr>
              <w:t xml:space="preserve">regular colonoscopy for </w:t>
            </w:r>
            <w:r w:rsidR="003D1CBB">
              <w:rPr>
                <w:rFonts w:ascii="Calibri" w:hAnsi="Calibri"/>
                <w:sz w:val="22"/>
                <w:szCs w:val="22"/>
              </w:rPr>
              <w:t xml:space="preserve">personal history for surgery for </w:t>
            </w:r>
            <w:r w:rsidRPr="006122E7">
              <w:rPr>
                <w:rFonts w:ascii="Calibri" w:hAnsi="Calibri"/>
                <w:sz w:val="22"/>
                <w:szCs w:val="22"/>
              </w:rPr>
              <w:t>polyps of the colon.  Colonoscopy found no abnormality.</w:t>
            </w:r>
          </w:p>
        </w:tc>
        <w:tc>
          <w:tcPr>
            <w:tcW w:w="1843" w:type="dxa"/>
          </w:tcPr>
          <w:p w14:paraId="5431B91B" w14:textId="0D3BE441" w:rsidR="00026F1D" w:rsidRPr="006122E7" w:rsidRDefault="00026F1D" w:rsidP="00A01BB0">
            <w:pPr>
              <w:rPr>
                <w:rFonts w:ascii="Calibri" w:hAnsi="Calibri"/>
                <w:sz w:val="22"/>
                <w:szCs w:val="22"/>
              </w:rPr>
            </w:pPr>
          </w:p>
        </w:tc>
      </w:tr>
    </w:tbl>
    <w:p w14:paraId="51B3477D" w14:textId="7C7F6FE2" w:rsidR="00762025" w:rsidRDefault="00762025" w:rsidP="00E247E1">
      <w:pPr>
        <w:rPr>
          <w:rFonts w:ascii="Calibri" w:hAnsi="Calibri"/>
          <w:sz w:val="22"/>
          <w:szCs w:val="22"/>
        </w:rPr>
      </w:pPr>
    </w:p>
    <w:p w14:paraId="009202BB" w14:textId="77777777" w:rsidR="00E247E1" w:rsidRDefault="00762025" w:rsidP="00E247E1">
      <w:pPr>
        <w:rPr>
          <w:rFonts w:ascii="Calibri" w:hAnsi="Calibri"/>
          <w:sz w:val="22"/>
          <w:szCs w:val="22"/>
        </w:rPr>
      </w:pPr>
      <w:r>
        <w:rPr>
          <w:rFonts w:ascii="Calibri" w:hAnsi="Calibri"/>
          <w:sz w:val="22"/>
          <w:szCs w:val="22"/>
        </w:rPr>
        <w:br w:type="column"/>
      </w:r>
    </w:p>
    <w:p w14:paraId="640BA5AB" w14:textId="77777777" w:rsidR="00CE02A0" w:rsidRPr="00CE02A0" w:rsidRDefault="00CE02A0" w:rsidP="00CE02A0">
      <w:pPr>
        <w:pStyle w:val="Heading1"/>
        <w:ind w:left="0" w:firstLine="0"/>
        <w:rPr>
          <w:rFonts w:asciiTheme="minorHAnsi" w:hAnsiTheme="minorHAnsi" w:cstheme="minorHAnsi"/>
        </w:rPr>
      </w:pPr>
      <w:bookmarkStart w:id="2" w:name="_Toc317273948"/>
      <w:bookmarkStart w:id="3" w:name="_Toc319579589"/>
      <w:bookmarkStart w:id="4" w:name="_Hlk116486103"/>
      <w:r w:rsidRPr="00CE02A0">
        <w:rPr>
          <w:rFonts w:asciiTheme="minorHAnsi" w:hAnsiTheme="minorHAnsi" w:cstheme="minorHAnsi"/>
        </w:rPr>
        <w:t>Exercise - Incidental Findings and Causal Rel</w:t>
      </w:r>
      <w:bookmarkEnd w:id="2"/>
      <w:bookmarkEnd w:id="3"/>
      <w:r w:rsidRPr="00CE02A0">
        <w:rPr>
          <w:rFonts w:asciiTheme="minorHAnsi" w:hAnsiTheme="minorHAnsi" w:cstheme="minorHAnsi"/>
        </w:rPr>
        <w:t>ationship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6"/>
        <w:gridCol w:w="1701"/>
      </w:tblGrid>
      <w:tr w:rsidR="00CE02A0" w:rsidRPr="006122E7" w14:paraId="75307F93" w14:textId="77777777" w:rsidTr="00CE02A0">
        <w:trPr>
          <w:cantSplit/>
          <w:tblHeader/>
        </w:trPr>
        <w:tc>
          <w:tcPr>
            <w:tcW w:w="6516" w:type="dxa"/>
            <w:shd w:val="clear" w:color="auto" w:fill="BFBFBF"/>
          </w:tcPr>
          <w:p w14:paraId="2DDF78F9" w14:textId="77777777" w:rsidR="00CE02A0" w:rsidRPr="006122E7" w:rsidRDefault="00CE02A0" w:rsidP="00A01BB0">
            <w:pPr>
              <w:rPr>
                <w:rFonts w:ascii="Calibri" w:hAnsi="Calibri"/>
                <w:b/>
                <w:i/>
                <w:sz w:val="22"/>
                <w:szCs w:val="22"/>
              </w:rPr>
            </w:pPr>
            <w:r w:rsidRPr="006122E7">
              <w:rPr>
                <w:rFonts w:ascii="Calibri" w:hAnsi="Calibri"/>
                <w:b/>
                <w:i/>
                <w:sz w:val="22"/>
                <w:szCs w:val="22"/>
              </w:rPr>
              <w:t>Information in the record</w:t>
            </w:r>
          </w:p>
        </w:tc>
        <w:tc>
          <w:tcPr>
            <w:tcW w:w="1701" w:type="dxa"/>
            <w:shd w:val="clear" w:color="auto" w:fill="BFBFBF"/>
          </w:tcPr>
          <w:p w14:paraId="7130B8DA" w14:textId="77777777" w:rsidR="00CE02A0" w:rsidRPr="006122E7" w:rsidRDefault="00CE02A0" w:rsidP="00A01BB0">
            <w:pPr>
              <w:rPr>
                <w:rFonts w:ascii="Calibri" w:hAnsi="Calibri"/>
                <w:b/>
                <w:i/>
                <w:sz w:val="22"/>
                <w:szCs w:val="22"/>
              </w:rPr>
            </w:pPr>
            <w:r w:rsidRPr="006122E7">
              <w:rPr>
                <w:rFonts w:ascii="Calibri" w:hAnsi="Calibri"/>
                <w:b/>
                <w:i/>
                <w:sz w:val="22"/>
                <w:szCs w:val="22"/>
              </w:rPr>
              <w:t>Code/s</w:t>
            </w:r>
          </w:p>
        </w:tc>
      </w:tr>
      <w:tr w:rsidR="00CE02A0" w:rsidRPr="006122E7" w14:paraId="48057E7C" w14:textId="77777777" w:rsidTr="00CE02A0">
        <w:trPr>
          <w:cantSplit/>
        </w:trPr>
        <w:tc>
          <w:tcPr>
            <w:tcW w:w="6516" w:type="dxa"/>
          </w:tcPr>
          <w:p w14:paraId="609B1852" w14:textId="77777777" w:rsidR="00CE02A0" w:rsidRPr="006122E7" w:rsidRDefault="00CE02A0" w:rsidP="00A01BB0">
            <w:pPr>
              <w:rPr>
                <w:rFonts w:ascii="Calibri" w:hAnsi="Calibri"/>
                <w:sz w:val="22"/>
                <w:szCs w:val="22"/>
              </w:rPr>
            </w:pPr>
            <w:r w:rsidRPr="006122E7">
              <w:rPr>
                <w:rFonts w:ascii="Calibri" w:hAnsi="Calibri"/>
                <w:sz w:val="22"/>
                <w:szCs w:val="22"/>
              </w:rPr>
              <w:t xml:space="preserve">Day Patient admitted for </w:t>
            </w:r>
            <w:proofErr w:type="spellStart"/>
            <w:r w:rsidRPr="006122E7">
              <w:rPr>
                <w:rFonts w:ascii="Calibri" w:hAnsi="Calibri"/>
                <w:sz w:val="22"/>
                <w:szCs w:val="22"/>
              </w:rPr>
              <w:t>haematemesis</w:t>
            </w:r>
            <w:proofErr w:type="spellEnd"/>
            <w:r w:rsidRPr="006122E7">
              <w:rPr>
                <w:rFonts w:ascii="Calibri" w:hAnsi="Calibri"/>
                <w:sz w:val="22"/>
                <w:szCs w:val="22"/>
              </w:rPr>
              <w:t xml:space="preserve"> and altered bowel habit.  Gastroscopy undertaken, and chronic gastric ulcer found.  </w:t>
            </w:r>
          </w:p>
          <w:p w14:paraId="73A8621E" w14:textId="08984160" w:rsidR="00CE02A0" w:rsidRPr="006122E7" w:rsidRDefault="00CE02A0" w:rsidP="00A01BB0">
            <w:pPr>
              <w:rPr>
                <w:rFonts w:ascii="Calibri" w:hAnsi="Calibri"/>
                <w:sz w:val="22"/>
                <w:szCs w:val="22"/>
              </w:rPr>
            </w:pPr>
          </w:p>
        </w:tc>
        <w:tc>
          <w:tcPr>
            <w:tcW w:w="1701" w:type="dxa"/>
          </w:tcPr>
          <w:p w14:paraId="1DC9210C" w14:textId="77777777" w:rsidR="00CE02A0" w:rsidRPr="006122E7" w:rsidRDefault="00CE02A0" w:rsidP="00A01BB0">
            <w:pPr>
              <w:rPr>
                <w:rFonts w:ascii="Calibri" w:hAnsi="Calibri"/>
                <w:sz w:val="22"/>
                <w:szCs w:val="22"/>
              </w:rPr>
            </w:pPr>
          </w:p>
        </w:tc>
      </w:tr>
      <w:tr w:rsidR="00CE02A0" w:rsidRPr="006122E7" w14:paraId="7A5B6F0F" w14:textId="77777777" w:rsidTr="00CE02A0">
        <w:trPr>
          <w:cantSplit/>
        </w:trPr>
        <w:tc>
          <w:tcPr>
            <w:tcW w:w="6516" w:type="dxa"/>
          </w:tcPr>
          <w:p w14:paraId="68685EAD" w14:textId="77777777" w:rsidR="00CE02A0" w:rsidRDefault="00CE02A0" w:rsidP="00A01BB0">
            <w:pPr>
              <w:rPr>
                <w:rFonts w:ascii="Calibri" w:hAnsi="Calibri"/>
                <w:sz w:val="22"/>
                <w:szCs w:val="22"/>
              </w:rPr>
            </w:pPr>
            <w:bookmarkStart w:id="5" w:name="_Hlk116487005"/>
            <w:r>
              <w:rPr>
                <w:rFonts w:ascii="Calibri" w:hAnsi="Calibri"/>
                <w:sz w:val="22"/>
                <w:szCs w:val="22"/>
              </w:rPr>
              <w:t>Day stay patient admitted for colonoscopy for surveillance for past history of polypectomy.  No polyps found.  Diverticulosis noted.</w:t>
            </w:r>
          </w:p>
          <w:p w14:paraId="3CC0C03E" w14:textId="4122A031" w:rsidR="00194EB0" w:rsidRPr="006122E7" w:rsidRDefault="00194EB0" w:rsidP="00A01BB0">
            <w:pPr>
              <w:rPr>
                <w:rFonts w:ascii="Calibri" w:hAnsi="Calibri"/>
                <w:sz w:val="22"/>
                <w:szCs w:val="22"/>
              </w:rPr>
            </w:pPr>
          </w:p>
        </w:tc>
        <w:tc>
          <w:tcPr>
            <w:tcW w:w="1701" w:type="dxa"/>
          </w:tcPr>
          <w:p w14:paraId="499BD587" w14:textId="77777777" w:rsidR="00CE02A0" w:rsidRPr="006122E7" w:rsidRDefault="00CE02A0" w:rsidP="00A01BB0">
            <w:pPr>
              <w:rPr>
                <w:rFonts w:ascii="Calibri" w:hAnsi="Calibri"/>
                <w:sz w:val="22"/>
                <w:szCs w:val="22"/>
              </w:rPr>
            </w:pPr>
          </w:p>
        </w:tc>
      </w:tr>
      <w:tr w:rsidR="00CE02A0" w:rsidRPr="006122E7" w14:paraId="172896F3" w14:textId="77777777" w:rsidTr="00CE02A0">
        <w:trPr>
          <w:cantSplit/>
        </w:trPr>
        <w:tc>
          <w:tcPr>
            <w:tcW w:w="6516" w:type="dxa"/>
          </w:tcPr>
          <w:p w14:paraId="653AB39D" w14:textId="77777777" w:rsidR="00CE02A0" w:rsidRDefault="00194EB0" w:rsidP="00A01BB0">
            <w:pPr>
              <w:rPr>
                <w:rFonts w:ascii="Calibri" w:hAnsi="Calibri"/>
                <w:sz w:val="22"/>
                <w:szCs w:val="22"/>
              </w:rPr>
            </w:pPr>
            <w:r>
              <w:rPr>
                <w:rFonts w:ascii="Calibri" w:hAnsi="Calibri"/>
                <w:sz w:val="22"/>
                <w:szCs w:val="22"/>
              </w:rPr>
              <w:t>Day-stay patient admitted for gastroscopy for abdominal pain.  Findings included diverticulitis which was causing the abdominal pain, gastric polyps, and a chronic gastric ulcer.</w:t>
            </w:r>
          </w:p>
          <w:p w14:paraId="4337766F" w14:textId="0704FBC0" w:rsidR="00194EB0" w:rsidRPr="006122E7" w:rsidRDefault="00194EB0" w:rsidP="00A01BB0">
            <w:pPr>
              <w:rPr>
                <w:rFonts w:ascii="Calibri" w:hAnsi="Calibri"/>
                <w:sz w:val="22"/>
                <w:szCs w:val="22"/>
              </w:rPr>
            </w:pPr>
          </w:p>
        </w:tc>
        <w:tc>
          <w:tcPr>
            <w:tcW w:w="1701" w:type="dxa"/>
          </w:tcPr>
          <w:p w14:paraId="41C75585" w14:textId="77777777" w:rsidR="00CE02A0" w:rsidRPr="006122E7" w:rsidRDefault="00CE02A0" w:rsidP="00A01BB0">
            <w:pPr>
              <w:rPr>
                <w:rFonts w:ascii="Calibri" w:hAnsi="Calibri"/>
                <w:sz w:val="22"/>
                <w:szCs w:val="22"/>
              </w:rPr>
            </w:pPr>
          </w:p>
        </w:tc>
      </w:tr>
      <w:bookmarkEnd w:id="4"/>
      <w:tr w:rsidR="00026F1D" w:rsidRPr="006122E7" w14:paraId="015F81CA" w14:textId="77777777" w:rsidTr="00026F1D">
        <w:trPr>
          <w:cantSplit/>
        </w:trPr>
        <w:tc>
          <w:tcPr>
            <w:tcW w:w="6516" w:type="dxa"/>
          </w:tcPr>
          <w:p w14:paraId="595CC56C" w14:textId="77777777" w:rsidR="00026F1D" w:rsidRPr="006122E7" w:rsidRDefault="00026F1D" w:rsidP="00A01BB0">
            <w:pPr>
              <w:rPr>
                <w:rFonts w:ascii="Calibri" w:hAnsi="Calibri"/>
                <w:sz w:val="22"/>
                <w:szCs w:val="22"/>
              </w:rPr>
            </w:pPr>
            <w:r w:rsidRPr="006122E7">
              <w:rPr>
                <w:rFonts w:ascii="Calibri" w:hAnsi="Calibri"/>
                <w:sz w:val="22"/>
                <w:szCs w:val="22"/>
              </w:rPr>
              <w:t xml:space="preserve">Day Patient admitted for bleeding per rectum.  Colonoscopy undertaken, and </w:t>
            </w:r>
            <w:proofErr w:type="spellStart"/>
            <w:r w:rsidRPr="006122E7">
              <w:rPr>
                <w:rFonts w:ascii="Calibri" w:hAnsi="Calibri"/>
                <w:sz w:val="22"/>
                <w:szCs w:val="22"/>
              </w:rPr>
              <w:t>haemorrhoids</w:t>
            </w:r>
            <w:proofErr w:type="spellEnd"/>
            <w:r w:rsidRPr="006122E7">
              <w:rPr>
                <w:rFonts w:ascii="Calibri" w:hAnsi="Calibri"/>
                <w:sz w:val="22"/>
                <w:szCs w:val="22"/>
              </w:rPr>
              <w:t xml:space="preserve"> banded.  Diverticulosis of colon noted.</w:t>
            </w:r>
          </w:p>
        </w:tc>
        <w:tc>
          <w:tcPr>
            <w:tcW w:w="1701" w:type="dxa"/>
          </w:tcPr>
          <w:p w14:paraId="3A2144A8" w14:textId="4BC062F9" w:rsidR="00026F1D" w:rsidRPr="006122E7" w:rsidRDefault="00026F1D" w:rsidP="00A01BB0">
            <w:pPr>
              <w:rPr>
                <w:rFonts w:ascii="Calibri" w:hAnsi="Calibri"/>
                <w:sz w:val="22"/>
                <w:szCs w:val="22"/>
              </w:rPr>
            </w:pPr>
          </w:p>
        </w:tc>
      </w:tr>
      <w:bookmarkEnd w:id="5"/>
      <w:tr w:rsidR="00026F1D" w:rsidRPr="006122E7" w14:paraId="2AFDEF02" w14:textId="77777777" w:rsidTr="00026F1D">
        <w:trPr>
          <w:cantSplit/>
        </w:trPr>
        <w:tc>
          <w:tcPr>
            <w:tcW w:w="6516" w:type="dxa"/>
          </w:tcPr>
          <w:p w14:paraId="79E19E32" w14:textId="77777777" w:rsidR="00026F1D" w:rsidRDefault="00026F1D" w:rsidP="00A01BB0">
            <w:pPr>
              <w:rPr>
                <w:rFonts w:ascii="Calibri" w:hAnsi="Calibri"/>
                <w:sz w:val="22"/>
                <w:szCs w:val="22"/>
              </w:rPr>
            </w:pPr>
            <w:r w:rsidRPr="006122E7">
              <w:rPr>
                <w:rFonts w:ascii="Calibri" w:hAnsi="Calibri"/>
                <w:sz w:val="22"/>
                <w:szCs w:val="22"/>
              </w:rPr>
              <w:t>Day Patient admitted for investigation of abdominal pain.  Gastroscopy found chronic gastritis which was biopsied and confirmed by pathology.  Operation report states “gastritis consistent with abdominal pain”.</w:t>
            </w:r>
          </w:p>
          <w:p w14:paraId="4802DEA0" w14:textId="6CE0747C" w:rsidR="003D1CBB" w:rsidRPr="006122E7" w:rsidRDefault="003D1CBB" w:rsidP="00A01BB0">
            <w:pPr>
              <w:rPr>
                <w:rFonts w:ascii="Calibri" w:hAnsi="Calibri"/>
                <w:sz w:val="22"/>
                <w:szCs w:val="22"/>
              </w:rPr>
            </w:pPr>
          </w:p>
        </w:tc>
        <w:tc>
          <w:tcPr>
            <w:tcW w:w="1701" w:type="dxa"/>
          </w:tcPr>
          <w:p w14:paraId="5F72A124" w14:textId="2EA1C280" w:rsidR="00026F1D" w:rsidRPr="006122E7" w:rsidRDefault="00026F1D" w:rsidP="00A01BB0">
            <w:pPr>
              <w:rPr>
                <w:rFonts w:ascii="Calibri" w:hAnsi="Calibri"/>
                <w:sz w:val="22"/>
                <w:szCs w:val="22"/>
              </w:rPr>
            </w:pPr>
          </w:p>
        </w:tc>
      </w:tr>
      <w:tr w:rsidR="00026F1D" w:rsidRPr="006122E7" w14:paraId="438FC1E1" w14:textId="77777777" w:rsidTr="00026F1D">
        <w:trPr>
          <w:cantSplit/>
        </w:trPr>
        <w:tc>
          <w:tcPr>
            <w:tcW w:w="6516" w:type="dxa"/>
          </w:tcPr>
          <w:p w14:paraId="6AC6E555" w14:textId="77777777" w:rsidR="00026F1D" w:rsidRPr="006122E7" w:rsidRDefault="00026F1D" w:rsidP="00A01BB0">
            <w:pPr>
              <w:rPr>
                <w:rFonts w:ascii="Calibri" w:hAnsi="Calibri"/>
                <w:sz w:val="22"/>
                <w:szCs w:val="22"/>
              </w:rPr>
            </w:pPr>
            <w:r w:rsidRPr="006122E7">
              <w:rPr>
                <w:rFonts w:ascii="Calibri" w:hAnsi="Calibri"/>
                <w:sz w:val="22"/>
                <w:szCs w:val="22"/>
              </w:rPr>
              <w:t>Day Patient admitted for investigation of heart burn.  Gastroscopy with CLO test confirmed chronic H. pylori gastritis and also gastro-</w:t>
            </w:r>
            <w:proofErr w:type="spellStart"/>
            <w:r w:rsidRPr="006122E7">
              <w:rPr>
                <w:rFonts w:ascii="Calibri" w:hAnsi="Calibri"/>
                <w:sz w:val="22"/>
                <w:szCs w:val="22"/>
              </w:rPr>
              <w:t>oesophageal</w:t>
            </w:r>
            <w:proofErr w:type="spellEnd"/>
            <w:r w:rsidRPr="006122E7">
              <w:rPr>
                <w:rFonts w:ascii="Calibri" w:hAnsi="Calibri"/>
                <w:sz w:val="22"/>
                <w:szCs w:val="22"/>
              </w:rPr>
              <w:t xml:space="preserve"> reflux disease confirmed as the cause of heart burn.</w:t>
            </w:r>
          </w:p>
          <w:p w14:paraId="630FCCC2" w14:textId="77777777" w:rsidR="00026F1D" w:rsidRPr="006122E7" w:rsidRDefault="00026F1D" w:rsidP="00A01BB0">
            <w:pPr>
              <w:rPr>
                <w:rFonts w:ascii="Calibri" w:hAnsi="Calibri"/>
                <w:sz w:val="22"/>
                <w:szCs w:val="22"/>
              </w:rPr>
            </w:pPr>
          </w:p>
        </w:tc>
        <w:tc>
          <w:tcPr>
            <w:tcW w:w="1701" w:type="dxa"/>
          </w:tcPr>
          <w:p w14:paraId="427B339C" w14:textId="0EAF6C63" w:rsidR="00026F1D" w:rsidRPr="006122E7" w:rsidRDefault="00026F1D" w:rsidP="00A01BB0">
            <w:pPr>
              <w:rPr>
                <w:rFonts w:ascii="Calibri" w:hAnsi="Calibri"/>
                <w:sz w:val="22"/>
                <w:szCs w:val="22"/>
              </w:rPr>
            </w:pPr>
          </w:p>
        </w:tc>
      </w:tr>
    </w:tbl>
    <w:p w14:paraId="60852664" w14:textId="6F1EB8EB" w:rsidR="00026F1D" w:rsidRDefault="00026F1D" w:rsidP="00E247E1">
      <w:pPr>
        <w:rPr>
          <w:rFonts w:ascii="Calibri" w:hAnsi="Calibri"/>
          <w:sz w:val="22"/>
          <w:szCs w:val="22"/>
        </w:rPr>
      </w:pPr>
    </w:p>
    <w:sectPr w:rsidR="00026F1D" w:rsidSect="001E0891">
      <w:headerReference w:type="default" r:id="rId7"/>
      <w:footerReference w:type="default" r:id="rId8"/>
      <w:pgSz w:w="11907" w:h="16839" w:code="9"/>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45084" w14:textId="77777777" w:rsidR="00CD6392" w:rsidRDefault="00CD6392">
      <w:r>
        <w:separator/>
      </w:r>
    </w:p>
  </w:endnote>
  <w:endnote w:type="continuationSeparator" w:id="0">
    <w:p w14:paraId="637F6E5E" w14:textId="77777777" w:rsidR="00CD6392" w:rsidRDefault="00CD6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7F4BA" w14:textId="77777777" w:rsidR="00AB5DF8" w:rsidRDefault="00000000" w:rsidP="00A95491">
    <w:pPr>
      <w:pStyle w:val="Footer"/>
      <w:jc w:val="right"/>
    </w:pPr>
    <w:r>
      <w:t>© Copyright Anna Coote 2021</w:t>
    </w:r>
    <w:r>
      <w:tab/>
    </w:r>
    <w:r>
      <w:tab/>
      <w:t xml:space="preserve">Page </w:t>
    </w:r>
    <w:r>
      <w:rPr>
        <w:b/>
      </w:rPr>
      <w:fldChar w:fldCharType="begin"/>
    </w:r>
    <w:r>
      <w:rPr>
        <w:b/>
      </w:rPr>
      <w:instrText xml:space="preserve"> PAGE </w:instrText>
    </w:r>
    <w:r>
      <w:rPr>
        <w:b/>
      </w:rPr>
      <w:fldChar w:fldCharType="separate"/>
    </w:r>
    <w:r>
      <w:rPr>
        <w:b/>
        <w:noProof/>
      </w:rPr>
      <w:t>1</w:t>
    </w:r>
    <w:r>
      <w:rPr>
        <w:b/>
      </w:rPr>
      <w:fldChar w:fldCharType="end"/>
    </w:r>
    <w:r>
      <w:t xml:space="preserve"> of </w:t>
    </w:r>
    <w:r>
      <w:rPr>
        <w:b/>
      </w:rPr>
      <w:fldChar w:fldCharType="begin"/>
    </w:r>
    <w:r>
      <w:rPr>
        <w:b/>
      </w:rPr>
      <w:instrText xml:space="preserve"> NUMPAGES  </w:instrText>
    </w:r>
    <w:r>
      <w:rPr>
        <w:b/>
      </w:rPr>
      <w:fldChar w:fldCharType="separate"/>
    </w:r>
    <w:r>
      <w:rPr>
        <w:b/>
        <w:noProof/>
      </w:rPr>
      <w:t>11</w:t>
    </w:r>
    <w:r>
      <w:rPr>
        <w:b/>
      </w:rPr>
      <w:fldChar w:fldCharType="end"/>
    </w:r>
  </w:p>
  <w:p w14:paraId="63A45E88" w14:textId="77777777" w:rsidR="00AB5DF8"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75FC2" w14:textId="77777777" w:rsidR="00CD6392" w:rsidRDefault="00CD6392">
      <w:r>
        <w:separator/>
      </w:r>
    </w:p>
  </w:footnote>
  <w:footnote w:type="continuationSeparator" w:id="0">
    <w:p w14:paraId="3E01B0B5" w14:textId="77777777" w:rsidR="00CD6392" w:rsidRDefault="00CD63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562A7" w14:textId="77777777" w:rsidR="00AB5DF8" w:rsidRPr="00210940" w:rsidRDefault="00000000" w:rsidP="005D0819">
    <w:pPr>
      <w:pStyle w:val="Header"/>
      <w:tabs>
        <w:tab w:val="clear" w:pos="4513"/>
        <w:tab w:val="clear" w:pos="9026"/>
        <w:tab w:val="center" w:pos="4320"/>
      </w:tabs>
      <w:ind w:left="-851" w:right="-716"/>
      <w:jc w:val="right"/>
      <w:rPr>
        <w:rFonts w:ascii="Calibri" w:hAnsi="Calibri" w:cs="Calibri"/>
        <w:b/>
        <w:sz w:val="32"/>
      </w:rPr>
    </w:pPr>
    <w:r>
      <w:rPr>
        <w:noProof/>
      </w:rPr>
      <w:drawing>
        <wp:anchor distT="0" distB="0" distL="114300" distR="114300" simplePos="0" relativeHeight="251659264" behindDoc="1" locked="0" layoutInCell="1" allowOverlap="1" wp14:anchorId="1F4F9DAD" wp14:editId="4C60C9B1">
          <wp:simplePos x="0" y="0"/>
          <wp:positionH relativeFrom="column">
            <wp:posOffset>-56515</wp:posOffset>
          </wp:positionH>
          <wp:positionV relativeFrom="paragraph">
            <wp:posOffset>-270510</wp:posOffset>
          </wp:positionV>
          <wp:extent cx="1733550" cy="673100"/>
          <wp:effectExtent l="0" t="0" r="0" b="0"/>
          <wp:wrapTight wrapText="bothSides">
            <wp:wrapPolygon edited="0">
              <wp:start x="0" y="0"/>
              <wp:lineTo x="0" y="20785"/>
              <wp:lineTo x="21363" y="20785"/>
              <wp:lineTo x="2136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673100"/>
                  </a:xfrm>
                  <a:prstGeom prst="rect">
                    <a:avLst/>
                  </a:prstGeom>
                  <a:noFill/>
                </pic:spPr>
              </pic:pic>
            </a:graphicData>
          </a:graphic>
          <wp14:sizeRelH relativeFrom="page">
            <wp14:pctWidth>0</wp14:pctWidth>
          </wp14:sizeRelH>
          <wp14:sizeRelV relativeFrom="page">
            <wp14:pctHeight>0</wp14:pctHeight>
          </wp14:sizeRelV>
        </wp:anchor>
      </w:drawing>
    </w:r>
    <w:r w:rsidRPr="00432B56">
      <w:rPr>
        <w:b/>
        <w:i/>
        <w:sz w:val="36"/>
      </w:rPr>
      <w:tab/>
    </w:r>
  </w:p>
  <w:p w14:paraId="02C659C4" w14:textId="77777777" w:rsidR="00AB5DF8" w:rsidRPr="00210940" w:rsidRDefault="00000000" w:rsidP="00A95491">
    <w:pPr>
      <w:pStyle w:val="Header"/>
      <w:tabs>
        <w:tab w:val="clear" w:pos="4513"/>
        <w:tab w:val="clear" w:pos="9026"/>
        <w:tab w:val="center" w:pos="4320"/>
      </w:tabs>
      <w:jc w:val="right"/>
      <w:rPr>
        <w:rFonts w:ascii="Calibri" w:hAnsi="Calibri" w:cs="Calibri"/>
        <w: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C48E8"/>
    <w:multiLevelType w:val="hybridMultilevel"/>
    <w:tmpl w:val="817296FE"/>
    <w:lvl w:ilvl="0" w:tplc="04090001">
      <w:start w:val="1"/>
      <w:numFmt w:val="bullet"/>
      <w:lvlText w:val=""/>
      <w:lvlJc w:val="left"/>
      <w:pPr>
        <w:tabs>
          <w:tab w:val="num" w:pos="1080"/>
        </w:tabs>
        <w:ind w:left="1080" w:hanging="360"/>
      </w:pPr>
      <w:rPr>
        <w:rFonts w:ascii="Symbol" w:hAnsi="Symbol" w:hint="default"/>
      </w:rPr>
    </w:lvl>
    <w:lvl w:ilvl="1" w:tplc="B228336E">
      <w:numFmt w:val="bullet"/>
      <w:lvlText w:val="-"/>
      <w:lvlJc w:val="left"/>
      <w:pPr>
        <w:tabs>
          <w:tab w:val="num" w:pos="1800"/>
        </w:tabs>
        <w:ind w:left="1800" w:hanging="360"/>
      </w:pPr>
      <w:rPr>
        <w:rFonts w:ascii="Times New Roman" w:eastAsia="Times New Roman" w:hAnsi="Times New Roman"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43E72F64"/>
    <w:multiLevelType w:val="multilevel"/>
    <w:tmpl w:val="ED706424"/>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4C9F46FC"/>
    <w:multiLevelType w:val="multilevel"/>
    <w:tmpl w:val="0C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379017591">
    <w:abstractNumId w:val="1"/>
  </w:num>
  <w:num w:numId="2" w16cid:durableId="546600431">
    <w:abstractNumId w:val="0"/>
  </w:num>
  <w:num w:numId="3" w16cid:durableId="7892010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7E1"/>
    <w:rsid w:val="00026F1D"/>
    <w:rsid w:val="000D32A2"/>
    <w:rsid w:val="00194EB0"/>
    <w:rsid w:val="00226057"/>
    <w:rsid w:val="003D1CBB"/>
    <w:rsid w:val="0056162C"/>
    <w:rsid w:val="00762025"/>
    <w:rsid w:val="00920274"/>
    <w:rsid w:val="00CD6392"/>
    <w:rsid w:val="00CE02A0"/>
    <w:rsid w:val="00E247E1"/>
    <w:rsid w:val="00FB7D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89F15"/>
  <w15:chartTrackingRefBased/>
  <w15:docId w15:val="{541EB097-6022-4CF9-9E1C-E74968CB2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7E1"/>
    <w:rPr>
      <w:rFonts w:ascii="Times New Roman" w:hAnsi="Times New Roman" w:cs="Times New Roman"/>
      <w:sz w:val="24"/>
      <w:szCs w:val="24"/>
      <w:lang w:val="en-US"/>
    </w:rPr>
  </w:style>
  <w:style w:type="paragraph" w:styleId="Heading1">
    <w:name w:val="heading 1"/>
    <w:basedOn w:val="Normal"/>
    <w:next w:val="Normal"/>
    <w:link w:val="Heading1Char"/>
    <w:qFormat/>
    <w:rsid w:val="00E247E1"/>
    <w:pPr>
      <w:keepNext/>
      <w:spacing w:before="240" w:after="60"/>
      <w:ind w:left="432" w:hanging="432"/>
      <w:outlineLvl w:val="0"/>
    </w:pPr>
    <w:rPr>
      <w:rFonts w:ascii="Arial" w:hAnsi="Arial"/>
      <w:b/>
      <w:bCs/>
      <w:kern w:val="32"/>
      <w:sz w:val="32"/>
      <w:szCs w:val="32"/>
    </w:rPr>
  </w:style>
  <w:style w:type="paragraph" w:styleId="Heading2">
    <w:name w:val="heading 2"/>
    <w:basedOn w:val="Normal"/>
    <w:next w:val="Normal"/>
    <w:link w:val="Heading2Char"/>
    <w:qFormat/>
    <w:rsid w:val="00226057"/>
    <w:pPr>
      <w:keepNext/>
      <w:numPr>
        <w:ilvl w:val="1"/>
        <w:numId w:val="1"/>
      </w:numPr>
      <w:spacing w:before="240" w:after="60"/>
      <w:ind w:left="756"/>
      <w:outlineLvl w:val="1"/>
    </w:pPr>
    <w:rPr>
      <w:rFonts w:ascii="Cambria" w:hAnsi="Cambria"/>
      <w:b/>
      <w:bCs/>
      <w:iCs/>
      <w:sz w:val="32"/>
      <w:szCs w:val="28"/>
    </w:rPr>
  </w:style>
  <w:style w:type="paragraph" w:styleId="Heading3">
    <w:name w:val="heading 3"/>
    <w:basedOn w:val="Normal"/>
    <w:next w:val="Normal"/>
    <w:link w:val="Heading3Char"/>
    <w:qFormat/>
    <w:rsid w:val="00E247E1"/>
    <w:pPr>
      <w:keepNext/>
      <w:spacing w:before="240" w:after="60"/>
      <w:ind w:left="720" w:hanging="720"/>
      <w:outlineLvl w:val="2"/>
    </w:pPr>
    <w:rPr>
      <w:rFonts w:ascii="Arial" w:hAnsi="Arial" w:cs="Arial"/>
      <w:b/>
      <w:bCs/>
      <w:sz w:val="26"/>
      <w:szCs w:val="26"/>
    </w:rPr>
  </w:style>
  <w:style w:type="paragraph" w:styleId="Heading4">
    <w:name w:val="heading 4"/>
    <w:basedOn w:val="Normal"/>
    <w:next w:val="Normal"/>
    <w:link w:val="Heading4Char"/>
    <w:qFormat/>
    <w:rsid w:val="00E247E1"/>
    <w:pPr>
      <w:keepNext/>
      <w:spacing w:before="240" w:after="60"/>
      <w:ind w:left="864" w:hanging="864"/>
      <w:outlineLvl w:val="3"/>
    </w:pPr>
    <w:rPr>
      <w:rFonts w:ascii="Calibri" w:hAnsi="Calibri"/>
      <w:b/>
      <w:bCs/>
      <w:sz w:val="28"/>
      <w:szCs w:val="28"/>
    </w:rPr>
  </w:style>
  <w:style w:type="paragraph" w:styleId="Heading5">
    <w:name w:val="heading 5"/>
    <w:basedOn w:val="Normal"/>
    <w:next w:val="Normal"/>
    <w:link w:val="Heading5Char"/>
    <w:qFormat/>
    <w:rsid w:val="00E247E1"/>
    <w:pPr>
      <w:spacing w:before="240" w:after="60"/>
      <w:ind w:left="1008" w:hanging="1008"/>
      <w:outlineLvl w:val="4"/>
    </w:pPr>
    <w:rPr>
      <w:rFonts w:ascii="Calibri" w:hAnsi="Calibri"/>
      <w:b/>
      <w:bCs/>
      <w:i/>
      <w:iCs/>
      <w:sz w:val="26"/>
      <w:szCs w:val="26"/>
    </w:rPr>
  </w:style>
  <w:style w:type="paragraph" w:styleId="Heading6">
    <w:name w:val="heading 6"/>
    <w:basedOn w:val="Normal"/>
    <w:next w:val="Normal"/>
    <w:link w:val="Heading6Char"/>
    <w:qFormat/>
    <w:rsid w:val="00E247E1"/>
    <w:pPr>
      <w:spacing w:before="240" w:after="60"/>
      <w:ind w:left="1152" w:hanging="1152"/>
      <w:outlineLvl w:val="5"/>
    </w:pPr>
    <w:rPr>
      <w:rFonts w:ascii="Calibri" w:hAnsi="Calibri"/>
      <w:b/>
      <w:bCs/>
      <w:sz w:val="22"/>
      <w:szCs w:val="22"/>
    </w:rPr>
  </w:style>
  <w:style w:type="paragraph" w:styleId="Heading7">
    <w:name w:val="heading 7"/>
    <w:basedOn w:val="Normal"/>
    <w:next w:val="Normal"/>
    <w:link w:val="Heading7Char"/>
    <w:qFormat/>
    <w:rsid w:val="00E247E1"/>
    <w:pPr>
      <w:spacing w:before="240" w:after="60"/>
      <w:ind w:left="1296" w:hanging="1296"/>
      <w:outlineLvl w:val="6"/>
    </w:pPr>
    <w:rPr>
      <w:rFonts w:ascii="Calibri" w:hAnsi="Calibri"/>
    </w:rPr>
  </w:style>
  <w:style w:type="paragraph" w:styleId="Heading8">
    <w:name w:val="heading 8"/>
    <w:basedOn w:val="Normal"/>
    <w:next w:val="Normal"/>
    <w:link w:val="Heading8Char"/>
    <w:qFormat/>
    <w:rsid w:val="00E247E1"/>
    <w:pPr>
      <w:spacing w:before="240" w:after="60"/>
      <w:ind w:left="1440" w:hanging="1440"/>
      <w:outlineLvl w:val="7"/>
    </w:pPr>
    <w:rPr>
      <w:rFonts w:ascii="Calibri" w:hAnsi="Calibri"/>
      <w:i/>
      <w:iCs/>
    </w:rPr>
  </w:style>
  <w:style w:type="paragraph" w:styleId="Heading9">
    <w:name w:val="heading 9"/>
    <w:basedOn w:val="Normal"/>
    <w:next w:val="Normal"/>
    <w:link w:val="Heading9Char"/>
    <w:qFormat/>
    <w:rsid w:val="00E247E1"/>
    <w:pPr>
      <w:spacing w:before="240" w:after="60"/>
      <w:ind w:left="1584" w:hanging="1584"/>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26057"/>
    <w:rPr>
      <w:rFonts w:ascii="Cambria" w:eastAsia="Times New Roman" w:hAnsi="Cambria" w:cs="Times New Roman"/>
      <w:b/>
      <w:bCs/>
      <w:iCs/>
      <w:sz w:val="32"/>
      <w:szCs w:val="28"/>
    </w:rPr>
  </w:style>
  <w:style w:type="character" w:customStyle="1" w:styleId="Heading1Char">
    <w:name w:val="Heading 1 Char"/>
    <w:basedOn w:val="DefaultParagraphFont"/>
    <w:link w:val="Heading1"/>
    <w:rsid w:val="00E247E1"/>
    <w:rPr>
      <w:rFonts w:ascii="Arial" w:hAnsi="Arial" w:cs="Times New Roman"/>
      <w:b/>
      <w:bCs/>
      <w:kern w:val="32"/>
      <w:sz w:val="32"/>
      <w:szCs w:val="32"/>
      <w:lang w:val="en-US"/>
    </w:rPr>
  </w:style>
  <w:style w:type="character" w:customStyle="1" w:styleId="Heading3Char">
    <w:name w:val="Heading 3 Char"/>
    <w:basedOn w:val="DefaultParagraphFont"/>
    <w:link w:val="Heading3"/>
    <w:rsid w:val="00E247E1"/>
    <w:rPr>
      <w:rFonts w:ascii="Arial" w:hAnsi="Arial" w:cs="Arial"/>
      <w:b/>
      <w:bCs/>
      <w:sz w:val="26"/>
      <w:szCs w:val="26"/>
      <w:lang w:val="en-US"/>
    </w:rPr>
  </w:style>
  <w:style w:type="character" w:customStyle="1" w:styleId="Heading4Char">
    <w:name w:val="Heading 4 Char"/>
    <w:basedOn w:val="DefaultParagraphFont"/>
    <w:link w:val="Heading4"/>
    <w:rsid w:val="00E247E1"/>
    <w:rPr>
      <w:rFonts w:ascii="Calibri" w:hAnsi="Calibri" w:cs="Times New Roman"/>
      <w:b/>
      <w:bCs/>
      <w:sz w:val="28"/>
      <w:szCs w:val="28"/>
      <w:lang w:val="en-US"/>
    </w:rPr>
  </w:style>
  <w:style w:type="character" w:customStyle="1" w:styleId="Heading5Char">
    <w:name w:val="Heading 5 Char"/>
    <w:basedOn w:val="DefaultParagraphFont"/>
    <w:link w:val="Heading5"/>
    <w:rsid w:val="00E247E1"/>
    <w:rPr>
      <w:rFonts w:ascii="Calibri" w:hAnsi="Calibri" w:cs="Times New Roman"/>
      <w:b/>
      <w:bCs/>
      <w:i/>
      <w:iCs/>
      <w:sz w:val="26"/>
      <w:szCs w:val="26"/>
      <w:lang w:val="en-US"/>
    </w:rPr>
  </w:style>
  <w:style w:type="character" w:customStyle="1" w:styleId="Heading6Char">
    <w:name w:val="Heading 6 Char"/>
    <w:basedOn w:val="DefaultParagraphFont"/>
    <w:link w:val="Heading6"/>
    <w:rsid w:val="00E247E1"/>
    <w:rPr>
      <w:rFonts w:ascii="Calibri" w:hAnsi="Calibri" w:cs="Times New Roman"/>
      <w:b/>
      <w:bCs/>
      <w:lang w:val="en-US"/>
    </w:rPr>
  </w:style>
  <w:style w:type="character" w:customStyle="1" w:styleId="Heading7Char">
    <w:name w:val="Heading 7 Char"/>
    <w:basedOn w:val="DefaultParagraphFont"/>
    <w:link w:val="Heading7"/>
    <w:rsid w:val="00E247E1"/>
    <w:rPr>
      <w:rFonts w:ascii="Calibri" w:hAnsi="Calibri" w:cs="Times New Roman"/>
      <w:sz w:val="24"/>
      <w:szCs w:val="24"/>
      <w:lang w:val="en-US"/>
    </w:rPr>
  </w:style>
  <w:style w:type="character" w:customStyle="1" w:styleId="Heading8Char">
    <w:name w:val="Heading 8 Char"/>
    <w:basedOn w:val="DefaultParagraphFont"/>
    <w:link w:val="Heading8"/>
    <w:rsid w:val="00E247E1"/>
    <w:rPr>
      <w:rFonts w:ascii="Calibri" w:hAnsi="Calibri" w:cs="Times New Roman"/>
      <w:i/>
      <w:iCs/>
      <w:sz w:val="24"/>
      <w:szCs w:val="24"/>
      <w:lang w:val="en-US"/>
    </w:rPr>
  </w:style>
  <w:style w:type="character" w:customStyle="1" w:styleId="Heading9Char">
    <w:name w:val="Heading 9 Char"/>
    <w:basedOn w:val="DefaultParagraphFont"/>
    <w:link w:val="Heading9"/>
    <w:rsid w:val="00E247E1"/>
    <w:rPr>
      <w:rFonts w:ascii="Cambria" w:hAnsi="Cambria" w:cs="Times New Roman"/>
      <w:lang w:val="en-US"/>
    </w:rPr>
  </w:style>
  <w:style w:type="paragraph" w:styleId="Header">
    <w:name w:val="header"/>
    <w:basedOn w:val="Normal"/>
    <w:link w:val="HeaderChar"/>
    <w:rsid w:val="00E247E1"/>
    <w:pPr>
      <w:tabs>
        <w:tab w:val="center" w:pos="4513"/>
        <w:tab w:val="right" w:pos="9026"/>
      </w:tabs>
    </w:pPr>
  </w:style>
  <w:style w:type="character" w:customStyle="1" w:styleId="HeaderChar">
    <w:name w:val="Header Char"/>
    <w:basedOn w:val="DefaultParagraphFont"/>
    <w:link w:val="Header"/>
    <w:rsid w:val="00E247E1"/>
    <w:rPr>
      <w:rFonts w:ascii="Times New Roman" w:hAnsi="Times New Roman" w:cs="Times New Roman"/>
      <w:sz w:val="24"/>
      <w:szCs w:val="24"/>
      <w:lang w:val="en-US"/>
    </w:rPr>
  </w:style>
  <w:style w:type="paragraph" w:styleId="Footer">
    <w:name w:val="footer"/>
    <w:basedOn w:val="Normal"/>
    <w:link w:val="FooterChar"/>
    <w:uiPriority w:val="99"/>
    <w:rsid w:val="00E247E1"/>
    <w:pPr>
      <w:tabs>
        <w:tab w:val="center" w:pos="4513"/>
        <w:tab w:val="right" w:pos="9026"/>
      </w:tabs>
    </w:pPr>
  </w:style>
  <w:style w:type="character" w:customStyle="1" w:styleId="FooterChar">
    <w:name w:val="Footer Char"/>
    <w:basedOn w:val="DefaultParagraphFont"/>
    <w:link w:val="Footer"/>
    <w:uiPriority w:val="99"/>
    <w:rsid w:val="00E247E1"/>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484</Words>
  <Characters>2764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Coote</dc:creator>
  <cp:keywords/>
  <dc:description/>
  <cp:lastModifiedBy>Anna Coote</cp:lastModifiedBy>
  <cp:revision>3</cp:revision>
  <dcterms:created xsi:type="dcterms:W3CDTF">2022-10-12T06:30:00Z</dcterms:created>
  <dcterms:modified xsi:type="dcterms:W3CDTF">2022-10-16T23:53:00Z</dcterms:modified>
</cp:coreProperties>
</file>