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25572" w:rsidRPr="00B61513" w14:paraId="57925282" w14:textId="77777777" w:rsidTr="00334A9C">
        <w:trPr>
          <w:trHeight w:hRule="exact" w:val="907"/>
        </w:trPr>
        <w:tc>
          <w:tcPr>
            <w:tcW w:w="2881" w:type="dxa"/>
            <w:shd w:val="clear" w:color="auto" w:fill="auto"/>
          </w:tcPr>
          <w:p w14:paraId="2DA3F4F6" w14:textId="77777777" w:rsidR="00C25572" w:rsidRPr="00B61513" w:rsidRDefault="00C25572" w:rsidP="00334A9C">
            <w:pPr>
              <w:tabs>
                <w:tab w:val="center" w:pos="4536"/>
                <w:tab w:val="left" w:pos="5670"/>
                <w:tab w:val="right" w:pos="9072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B61513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23743C5D" wp14:editId="3D3C8E48">
                  <wp:extent cx="905773" cy="220047"/>
                  <wp:effectExtent l="0" t="0" r="0" b="889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 ZZZ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94" cy="22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F957D7" w14:textId="77777777" w:rsidR="00C25572" w:rsidRPr="00B61513" w:rsidRDefault="00C25572" w:rsidP="00334A9C">
            <w:pPr>
              <w:tabs>
                <w:tab w:val="center" w:pos="4536"/>
                <w:tab w:val="left" w:pos="5670"/>
                <w:tab w:val="right" w:pos="9072"/>
              </w:tabs>
              <w:spacing w:line="220" w:lineRule="exac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61513">
              <w:rPr>
                <w:rFonts w:ascii="Calibri" w:eastAsia="Calibri" w:hAnsi="Calibri"/>
                <w:b/>
                <w:sz w:val="22"/>
                <w:szCs w:val="22"/>
              </w:rPr>
              <w:t>Zavod za zdravstveno</w:t>
            </w:r>
            <w:r w:rsidRPr="00B61513">
              <w:rPr>
                <w:rFonts w:ascii="Calibri" w:eastAsia="Calibri" w:hAnsi="Calibri"/>
                <w:b/>
                <w:sz w:val="22"/>
                <w:szCs w:val="22"/>
              </w:rPr>
              <w:br/>
              <w:t>zavarovanje Slovenije</w:t>
            </w:r>
          </w:p>
        </w:tc>
        <w:tc>
          <w:tcPr>
            <w:tcW w:w="2881" w:type="dxa"/>
            <w:shd w:val="clear" w:color="auto" w:fill="auto"/>
          </w:tcPr>
          <w:p w14:paraId="49AB77BF" w14:textId="77777777" w:rsidR="00C25572" w:rsidRPr="00B61513" w:rsidRDefault="00C25572" w:rsidP="00334A9C">
            <w:pPr>
              <w:tabs>
                <w:tab w:val="center" w:pos="4536"/>
                <w:tab w:val="left" w:pos="5670"/>
                <w:tab w:val="right" w:pos="9072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61513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572B3978" wp14:editId="30489E37">
                  <wp:extent cx="896513" cy="552090"/>
                  <wp:effectExtent l="0" t="0" r="0" b="63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 možičk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087" cy="55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shd w:val="clear" w:color="auto" w:fill="auto"/>
            <w:tcMar>
              <w:left w:w="0" w:type="dxa"/>
            </w:tcMar>
          </w:tcPr>
          <w:p w14:paraId="521DAD68" w14:textId="77777777" w:rsidR="00C25572" w:rsidRPr="00B61513" w:rsidRDefault="00C25572" w:rsidP="00334A9C">
            <w:pPr>
              <w:tabs>
                <w:tab w:val="center" w:pos="4536"/>
                <w:tab w:val="left" w:pos="5670"/>
                <w:tab w:val="right" w:pos="9072"/>
              </w:tabs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77B242D3" w14:textId="6AC1F369" w:rsidR="00CD3D55" w:rsidRDefault="00CD3D55" w:rsidP="007B3289">
      <w:pPr>
        <w:pStyle w:val="Brezrazmikov"/>
      </w:pPr>
    </w:p>
    <w:p w14:paraId="0CBA9290" w14:textId="77777777" w:rsidR="007B3289" w:rsidRDefault="007B3289" w:rsidP="007B3289">
      <w:pPr>
        <w:pStyle w:val="Brezrazmikov"/>
      </w:pPr>
    </w:p>
    <w:p w14:paraId="6C95662B" w14:textId="77777777" w:rsidR="0016044E" w:rsidRDefault="0016044E" w:rsidP="007B3289">
      <w:pPr>
        <w:pStyle w:val="Brezrazmikov"/>
      </w:pPr>
    </w:p>
    <w:p w14:paraId="7F969B70" w14:textId="77777777" w:rsidR="0016044E" w:rsidRDefault="0016044E" w:rsidP="007B3289">
      <w:pPr>
        <w:pStyle w:val="Brezrazmikov"/>
        <w:rPr>
          <w:b/>
          <w:sz w:val="36"/>
        </w:rPr>
      </w:pPr>
    </w:p>
    <w:p w14:paraId="4FD602E9" w14:textId="77777777" w:rsidR="00187223" w:rsidRDefault="00187223" w:rsidP="007B3289">
      <w:pPr>
        <w:pStyle w:val="Brezrazmikov"/>
        <w:rPr>
          <w:b/>
          <w:sz w:val="36"/>
        </w:rPr>
      </w:pPr>
    </w:p>
    <w:p w14:paraId="603A7BC9" w14:textId="22D65845" w:rsidR="00CD3D55" w:rsidRPr="007B3289" w:rsidRDefault="00CD3D55" w:rsidP="007B3289">
      <w:pPr>
        <w:pStyle w:val="Brezrazmikov"/>
        <w:rPr>
          <w:b/>
          <w:sz w:val="36"/>
        </w:rPr>
      </w:pPr>
      <w:r w:rsidRPr="007B3289">
        <w:rPr>
          <w:b/>
          <w:sz w:val="36"/>
        </w:rPr>
        <w:t>Navodilo za posredovanje</w:t>
      </w:r>
      <w:r w:rsidR="007B3289" w:rsidRPr="007B3289">
        <w:rPr>
          <w:b/>
          <w:sz w:val="36"/>
        </w:rPr>
        <w:t xml:space="preserve"> </w:t>
      </w:r>
      <w:r w:rsidR="00C25572">
        <w:rPr>
          <w:b/>
          <w:sz w:val="36"/>
        </w:rPr>
        <w:t xml:space="preserve">elektronskih </w:t>
      </w:r>
      <w:r w:rsidR="007B3289" w:rsidRPr="007B3289">
        <w:rPr>
          <w:b/>
          <w:sz w:val="36"/>
        </w:rPr>
        <w:t>podatkov čakalnih seznamov</w:t>
      </w:r>
    </w:p>
    <w:p w14:paraId="3EABB160" w14:textId="7B43A61D" w:rsidR="007B3289" w:rsidRPr="003820B7" w:rsidRDefault="00BA5B07" w:rsidP="007B3289">
      <w:pPr>
        <w:pStyle w:val="Brezrazmikov"/>
      </w:pPr>
      <w:r w:rsidRPr="003820B7">
        <w:t>Verzija 1.</w:t>
      </w:r>
      <w:r w:rsidR="00C25572">
        <w:t>4</w:t>
      </w:r>
      <w:proofErr w:type="gramStart"/>
      <w:r w:rsidR="00784F7D" w:rsidRPr="003820B7">
        <w:t>,</w:t>
      </w:r>
      <w:r w:rsidR="00BF0615">
        <w:t xml:space="preserve"> </w:t>
      </w:r>
      <w:r w:rsidR="00784F7D" w:rsidRPr="003820B7">
        <w:t xml:space="preserve"> </w:t>
      </w:r>
      <w:proofErr w:type="gramEnd"/>
      <w:r w:rsidR="00FB24D7">
        <w:t>8</w:t>
      </w:r>
      <w:r w:rsidRPr="003820B7">
        <w:t xml:space="preserve">. </w:t>
      </w:r>
      <w:r w:rsidR="00B349B8">
        <w:t>7</w:t>
      </w:r>
      <w:r w:rsidRPr="003820B7">
        <w:t>. 20</w:t>
      </w:r>
      <w:r w:rsidR="00111C69" w:rsidRPr="003820B7">
        <w:t>21</w:t>
      </w:r>
    </w:p>
    <w:p w14:paraId="5BC0842B" w14:textId="77777777" w:rsidR="00B264B9" w:rsidRDefault="00B264B9" w:rsidP="007B3289">
      <w:pPr>
        <w:pStyle w:val="Brezrazmikov"/>
      </w:pPr>
    </w:p>
    <w:p w14:paraId="039B4CBA" w14:textId="6FB87B91" w:rsidR="00784F7D" w:rsidRDefault="00784F7D" w:rsidP="007B3289">
      <w:pPr>
        <w:pStyle w:val="Brezrazmikov"/>
      </w:pPr>
    </w:p>
    <w:p w14:paraId="13695D71" w14:textId="4C3283F4" w:rsidR="00BF0615" w:rsidRDefault="00BF0615" w:rsidP="007B3289">
      <w:pPr>
        <w:pStyle w:val="Brezrazmikov"/>
      </w:pPr>
    </w:p>
    <w:p w14:paraId="48FD018E" w14:textId="2D317D3A" w:rsidR="00BF0615" w:rsidRDefault="00BF0615" w:rsidP="007B3289">
      <w:pPr>
        <w:pStyle w:val="Brezrazmikov"/>
      </w:pPr>
    </w:p>
    <w:p w14:paraId="5E9DEF56" w14:textId="6BF3AB34" w:rsidR="00BF0615" w:rsidRDefault="00BF0615" w:rsidP="007B3289">
      <w:pPr>
        <w:pStyle w:val="Brezrazmikov"/>
      </w:pPr>
    </w:p>
    <w:p w14:paraId="7DFBD87B" w14:textId="41ACEAC8" w:rsidR="00BF0615" w:rsidRDefault="00BF0615" w:rsidP="007B3289">
      <w:pPr>
        <w:pStyle w:val="Brezrazmikov"/>
      </w:pPr>
    </w:p>
    <w:p w14:paraId="21B7DD7D" w14:textId="25B8CE4B" w:rsidR="00BF0615" w:rsidRDefault="00BF0615" w:rsidP="007B3289">
      <w:pPr>
        <w:pStyle w:val="Brezrazmikov"/>
      </w:pPr>
    </w:p>
    <w:p w14:paraId="3DCECA78" w14:textId="413A326A" w:rsidR="00BF0615" w:rsidRDefault="00BF0615" w:rsidP="007B3289">
      <w:pPr>
        <w:pStyle w:val="Brezrazmikov"/>
      </w:pPr>
    </w:p>
    <w:p w14:paraId="70ACD7A9" w14:textId="31DA4F5A" w:rsidR="00BF0615" w:rsidRDefault="00BF0615" w:rsidP="007B3289">
      <w:pPr>
        <w:pStyle w:val="Brezrazmikov"/>
      </w:pPr>
    </w:p>
    <w:p w14:paraId="1F230B56" w14:textId="1E769B57" w:rsidR="00BF0615" w:rsidRDefault="00BF0615" w:rsidP="007B3289">
      <w:pPr>
        <w:pStyle w:val="Brezrazmikov"/>
      </w:pPr>
    </w:p>
    <w:p w14:paraId="47321BD1" w14:textId="6861F824" w:rsidR="00BF0615" w:rsidRDefault="00BF0615" w:rsidP="007B3289">
      <w:pPr>
        <w:pStyle w:val="Brezrazmikov"/>
      </w:pPr>
    </w:p>
    <w:p w14:paraId="11796768" w14:textId="77777777" w:rsidR="00BF0615" w:rsidRDefault="00BF0615" w:rsidP="007B3289">
      <w:pPr>
        <w:pStyle w:val="Brezrazmikov"/>
      </w:pPr>
    </w:p>
    <w:p w14:paraId="1B3787B6" w14:textId="3C5E0AAA" w:rsidR="00BF0615" w:rsidRDefault="00BF0615" w:rsidP="007B3289">
      <w:pPr>
        <w:pStyle w:val="Brezrazmikov"/>
      </w:pPr>
    </w:p>
    <w:p w14:paraId="7ECBE269" w14:textId="6EB9E15C" w:rsidR="00BF0615" w:rsidRDefault="00BF0615" w:rsidP="007B3289">
      <w:pPr>
        <w:pStyle w:val="Brezrazmikov"/>
      </w:pPr>
    </w:p>
    <w:p w14:paraId="6C077324" w14:textId="56A55C0F" w:rsidR="00BF0615" w:rsidRDefault="00BF0615" w:rsidP="00BF0615">
      <w:pPr>
        <w:pStyle w:val="Naslov1"/>
      </w:pPr>
      <w:bookmarkStart w:id="0" w:name="_Toc76622707"/>
      <w:r>
        <w:t>Kazalo</w:t>
      </w:r>
      <w:bookmarkEnd w:id="0"/>
    </w:p>
    <w:p w14:paraId="26EA4458" w14:textId="77777777" w:rsidR="00BF0615" w:rsidRDefault="00BF0615" w:rsidP="00BF0615">
      <w:pPr>
        <w:pStyle w:val="Brezrazmikov"/>
      </w:pPr>
    </w:p>
    <w:p w14:paraId="01C474C5" w14:textId="26CE980C" w:rsidR="00BF0615" w:rsidRDefault="00BF0615">
      <w:pPr>
        <w:pStyle w:val="Kazalovsebine1"/>
        <w:tabs>
          <w:tab w:val="right" w:leader="dot" w:pos="9062"/>
        </w:tabs>
        <w:rPr>
          <w:noProof/>
        </w:rPr>
      </w:pPr>
      <w:r>
        <w:rPr>
          <w:rFonts w:eastAsiaTheme="minorHAnsi"/>
          <w:b/>
          <w:sz w:val="28"/>
        </w:rPr>
        <w:fldChar w:fldCharType="begin"/>
      </w:r>
      <w:r>
        <w:rPr>
          <w:b/>
          <w:sz w:val="28"/>
        </w:rPr>
        <w:instrText xml:space="preserve"> TOC \o "1-3" \h \z \u </w:instrText>
      </w:r>
      <w:r>
        <w:rPr>
          <w:rFonts w:eastAsiaTheme="minorHAnsi"/>
          <w:b/>
          <w:sz w:val="28"/>
        </w:rPr>
        <w:fldChar w:fldCharType="separate"/>
      </w:r>
      <w:hyperlink w:anchor="_Toc76622707" w:history="1">
        <w:r w:rsidRPr="00672C83">
          <w:rPr>
            <w:rStyle w:val="Hiperpovezava"/>
            <w:noProof/>
          </w:rPr>
          <w:t>Kazalo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_Toc76622707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45BB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8C0655B" w14:textId="5E90CECC" w:rsidR="00BF0615" w:rsidRDefault="00DB3B4E">
      <w:pPr>
        <w:pStyle w:val="Kazalovsebine1"/>
        <w:tabs>
          <w:tab w:val="right" w:leader="dot" w:pos="9062"/>
        </w:tabs>
        <w:rPr>
          <w:noProof/>
        </w:rPr>
      </w:pPr>
      <w:hyperlink w:anchor="_Toc76622708" w:history="1">
        <w:r w:rsidR="00BF0615" w:rsidRPr="00672C83">
          <w:rPr>
            <w:rStyle w:val="Hiperpovezava"/>
            <w:noProof/>
          </w:rPr>
          <w:t>1. Uvod</w:t>
        </w:r>
        <w:r w:rsidR="00BF0615">
          <w:rPr>
            <w:noProof/>
            <w:webHidden/>
          </w:rPr>
          <w:tab/>
        </w:r>
        <w:r w:rsidR="00BF0615">
          <w:rPr>
            <w:noProof/>
            <w:webHidden/>
          </w:rPr>
          <w:fldChar w:fldCharType="begin"/>
        </w:r>
        <w:r w:rsidR="00BF0615">
          <w:rPr>
            <w:noProof/>
            <w:webHidden/>
          </w:rPr>
          <w:instrText xml:space="preserve"> PAGEREF _Toc76622708 \h </w:instrText>
        </w:r>
        <w:r w:rsidR="00BF0615">
          <w:rPr>
            <w:noProof/>
            <w:webHidden/>
          </w:rPr>
        </w:r>
        <w:r w:rsidR="00BF0615">
          <w:rPr>
            <w:noProof/>
            <w:webHidden/>
          </w:rPr>
          <w:fldChar w:fldCharType="separate"/>
        </w:r>
        <w:r w:rsidR="00445BBE">
          <w:rPr>
            <w:noProof/>
            <w:webHidden/>
          </w:rPr>
          <w:t>2</w:t>
        </w:r>
        <w:r w:rsidR="00BF0615">
          <w:rPr>
            <w:noProof/>
            <w:webHidden/>
          </w:rPr>
          <w:fldChar w:fldCharType="end"/>
        </w:r>
      </w:hyperlink>
    </w:p>
    <w:p w14:paraId="37FD5251" w14:textId="46A66D2E" w:rsidR="00BF0615" w:rsidRDefault="00DB3B4E">
      <w:pPr>
        <w:pStyle w:val="Kazalovsebine1"/>
        <w:tabs>
          <w:tab w:val="right" w:leader="dot" w:pos="9062"/>
        </w:tabs>
        <w:rPr>
          <w:noProof/>
        </w:rPr>
      </w:pPr>
      <w:hyperlink w:anchor="_Toc76622709" w:history="1">
        <w:r w:rsidR="00BF0615" w:rsidRPr="00672C83">
          <w:rPr>
            <w:rStyle w:val="Hiperpovezava"/>
            <w:noProof/>
          </w:rPr>
          <w:t>2. Naročilo podatkov</w:t>
        </w:r>
        <w:r w:rsidR="00BF0615">
          <w:rPr>
            <w:noProof/>
            <w:webHidden/>
          </w:rPr>
          <w:tab/>
        </w:r>
        <w:r w:rsidR="00BF0615">
          <w:rPr>
            <w:noProof/>
            <w:webHidden/>
          </w:rPr>
          <w:fldChar w:fldCharType="begin"/>
        </w:r>
        <w:r w:rsidR="00BF0615">
          <w:rPr>
            <w:noProof/>
            <w:webHidden/>
          </w:rPr>
          <w:instrText xml:space="preserve"> PAGEREF _Toc76622709 \h </w:instrText>
        </w:r>
        <w:r w:rsidR="00BF0615">
          <w:rPr>
            <w:noProof/>
            <w:webHidden/>
          </w:rPr>
        </w:r>
        <w:r w:rsidR="00BF0615">
          <w:rPr>
            <w:noProof/>
            <w:webHidden/>
          </w:rPr>
          <w:fldChar w:fldCharType="separate"/>
        </w:r>
        <w:r w:rsidR="00445BBE">
          <w:rPr>
            <w:noProof/>
            <w:webHidden/>
          </w:rPr>
          <w:t>2</w:t>
        </w:r>
        <w:r w:rsidR="00BF0615">
          <w:rPr>
            <w:noProof/>
            <w:webHidden/>
          </w:rPr>
          <w:fldChar w:fldCharType="end"/>
        </w:r>
      </w:hyperlink>
    </w:p>
    <w:p w14:paraId="0C4BBA61" w14:textId="0AE2BFAC" w:rsidR="00BF0615" w:rsidRDefault="00DB3B4E">
      <w:pPr>
        <w:pStyle w:val="Kazalovsebine1"/>
        <w:tabs>
          <w:tab w:val="right" w:leader="dot" w:pos="9062"/>
        </w:tabs>
        <w:rPr>
          <w:noProof/>
        </w:rPr>
      </w:pPr>
      <w:hyperlink w:anchor="_Toc76622710" w:history="1">
        <w:r w:rsidR="00BF0615" w:rsidRPr="00672C83">
          <w:rPr>
            <w:rStyle w:val="Hiperpovezava"/>
            <w:noProof/>
          </w:rPr>
          <w:t>3. Priprava podatkov</w:t>
        </w:r>
        <w:r w:rsidR="00BF0615">
          <w:rPr>
            <w:noProof/>
            <w:webHidden/>
          </w:rPr>
          <w:tab/>
        </w:r>
        <w:r w:rsidR="00BF0615">
          <w:rPr>
            <w:noProof/>
            <w:webHidden/>
          </w:rPr>
          <w:fldChar w:fldCharType="begin"/>
        </w:r>
        <w:r w:rsidR="00BF0615">
          <w:rPr>
            <w:noProof/>
            <w:webHidden/>
          </w:rPr>
          <w:instrText xml:space="preserve"> PAGEREF _Toc76622710 \h </w:instrText>
        </w:r>
        <w:r w:rsidR="00BF0615">
          <w:rPr>
            <w:noProof/>
            <w:webHidden/>
          </w:rPr>
        </w:r>
        <w:r w:rsidR="00BF0615">
          <w:rPr>
            <w:noProof/>
            <w:webHidden/>
          </w:rPr>
          <w:fldChar w:fldCharType="separate"/>
        </w:r>
        <w:r w:rsidR="00445BBE">
          <w:rPr>
            <w:noProof/>
            <w:webHidden/>
          </w:rPr>
          <w:t>2</w:t>
        </w:r>
        <w:r w:rsidR="00BF0615">
          <w:rPr>
            <w:noProof/>
            <w:webHidden/>
          </w:rPr>
          <w:fldChar w:fldCharType="end"/>
        </w:r>
      </w:hyperlink>
    </w:p>
    <w:p w14:paraId="5039E39E" w14:textId="23298FA9" w:rsidR="00BF0615" w:rsidRDefault="00DB3B4E">
      <w:pPr>
        <w:pStyle w:val="Kazalovsebine1"/>
        <w:tabs>
          <w:tab w:val="right" w:leader="dot" w:pos="9062"/>
        </w:tabs>
        <w:rPr>
          <w:noProof/>
        </w:rPr>
      </w:pPr>
      <w:hyperlink w:anchor="_Toc76622711" w:history="1">
        <w:r w:rsidR="00BF0615" w:rsidRPr="00672C83">
          <w:rPr>
            <w:rStyle w:val="Hiperpovezava"/>
            <w:noProof/>
          </w:rPr>
          <w:t>4. Posredovanje podatkov ZZZS-ju</w:t>
        </w:r>
        <w:r w:rsidR="00BF0615">
          <w:rPr>
            <w:noProof/>
            <w:webHidden/>
          </w:rPr>
          <w:tab/>
        </w:r>
        <w:r w:rsidR="00BF0615">
          <w:rPr>
            <w:noProof/>
            <w:webHidden/>
          </w:rPr>
          <w:fldChar w:fldCharType="begin"/>
        </w:r>
        <w:r w:rsidR="00BF0615">
          <w:rPr>
            <w:noProof/>
            <w:webHidden/>
          </w:rPr>
          <w:instrText xml:space="preserve"> PAGEREF _Toc76622711 \h </w:instrText>
        </w:r>
        <w:r w:rsidR="00BF0615">
          <w:rPr>
            <w:noProof/>
            <w:webHidden/>
          </w:rPr>
        </w:r>
        <w:r w:rsidR="00BF0615">
          <w:rPr>
            <w:noProof/>
            <w:webHidden/>
          </w:rPr>
          <w:fldChar w:fldCharType="separate"/>
        </w:r>
        <w:r w:rsidR="00445BBE">
          <w:rPr>
            <w:noProof/>
            <w:webHidden/>
          </w:rPr>
          <w:t>5</w:t>
        </w:r>
        <w:r w:rsidR="00BF0615">
          <w:rPr>
            <w:noProof/>
            <w:webHidden/>
          </w:rPr>
          <w:fldChar w:fldCharType="end"/>
        </w:r>
      </w:hyperlink>
    </w:p>
    <w:p w14:paraId="57DE1012" w14:textId="1B2A4E40" w:rsidR="00BF0615" w:rsidRDefault="00DB3B4E">
      <w:pPr>
        <w:pStyle w:val="Kazalovsebine1"/>
        <w:tabs>
          <w:tab w:val="right" w:leader="dot" w:pos="9062"/>
        </w:tabs>
        <w:rPr>
          <w:noProof/>
        </w:rPr>
      </w:pPr>
      <w:hyperlink w:anchor="_Toc76622712" w:history="1">
        <w:r w:rsidR="00BF0615" w:rsidRPr="00672C83">
          <w:rPr>
            <w:rStyle w:val="Hiperpovezava"/>
            <w:noProof/>
          </w:rPr>
          <w:t>Priloga: XML shema</w:t>
        </w:r>
        <w:r w:rsidR="00BF0615">
          <w:rPr>
            <w:noProof/>
            <w:webHidden/>
          </w:rPr>
          <w:tab/>
        </w:r>
        <w:r w:rsidR="00BF0615">
          <w:rPr>
            <w:noProof/>
            <w:webHidden/>
          </w:rPr>
          <w:fldChar w:fldCharType="begin"/>
        </w:r>
        <w:r w:rsidR="00BF0615">
          <w:rPr>
            <w:noProof/>
            <w:webHidden/>
          </w:rPr>
          <w:instrText xml:space="preserve"> PAGEREF _Toc76622712 \h </w:instrText>
        </w:r>
        <w:r w:rsidR="00BF0615">
          <w:rPr>
            <w:noProof/>
            <w:webHidden/>
          </w:rPr>
        </w:r>
        <w:r w:rsidR="00BF0615">
          <w:rPr>
            <w:noProof/>
            <w:webHidden/>
          </w:rPr>
          <w:fldChar w:fldCharType="separate"/>
        </w:r>
        <w:r w:rsidR="00445BBE">
          <w:rPr>
            <w:noProof/>
            <w:webHidden/>
          </w:rPr>
          <w:t>6</w:t>
        </w:r>
        <w:r w:rsidR="00BF0615">
          <w:rPr>
            <w:noProof/>
            <w:webHidden/>
          </w:rPr>
          <w:fldChar w:fldCharType="end"/>
        </w:r>
      </w:hyperlink>
    </w:p>
    <w:p w14:paraId="36917768" w14:textId="7D1B5D0D" w:rsidR="00BF0615" w:rsidRDefault="00BF0615" w:rsidP="00BF0615">
      <w:pPr>
        <w:pStyle w:val="Brezrazmikov"/>
      </w:pPr>
      <w:r>
        <w:rPr>
          <w:b/>
          <w:sz w:val="28"/>
        </w:rPr>
        <w:fldChar w:fldCharType="end"/>
      </w:r>
    </w:p>
    <w:p w14:paraId="059E9C3D" w14:textId="77777777" w:rsidR="00BF0615" w:rsidRDefault="00BF0615" w:rsidP="00BF0615">
      <w:pPr>
        <w:pStyle w:val="Brezrazmikov"/>
      </w:pPr>
    </w:p>
    <w:p w14:paraId="13C4B9EE" w14:textId="77777777" w:rsidR="00BF0615" w:rsidRDefault="00BF0615" w:rsidP="007B3289">
      <w:pPr>
        <w:pStyle w:val="Brezrazmikov"/>
      </w:pPr>
    </w:p>
    <w:p w14:paraId="77DB2CA5" w14:textId="7980AA97" w:rsidR="00BF0615" w:rsidRDefault="00BF061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 w:type="page"/>
      </w:r>
    </w:p>
    <w:p w14:paraId="2E4CB52C" w14:textId="77777777" w:rsidR="007B3289" w:rsidRPr="00BF0615" w:rsidRDefault="00B00553" w:rsidP="00BF0615">
      <w:pPr>
        <w:pStyle w:val="Naslov1"/>
      </w:pPr>
      <w:bookmarkStart w:id="1" w:name="_Toc76622708"/>
      <w:r w:rsidRPr="00BF0615">
        <w:lastRenderedPageBreak/>
        <w:t xml:space="preserve">1. </w:t>
      </w:r>
      <w:r w:rsidR="007B3289" w:rsidRPr="00BF0615">
        <w:t>Uvod</w:t>
      </w:r>
      <w:bookmarkEnd w:id="1"/>
    </w:p>
    <w:p w14:paraId="4FCF1CF2" w14:textId="77777777" w:rsidR="007B3289" w:rsidRPr="007B3289" w:rsidRDefault="007B3289" w:rsidP="007B3289">
      <w:pPr>
        <w:pStyle w:val="Brezrazmikov"/>
        <w:rPr>
          <w:rFonts w:cstheme="minorHAnsi"/>
        </w:rPr>
      </w:pPr>
    </w:p>
    <w:p w14:paraId="6A1E22B9" w14:textId="77777777" w:rsidR="00285D06" w:rsidRDefault="007B3289" w:rsidP="00B00553">
      <w:pPr>
        <w:jc w:val="both"/>
        <w:rPr>
          <w:rFonts w:asciiTheme="minorHAnsi" w:hAnsiTheme="minorHAnsi" w:cstheme="minorHAnsi"/>
          <w:sz w:val="22"/>
          <w:szCs w:val="22"/>
        </w:rPr>
      </w:pPr>
      <w:r w:rsidRPr="007B3289">
        <w:rPr>
          <w:rFonts w:asciiTheme="minorHAnsi" w:hAnsiTheme="minorHAnsi" w:cstheme="minorHAnsi"/>
          <w:sz w:val="22"/>
          <w:szCs w:val="22"/>
        </w:rPr>
        <w:t xml:space="preserve">Izvajalci zdravstvenih storitev so dolžni elektronsko </w:t>
      </w:r>
      <w:r w:rsidRPr="00EC0A66">
        <w:rPr>
          <w:rFonts w:asciiTheme="minorHAnsi" w:hAnsiTheme="minorHAnsi" w:cstheme="minorHAnsi"/>
          <w:sz w:val="22"/>
          <w:szCs w:val="22"/>
        </w:rPr>
        <w:t xml:space="preserve">voditi čakalne sezname za posamezne zdravstvene storitve skladno z </w:t>
      </w:r>
    </w:p>
    <w:p w14:paraId="4B3D721C" w14:textId="77777777" w:rsidR="00285D06" w:rsidRDefault="007B3289" w:rsidP="00285D06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5D06">
        <w:rPr>
          <w:rFonts w:asciiTheme="minorHAnsi" w:hAnsiTheme="minorHAnsi" w:cstheme="minorHAnsi"/>
          <w:sz w:val="22"/>
          <w:szCs w:val="22"/>
        </w:rPr>
        <w:t xml:space="preserve">Zakonom o </w:t>
      </w:r>
      <w:proofErr w:type="gramStart"/>
      <w:r w:rsidRPr="00285D06">
        <w:rPr>
          <w:rFonts w:asciiTheme="minorHAnsi" w:hAnsiTheme="minorHAnsi" w:cstheme="minorHAnsi"/>
          <w:sz w:val="22"/>
          <w:szCs w:val="22"/>
        </w:rPr>
        <w:t>pacientovih</w:t>
      </w:r>
      <w:proofErr w:type="gramEnd"/>
      <w:r w:rsidRPr="00285D06">
        <w:rPr>
          <w:rFonts w:asciiTheme="minorHAnsi" w:hAnsiTheme="minorHAnsi" w:cstheme="minorHAnsi"/>
          <w:sz w:val="22"/>
          <w:szCs w:val="22"/>
        </w:rPr>
        <w:t xml:space="preserve"> pravicah, </w:t>
      </w:r>
    </w:p>
    <w:p w14:paraId="75E528F7" w14:textId="77777777" w:rsidR="00285D06" w:rsidRDefault="003C5242" w:rsidP="00285D06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5D06">
        <w:rPr>
          <w:rFonts w:asciiTheme="minorHAnsi" w:hAnsiTheme="minorHAnsi" w:cstheme="minorHAnsi"/>
          <w:sz w:val="22"/>
          <w:szCs w:val="22"/>
        </w:rPr>
        <w:t>Pravilnik</w:t>
      </w:r>
      <w:r w:rsidR="00EC0A66" w:rsidRPr="00285D06">
        <w:rPr>
          <w:rFonts w:asciiTheme="minorHAnsi" w:hAnsiTheme="minorHAnsi" w:cstheme="minorHAnsi"/>
          <w:sz w:val="22"/>
          <w:szCs w:val="22"/>
        </w:rPr>
        <w:t>om</w:t>
      </w:r>
      <w:r w:rsidRPr="00285D06">
        <w:rPr>
          <w:rFonts w:asciiTheme="minorHAnsi" w:hAnsiTheme="minorHAnsi" w:cstheme="minorHAnsi"/>
          <w:sz w:val="22"/>
          <w:szCs w:val="22"/>
        </w:rPr>
        <w:t xml:space="preserve"> o naročanju in upravljanju čakalnih seznamov ter najdaljših dopustnih čakalnih dobah </w:t>
      </w:r>
      <w:r w:rsidR="007B3289" w:rsidRPr="00285D06">
        <w:rPr>
          <w:rFonts w:asciiTheme="minorHAnsi" w:hAnsiTheme="minorHAnsi" w:cstheme="minorHAnsi"/>
          <w:sz w:val="22"/>
          <w:szCs w:val="22"/>
        </w:rPr>
        <w:t xml:space="preserve">ter </w:t>
      </w:r>
    </w:p>
    <w:p w14:paraId="57964016" w14:textId="0F4F726B" w:rsidR="007B3289" w:rsidRPr="00285D06" w:rsidRDefault="007B3289" w:rsidP="00285D06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5D06">
        <w:rPr>
          <w:rFonts w:asciiTheme="minorHAnsi" w:hAnsiTheme="minorHAnsi" w:cstheme="minorHAnsi"/>
          <w:sz w:val="22"/>
          <w:szCs w:val="22"/>
        </w:rPr>
        <w:t>veljavnim Splošnim dogovorom.</w:t>
      </w:r>
    </w:p>
    <w:p w14:paraId="3A257378" w14:textId="77777777" w:rsidR="007B3289" w:rsidRPr="007B3289" w:rsidRDefault="007B3289" w:rsidP="00B005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CB9683" w14:textId="77777777" w:rsidR="007B3289" w:rsidRPr="007B3289" w:rsidRDefault="007B3289" w:rsidP="00B00553">
      <w:pPr>
        <w:jc w:val="both"/>
        <w:rPr>
          <w:rFonts w:asciiTheme="minorHAnsi" w:hAnsiTheme="minorHAnsi" w:cstheme="minorHAnsi"/>
          <w:sz w:val="22"/>
          <w:szCs w:val="22"/>
        </w:rPr>
      </w:pPr>
      <w:r w:rsidRPr="007B3289">
        <w:rPr>
          <w:rFonts w:asciiTheme="minorHAnsi" w:hAnsiTheme="minorHAnsi" w:cstheme="minorHAnsi"/>
          <w:sz w:val="22"/>
          <w:szCs w:val="22"/>
        </w:rPr>
        <w:t xml:space="preserve">Zavod za zdravstveno zavarovanje Slovenije (v nadaljevanju Zavod) izvaja nadzor nad spoštovanjem pravil pri vodenju čakalnih seznamov. </w:t>
      </w:r>
    </w:p>
    <w:p w14:paraId="225A0A37" w14:textId="77777777" w:rsidR="007B3289" w:rsidRPr="00EC0A66" w:rsidRDefault="007B3289" w:rsidP="00B005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5C7CB7" w14:textId="32E38B10" w:rsidR="007B3289" w:rsidRDefault="00232641" w:rsidP="00EC0A66">
      <w:pPr>
        <w:pStyle w:val="Brezrazmikov"/>
        <w:jc w:val="both"/>
        <w:rPr>
          <w:rFonts w:cstheme="minorHAnsi"/>
          <w:strike/>
        </w:rPr>
      </w:pPr>
      <w:r w:rsidRPr="00232641">
        <w:rPr>
          <w:rFonts w:cstheme="minorHAnsi"/>
        </w:rPr>
        <w:t>Dokument opisuje način, na katerega izvajalci zdravstvenih storitev</w:t>
      </w:r>
      <w:r w:rsidR="00285D06">
        <w:rPr>
          <w:rFonts w:cstheme="minorHAnsi"/>
        </w:rPr>
        <w:t>,</w:t>
      </w:r>
      <w:r w:rsidRPr="00232641">
        <w:rPr>
          <w:rFonts w:cstheme="minorHAnsi"/>
        </w:rPr>
        <w:t xml:space="preserve"> za potrebe nadzora</w:t>
      </w:r>
      <w:r w:rsidR="00285D06">
        <w:rPr>
          <w:rFonts w:cstheme="minorHAnsi"/>
        </w:rPr>
        <w:t>,</w:t>
      </w:r>
      <w:r w:rsidRPr="00232641">
        <w:rPr>
          <w:rFonts w:cstheme="minorHAnsi"/>
        </w:rPr>
        <w:t xml:space="preserve"> Zavodu posredujejo podatke iz čakalnih seznamov, ki temeljijo na listinah, ki še niso vključene v e-naročanje.</w:t>
      </w:r>
    </w:p>
    <w:p w14:paraId="74BC1F81" w14:textId="0116D801" w:rsidR="00285D06" w:rsidRDefault="00285D06" w:rsidP="007B3289">
      <w:pPr>
        <w:pStyle w:val="Brezrazmikov"/>
        <w:rPr>
          <w:b/>
          <w:sz w:val="28"/>
        </w:rPr>
      </w:pPr>
    </w:p>
    <w:p w14:paraId="64695A61" w14:textId="77777777" w:rsidR="00285D06" w:rsidRDefault="00285D06" w:rsidP="007B3289">
      <w:pPr>
        <w:pStyle w:val="Brezrazmikov"/>
        <w:rPr>
          <w:b/>
          <w:sz w:val="28"/>
        </w:rPr>
      </w:pPr>
    </w:p>
    <w:p w14:paraId="1FEFEFCD" w14:textId="1F2F4D7B" w:rsidR="007B3289" w:rsidRPr="00B00553" w:rsidRDefault="00B00553" w:rsidP="00BF0615">
      <w:pPr>
        <w:pStyle w:val="Naslov1"/>
      </w:pPr>
      <w:bookmarkStart w:id="2" w:name="_Toc76622709"/>
      <w:r w:rsidRPr="00B00553">
        <w:t xml:space="preserve">2. </w:t>
      </w:r>
      <w:r w:rsidR="007B3289" w:rsidRPr="00B00553">
        <w:t>Naročilo podatkov</w:t>
      </w:r>
      <w:bookmarkEnd w:id="2"/>
    </w:p>
    <w:p w14:paraId="52CF4B50" w14:textId="77777777" w:rsidR="007B3289" w:rsidRDefault="007B3289" w:rsidP="007B3289">
      <w:pPr>
        <w:pStyle w:val="Brezrazmikov"/>
      </w:pPr>
    </w:p>
    <w:p w14:paraId="75890C9C" w14:textId="069B12FB" w:rsidR="007B3289" w:rsidRDefault="007B3289" w:rsidP="00712CF7">
      <w:pPr>
        <w:pStyle w:val="Brezrazmikov"/>
        <w:jc w:val="both"/>
      </w:pPr>
      <w:r>
        <w:t xml:space="preserve">Zavod pri naročilu podatkov </w:t>
      </w:r>
      <w:r w:rsidR="006F7C66">
        <w:t>pri</w:t>
      </w:r>
      <w:r>
        <w:t xml:space="preserve"> izvajalcu opredeli:</w:t>
      </w:r>
    </w:p>
    <w:p w14:paraId="111B7741" w14:textId="575160DE" w:rsidR="00B940F8" w:rsidRPr="00EC0A66" w:rsidRDefault="0041730B" w:rsidP="00712CF7">
      <w:pPr>
        <w:pStyle w:val="Brezrazmikov"/>
        <w:numPr>
          <w:ilvl w:val="0"/>
          <w:numId w:val="4"/>
        </w:numPr>
        <w:jc w:val="both"/>
      </w:pPr>
      <w:r>
        <w:t>e</w:t>
      </w:r>
      <w:r w:rsidR="00B940F8" w:rsidRPr="00EC0A66">
        <w:t xml:space="preserve">no ali več vrst </w:t>
      </w:r>
      <w:r w:rsidR="00266727" w:rsidRPr="00EC0A66">
        <w:t>zdr</w:t>
      </w:r>
      <w:r w:rsidR="00285D06">
        <w:t>avstvenih</w:t>
      </w:r>
      <w:r w:rsidR="00266727" w:rsidRPr="00EC0A66">
        <w:t xml:space="preserve"> dejavnosti </w:t>
      </w:r>
      <w:r w:rsidR="00B940F8" w:rsidRPr="00EC0A66">
        <w:t>po šifrantu V</w:t>
      </w:r>
      <w:r w:rsidR="00285D06">
        <w:t>rste zdravstvenih dejavnosti</w:t>
      </w:r>
      <w:r w:rsidR="009E031C" w:rsidRPr="00EC0A66">
        <w:t>,</w:t>
      </w:r>
    </w:p>
    <w:p w14:paraId="25B5A0A1" w14:textId="66E3986A" w:rsidR="007B3289" w:rsidRPr="00EC0A66" w:rsidRDefault="0041730B" w:rsidP="00712CF7">
      <w:pPr>
        <w:pStyle w:val="Brezrazmikov"/>
        <w:numPr>
          <w:ilvl w:val="0"/>
          <w:numId w:val="4"/>
        </w:numPr>
        <w:jc w:val="both"/>
      </w:pPr>
      <w:r>
        <w:t>e</w:t>
      </w:r>
      <w:r w:rsidR="007B3289" w:rsidRPr="00EC0A66">
        <w:t xml:space="preserve">no ali več </w:t>
      </w:r>
      <w:r w:rsidR="00465E7A" w:rsidRPr="00EC0A66">
        <w:t>vrst</w:t>
      </w:r>
      <w:r w:rsidR="007B3289" w:rsidRPr="00EC0A66">
        <w:t xml:space="preserve"> </w:t>
      </w:r>
      <w:r w:rsidR="009E031C" w:rsidRPr="00EC0A66">
        <w:t>zdr</w:t>
      </w:r>
      <w:r w:rsidR="00285D06">
        <w:t>avstvenih</w:t>
      </w:r>
      <w:r w:rsidR="009E031C" w:rsidRPr="00EC0A66">
        <w:t xml:space="preserve"> </w:t>
      </w:r>
      <w:r w:rsidR="007B3289" w:rsidRPr="00EC0A66">
        <w:t>storit</w:t>
      </w:r>
      <w:r w:rsidR="00465E7A" w:rsidRPr="00EC0A66">
        <w:t>e</w:t>
      </w:r>
      <w:r w:rsidR="007B3289" w:rsidRPr="00EC0A66">
        <w:t xml:space="preserve">v po šifrantu </w:t>
      </w:r>
      <w:r w:rsidR="003C5242" w:rsidRPr="00EC0A66">
        <w:t>V</w:t>
      </w:r>
      <w:r w:rsidR="00285D06">
        <w:t>rste zdravstvenih storitev</w:t>
      </w:r>
      <w:r w:rsidR="0044099F" w:rsidRPr="00EC0A66">
        <w:t>,</w:t>
      </w:r>
    </w:p>
    <w:p w14:paraId="43DFFFF4" w14:textId="63AF674F" w:rsidR="007B3289" w:rsidRDefault="0041730B" w:rsidP="00712CF7">
      <w:pPr>
        <w:pStyle w:val="Brezrazmikov"/>
        <w:numPr>
          <w:ilvl w:val="0"/>
          <w:numId w:val="4"/>
        </w:numPr>
        <w:jc w:val="both"/>
      </w:pPr>
      <w:r>
        <w:t>p</w:t>
      </w:r>
      <w:r w:rsidR="00BC3CFE">
        <w:t>rvi in zadnji dan obdobja</w:t>
      </w:r>
      <w:r w:rsidR="00285D06">
        <w:t>,</w:t>
      </w:r>
    </w:p>
    <w:p w14:paraId="36E23B9B" w14:textId="5BF34680" w:rsidR="00C1541D" w:rsidRDefault="0041730B" w:rsidP="00C1541D">
      <w:pPr>
        <w:pStyle w:val="Brezrazmikov"/>
        <w:numPr>
          <w:ilvl w:val="0"/>
          <w:numId w:val="4"/>
        </w:numPr>
        <w:jc w:val="both"/>
      </w:pPr>
      <w:r>
        <w:t>e</w:t>
      </w:r>
      <w:r w:rsidR="00BC3CFE">
        <w:t xml:space="preserve">lektronski naslov Zavoda, kamor izvajalec </w:t>
      </w:r>
      <w:r w:rsidR="00285D06">
        <w:t xml:space="preserve">v šifrirani obliki </w:t>
      </w:r>
      <w:r w:rsidR="00BC3CFE">
        <w:t>posreduje podatke</w:t>
      </w:r>
      <w:r w:rsidR="00B264B9">
        <w:t xml:space="preserve"> in </w:t>
      </w:r>
      <w:r w:rsidR="00712CF7">
        <w:t xml:space="preserve">posreduje </w:t>
      </w:r>
      <w:proofErr w:type="spellStart"/>
      <w:r w:rsidR="006F7C66">
        <w:t>de</w:t>
      </w:r>
      <w:r w:rsidR="00B264B9">
        <w:t>šifrirni</w:t>
      </w:r>
      <w:proofErr w:type="spellEnd"/>
      <w:r w:rsidR="00B264B9">
        <w:t xml:space="preserve"> ključ.</w:t>
      </w:r>
    </w:p>
    <w:p w14:paraId="1EE482DB" w14:textId="77777777" w:rsidR="00C1541D" w:rsidRDefault="00C1541D" w:rsidP="00E41F9E">
      <w:pPr>
        <w:pStyle w:val="Brezrazmikov"/>
        <w:jc w:val="both"/>
      </w:pPr>
    </w:p>
    <w:p w14:paraId="3F543DCA" w14:textId="3D14A463" w:rsidR="00C1541D" w:rsidRDefault="00C1541D" w:rsidP="00C1541D">
      <w:pPr>
        <w:pStyle w:val="Brezrazmikov"/>
        <w:jc w:val="both"/>
      </w:pPr>
      <w:r w:rsidRPr="00C1541D">
        <w:t>Zavod naročilo podatkov izvajalcu praviloma posreduje preko portala za izvajalce.</w:t>
      </w:r>
    </w:p>
    <w:p w14:paraId="3C13A350" w14:textId="77777777" w:rsidR="007B3289" w:rsidRDefault="007B3289" w:rsidP="007B3289">
      <w:pPr>
        <w:pStyle w:val="Brezrazmikov"/>
      </w:pPr>
    </w:p>
    <w:p w14:paraId="586D17DE" w14:textId="77777777" w:rsidR="007B3289" w:rsidRDefault="007B3289" w:rsidP="007B3289">
      <w:pPr>
        <w:pStyle w:val="Brezrazmikov"/>
      </w:pPr>
    </w:p>
    <w:p w14:paraId="6C397763" w14:textId="77777777" w:rsidR="007B3289" w:rsidRPr="00B00553" w:rsidRDefault="00B00553" w:rsidP="00BF0615">
      <w:pPr>
        <w:pStyle w:val="Naslov1"/>
      </w:pPr>
      <w:bookmarkStart w:id="3" w:name="_Toc76622710"/>
      <w:r w:rsidRPr="00B00553">
        <w:t xml:space="preserve">3. </w:t>
      </w:r>
      <w:r w:rsidR="007B3289" w:rsidRPr="00B00553">
        <w:t>Priprava podatkov</w:t>
      </w:r>
      <w:bookmarkEnd w:id="3"/>
    </w:p>
    <w:p w14:paraId="73A605B3" w14:textId="77777777" w:rsidR="007B3289" w:rsidRDefault="007B3289" w:rsidP="007B3289">
      <w:pPr>
        <w:pStyle w:val="Brezrazmikov"/>
      </w:pPr>
    </w:p>
    <w:p w14:paraId="62C65BA1" w14:textId="5D6973A8" w:rsidR="00C1541D" w:rsidRDefault="00C1541D" w:rsidP="00E41F9E">
      <w:pPr>
        <w:pStyle w:val="Brezrazmikov"/>
        <w:jc w:val="both"/>
      </w:pPr>
      <w:r w:rsidRPr="00C1541D">
        <w:t>Izvajalec je zavezan na podlagi naročila Zavodu posredovati zapise iz čakalnega seznama za opredeljene vrste zdravstvenih dejavnosti in vrste zdravstvenih storitev in glede na opredeljeno obdobje.</w:t>
      </w:r>
      <w:r>
        <w:t xml:space="preserve"> </w:t>
      </w:r>
    </w:p>
    <w:p w14:paraId="1911275F" w14:textId="77777777" w:rsidR="00E41F9E" w:rsidRDefault="00E41F9E" w:rsidP="00B00553">
      <w:pPr>
        <w:pStyle w:val="Brezrazmikov"/>
        <w:jc w:val="both"/>
      </w:pPr>
    </w:p>
    <w:p w14:paraId="4335A43B" w14:textId="6659AB65" w:rsidR="00425A0B" w:rsidRDefault="00425A0B" w:rsidP="00B00553">
      <w:pPr>
        <w:pStyle w:val="Brezrazmikov"/>
        <w:jc w:val="both"/>
      </w:pPr>
      <w:r>
        <w:t>Zavod bo prejete podatke uporabil za izbor primerov, za katere bo opravil podrobnejši nadzor.</w:t>
      </w:r>
    </w:p>
    <w:p w14:paraId="7BEA3D2D" w14:textId="77777777" w:rsidR="00425A0B" w:rsidRDefault="00425A0B" w:rsidP="00B00553">
      <w:pPr>
        <w:pStyle w:val="Brezrazmikov"/>
        <w:jc w:val="both"/>
      </w:pPr>
    </w:p>
    <w:p w14:paraId="6439EE11" w14:textId="42202DA5" w:rsidR="0016044E" w:rsidRDefault="00B00553" w:rsidP="00B00553">
      <w:pPr>
        <w:pStyle w:val="Brezrazmikov"/>
        <w:jc w:val="both"/>
      </w:pPr>
      <w:r>
        <w:t>I</w:t>
      </w:r>
      <w:r w:rsidR="007B3289">
        <w:t xml:space="preserve">zvajalec </w:t>
      </w:r>
      <w:r w:rsidR="00C1541D">
        <w:t xml:space="preserve">glede na opredeljeno obdobje </w:t>
      </w:r>
      <w:r w:rsidR="0016044E">
        <w:t>iz čakalnega seznama</w:t>
      </w:r>
      <w:r>
        <w:t xml:space="preserve"> </w:t>
      </w:r>
      <w:r w:rsidR="007B3289">
        <w:t>pripravi</w:t>
      </w:r>
    </w:p>
    <w:p w14:paraId="1D6EF2CC" w14:textId="19F2C6BA" w:rsidR="0016044E" w:rsidRDefault="0016044E" w:rsidP="0016044E">
      <w:pPr>
        <w:pStyle w:val="Brezrazmikov"/>
        <w:numPr>
          <w:ilvl w:val="0"/>
          <w:numId w:val="4"/>
        </w:numPr>
        <w:jc w:val="both"/>
      </w:pPr>
      <w:r>
        <w:t>zapise o naročenih zavarovanih osebah</w:t>
      </w:r>
      <w:r w:rsidR="0053029C">
        <w:t>, ki so na prvi dan opredeljenega obdobja obstajal</w:t>
      </w:r>
      <w:r w:rsidR="00285D06">
        <w:t>e</w:t>
      </w:r>
      <w:r w:rsidR="0053029C">
        <w:t xml:space="preserve"> v čakalnih seznamih in storitev še ni bila izvedena ter </w:t>
      </w:r>
    </w:p>
    <w:p w14:paraId="44652FCF" w14:textId="615DFFA2" w:rsidR="007B3289" w:rsidRDefault="0053029C" w:rsidP="0016044E">
      <w:pPr>
        <w:pStyle w:val="Brezrazmikov"/>
        <w:numPr>
          <w:ilvl w:val="0"/>
          <w:numId w:val="4"/>
        </w:numPr>
        <w:jc w:val="both"/>
      </w:pPr>
      <w:r>
        <w:t xml:space="preserve">zapise o </w:t>
      </w:r>
      <w:r w:rsidR="0016044E">
        <w:t>naročenih zavarovanih osebah</w:t>
      </w:r>
      <w:r>
        <w:t>, ki so bil</w:t>
      </w:r>
      <w:r w:rsidR="00285D06">
        <w:t>e</w:t>
      </w:r>
      <w:r>
        <w:t xml:space="preserve"> v čakalni seznam vpisan</w:t>
      </w:r>
      <w:r w:rsidR="00285D06">
        <w:t>e</w:t>
      </w:r>
      <w:r>
        <w:t xml:space="preserve"> od vključno prvega do </w:t>
      </w:r>
      <w:r w:rsidR="00B00553">
        <w:t xml:space="preserve">vključno </w:t>
      </w:r>
      <w:r>
        <w:t xml:space="preserve">zadnjega dne opredeljenega obdobja. </w:t>
      </w:r>
    </w:p>
    <w:p w14:paraId="78E7FEC6" w14:textId="77777777" w:rsidR="0053029C" w:rsidRDefault="0053029C" w:rsidP="00B00553">
      <w:pPr>
        <w:pStyle w:val="Brezrazmikov"/>
        <w:jc w:val="both"/>
      </w:pPr>
    </w:p>
    <w:p w14:paraId="7725E551" w14:textId="6783ED61" w:rsidR="0053029C" w:rsidRDefault="0053029C" w:rsidP="00B00553">
      <w:pPr>
        <w:pStyle w:val="Brezrazmikov"/>
        <w:jc w:val="both"/>
      </w:pPr>
      <w:r>
        <w:t xml:space="preserve">Izvajalec podatke pripravi v </w:t>
      </w:r>
      <w:r w:rsidR="000A1FBE">
        <w:t>obliki XML</w:t>
      </w:r>
      <w:r w:rsidR="0016044E">
        <w:t>, v strukturi, ki jo opredeljuje XML shema, ki je priloga k temu navodilu</w:t>
      </w:r>
      <w:r>
        <w:t xml:space="preserve">. </w:t>
      </w:r>
      <w:r w:rsidR="00BC65BF">
        <w:t xml:space="preserve">Izvajalec, ki izvaja zobnoprotetične storitve, </w:t>
      </w:r>
      <w:r w:rsidR="00FB24D7">
        <w:t xml:space="preserve">v XML shemi podatke navede znotraj strukture </w:t>
      </w:r>
      <w:proofErr w:type="spellStart"/>
      <w:r w:rsidR="00FB24D7">
        <w:t>PodatkiSeznamaZobnaProtetika</w:t>
      </w:r>
      <w:proofErr w:type="spellEnd"/>
      <w:r w:rsidR="00FB24D7">
        <w:t>, o</w:t>
      </w:r>
      <w:r w:rsidR="00BC65BF">
        <w:t xml:space="preserve">stali izvajalci </w:t>
      </w:r>
      <w:r w:rsidR="00FB24D7">
        <w:t xml:space="preserve">pa </w:t>
      </w:r>
      <w:r w:rsidR="00BC65BF">
        <w:t xml:space="preserve">podatke pripravijo </w:t>
      </w:r>
      <w:r w:rsidR="00FB24D7">
        <w:t xml:space="preserve">v strukturi </w:t>
      </w:r>
      <w:proofErr w:type="spellStart"/>
      <w:r w:rsidR="00FB24D7">
        <w:t>PodatkiSeznama</w:t>
      </w:r>
      <w:proofErr w:type="spellEnd"/>
      <w:r w:rsidR="00FB24D7">
        <w:t xml:space="preserve"> (glej XML shemo).</w:t>
      </w:r>
    </w:p>
    <w:p w14:paraId="03DB4A24" w14:textId="77777777" w:rsidR="0053029C" w:rsidRDefault="0053029C" w:rsidP="00B00553">
      <w:pPr>
        <w:pStyle w:val="Brezrazmikov"/>
        <w:jc w:val="both"/>
      </w:pPr>
    </w:p>
    <w:p w14:paraId="0EB80858" w14:textId="0FF79D22" w:rsidR="0016044E" w:rsidRDefault="0016044E" w:rsidP="00B00553">
      <w:pPr>
        <w:pStyle w:val="Brezrazmikov"/>
        <w:jc w:val="both"/>
      </w:pPr>
      <w:r>
        <w:t xml:space="preserve">Izvajalec </w:t>
      </w:r>
      <w:r w:rsidR="00C1541D">
        <w:t xml:space="preserve">pripravi naslednji nabor podatkov </w:t>
      </w:r>
      <w:r>
        <w:t>o naročenih zavarovanih osebah iz čakalnega seznama:</w:t>
      </w:r>
    </w:p>
    <w:p w14:paraId="49DA9698" w14:textId="61D02773" w:rsidR="00BF0615" w:rsidRDefault="00BF0615" w:rsidP="00B00553">
      <w:pPr>
        <w:pStyle w:val="Brezrazmikov"/>
        <w:jc w:val="both"/>
      </w:pPr>
    </w:p>
    <w:p w14:paraId="098645A4" w14:textId="7F2A5667" w:rsidR="00BF0615" w:rsidRDefault="00BF0615" w:rsidP="00B00553">
      <w:pPr>
        <w:pStyle w:val="Brezrazmikov"/>
        <w:jc w:val="both"/>
      </w:pPr>
    </w:p>
    <w:p w14:paraId="1641A59B" w14:textId="6F7AEC45" w:rsidR="00BF0615" w:rsidRDefault="00BF0615" w:rsidP="00B00553">
      <w:pPr>
        <w:pStyle w:val="Brezrazmikov"/>
        <w:jc w:val="both"/>
      </w:pPr>
    </w:p>
    <w:p w14:paraId="59C6FF69" w14:textId="77777777" w:rsidR="00BF0615" w:rsidRDefault="00BF0615" w:rsidP="00B00553">
      <w:pPr>
        <w:pStyle w:val="Brezrazmikov"/>
        <w:jc w:val="both"/>
      </w:pPr>
    </w:p>
    <w:p w14:paraId="18CF5149" w14:textId="77777777" w:rsidR="00285D06" w:rsidRDefault="00285D06" w:rsidP="009330D1">
      <w:pPr>
        <w:pStyle w:val="Brezrazmikov"/>
        <w:jc w:val="both"/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284"/>
        <w:gridCol w:w="1496"/>
        <w:gridCol w:w="1039"/>
        <w:gridCol w:w="757"/>
        <w:gridCol w:w="1477"/>
        <w:gridCol w:w="992"/>
        <w:gridCol w:w="3022"/>
      </w:tblGrid>
      <w:tr w:rsidR="00106DD9" w:rsidRPr="000A1FBE" w14:paraId="4D9DD6FB" w14:textId="7B958450" w:rsidTr="001D1275">
        <w:tc>
          <w:tcPr>
            <w:tcW w:w="1780" w:type="dxa"/>
            <w:gridSpan w:val="2"/>
            <w:shd w:val="clear" w:color="auto" w:fill="BFBFBF" w:themeFill="background1" w:themeFillShade="BF"/>
          </w:tcPr>
          <w:p w14:paraId="30D13840" w14:textId="77777777" w:rsidR="00A823F8" w:rsidRPr="00BD1A8D" w:rsidRDefault="00A823F8" w:rsidP="00A823F8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Podatek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567B5AE" w14:textId="07D2DD03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Pod</w:t>
            </w:r>
            <w:r>
              <w:rPr>
                <w:sz w:val="18"/>
                <w:szCs w:val="18"/>
              </w:rPr>
              <w:t>atkovni tip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6B1CA86" w14:textId="77777777" w:rsidR="00A823F8" w:rsidRPr="00BD1A8D" w:rsidRDefault="00A823F8" w:rsidP="00A823F8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Dolžina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DB3493F" w14:textId="4457A032" w:rsidR="00A823F8" w:rsidRPr="00BD1A8D" w:rsidRDefault="00A823F8" w:rsidP="00DF4DF3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Obveznost podatka</w:t>
            </w:r>
            <w:r w:rsidR="00106DD9">
              <w:rPr>
                <w:sz w:val="18"/>
                <w:szCs w:val="18"/>
              </w:rPr>
              <w:t xml:space="preserve"> za izvajalce zobnoprotetičnih storitev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20DFC88" w14:textId="4AC2A2B3" w:rsidR="00A823F8" w:rsidRPr="00BD1A8D" w:rsidRDefault="00106DD9" w:rsidP="00DF4DF3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Obveznost podatka za ostale izvajalce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201F370" w14:textId="38F6EF7C" w:rsidR="00A823F8" w:rsidRPr="00BD1A8D" w:rsidRDefault="00A823F8" w:rsidP="00A823F8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 xml:space="preserve">Pravila za </w:t>
            </w:r>
            <w:r w:rsidR="00106DD9">
              <w:rPr>
                <w:sz w:val="18"/>
                <w:szCs w:val="18"/>
              </w:rPr>
              <w:t>vsebino</w:t>
            </w:r>
            <w:r w:rsidRPr="00BD1A8D">
              <w:rPr>
                <w:sz w:val="18"/>
                <w:szCs w:val="18"/>
              </w:rPr>
              <w:t xml:space="preserve"> podatk</w:t>
            </w:r>
            <w:r>
              <w:rPr>
                <w:sz w:val="18"/>
                <w:szCs w:val="18"/>
              </w:rPr>
              <w:t>a</w:t>
            </w:r>
          </w:p>
        </w:tc>
      </w:tr>
      <w:tr w:rsidR="009B1944" w:rsidRPr="000A1FBE" w14:paraId="1B935D61" w14:textId="0FE4EBA1" w:rsidTr="001D1275">
        <w:tc>
          <w:tcPr>
            <w:tcW w:w="9067" w:type="dxa"/>
            <w:gridSpan w:val="7"/>
            <w:shd w:val="clear" w:color="auto" w:fill="D9D9D9" w:themeFill="background1" w:themeFillShade="D9"/>
          </w:tcPr>
          <w:p w14:paraId="5C302E18" w14:textId="4F439F9E" w:rsidR="009B1944" w:rsidRPr="00BD1A8D" w:rsidRDefault="009B1944" w:rsidP="009B1944">
            <w:pPr>
              <w:pStyle w:val="Brezrazmikov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Izvajalec</w:t>
            </w:r>
            <w:r w:rsidRPr="00BD1A8D">
              <w:rPr>
                <w:b/>
                <w:bCs/>
                <w:sz w:val="18"/>
                <w:szCs w:val="18"/>
              </w:rPr>
              <w:t>, datum pripr</w:t>
            </w:r>
            <w:r>
              <w:rPr>
                <w:b/>
                <w:bCs/>
                <w:sz w:val="18"/>
                <w:szCs w:val="18"/>
              </w:rPr>
              <w:t>ave</w:t>
            </w:r>
            <w:r w:rsidRPr="00BD1A8D">
              <w:rPr>
                <w:b/>
                <w:bCs/>
                <w:sz w:val="18"/>
                <w:szCs w:val="18"/>
              </w:rPr>
              <w:t xml:space="preserve"> podatkov</w:t>
            </w:r>
            <w:r>
              <w:rPr>
                <w:b/>
                <w:bCs/>
                <w:sz w:val="18"/>
                <w:szCs w:val="18"/>
              </w:rPr>
              <w:t xml:space="preserve"> (1</w:t>
            </w:r>
            <w:r w:rsidR="00BC65BF">
              <w:rPr>
                <w:b/>
                <w:bCs/>
                <w:sz w:val="18"/>
                <w:szCs w:val="18"/>
              </w:rPr>
              <w:t>x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106DD9" w:rsidRPr="000A1FBE" w14:paraId="43CA0CCB" w14:textId="3F6527CF" w:rsidTr="001D1275">
        <w:tc>
          <w:tcPr>
            <w:tcW w:w="1780" w:type="dxa"/>
            <w:gridSpan w:val="2"/>
            <w:vAlign w:val="center"/>
          </w:tcPr>
          <w:p w14:paraId="7F722268" w14:textId="77777777" w:rsidR="00A823F8" w:rsidRPr="00BD1A8D" w:rsidRDefault="00A823F8" w:rsidP="00DF4DF3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ZZZS številka izvajalca</w:t>
            </w:r>
          </w:p>
        </w:tc>
        <w:tc>
          <w:tcPr>
            <w:tcW w:w="0" w:type="auto"/>
            <w:vAlign w:val="center"/>
          </w:tcPr>
          <w:p w14:paraId="589EFD9F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NUM</w:t>
            </w:r>
          </w:p>
        </w:tc>
        <w:tc>
          <w:tcPr>
            <w:tcW w:w="0" w:type="auto"/>
            <w:vAlign w:val="center"/>
          </w:tcPr>
          <w:p w14:paraId="667490C1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14:paraId="20E22DB5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20003A52" w14:textId="65E49E23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26B508EB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</w:tr>
      <w:tr w:rsidR="00106DD9" w:rsidRPr="000A1FBE" w14:paraId="379D00CA" w14:textId="0A23D540" w:rsidTr="001D1275">
        <w:tc>
          <w:tcPr>
            <w:tcW w:w="1780" w:type="dxa"/>
            <w:gridSpan w:val="2"/>
            <w:vAlign w:val="center"/>
          </w:tcPr>
          <w:p w14:paraId="395999A5" w14:textId="77777777" w:rsidR="00A823F8" w:rsidRPr="00BD1A8D" w:rsidRDefault="00A823F8" w:rsidP="00DF4DF3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 priprave podatkov</w:t>
            </w:r>
          </w:p>
        </w:tc>
        <w:tc>
          <w:tcPr>
            <w:tcW w:w="0" w:type="auto"/>
            <w:vAlign w:val="center"/>
          </w:tcPr>
          <w:p w14:paraId="3D6816E0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</w:t>
            </w:r>
          </w:p>
        </w:tc>
        <w:tc>
          <w:tcPr>
            <w:tcW w:w="0" w:type="auto"/>
            <w:vAlign w:val="center"/>
          </w:tcPr>
          <w:p w14:paraId="5D42513C" w14:textId="0BE782CE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4335E09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51AB670B" w14:textId="4F9DEEE4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1BB89C5E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</w:tr>
      <w:tr w:rsidR="00874C84" w:rsidRPr="000A1FBE" w14:paraId="73AA1EDC" w14:textId="14538AC2" w:rsidTr="001D1275">
        <w:tc>
          <w:tcPr>
            <w:tcW w:w="9067" w:type="dxa"/>
            <w:gridSpan w:val="7"/>
            <w:shd w:val="clear" w:color="auto" w:fill="D9D9D9" w:themeFill="background1" w:themeFillShade="D9"/>
          </w:tcPr>
          <w:p w14:paraId="63FEE853" w14:textId="26954D0D" w:rsidR="00874C84" w:rsidRPr="00BD1A8D" w:rsidRDefault="00874C84" w:rsidP="00874C84">
            <w:pPr>
              <w:pStyle w:val="Brezrazmikov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Zapis v čakalnem seznamu </w:t>
            </w:r>
            <w:r w:rsidRPr="00BD1A8D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 xml:space="preserve">1 </w:t>
            </w:r>
            <w:proofErr w:type="gramStart"/>
            <w:r>
              <w:rPr>
                <w:b/>
                <w:bCs/>
                <w:sz w:val="18"/>
                <w:szCs w:val="18"/>
              </w:rPr>
              <w:t>..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BC65BF">
              <w:rPr>
                <w:b/>
                <w:bCs/>
                <w:sz w:val="18"/>
                <w:szCs w:val="18"/>
              </w:rPr>
              <w:t>Nx</w:t>
            </w:r>
            <w:proofErr w:type="spellEnd"/>
            <w:r w:rsidRPr="00BD1A8D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106DD9" w:rsidRPr="000A1FBE" w14:paraId="4538DF4B" w14:textId="4523ACAA" w:rsidTr="001D1275">
        <w:tc>
          <w:tcPr>
            <w:tcW w:w="1780" w:type="dxa"/>
            <w:gridSpan w:val="2"/>
            <w:vAlign w:val="center"/>
          </w:tcPr>
          <w:p w14:paraId="606ECD30" w14:textId="61100D0E" w:rsidR="00A823F8" w:rsidRPr="00BD1A8D" w:rsidRDefault="00A823F8" w:rsidP="00DF4DF3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 xml:space="preserve">Zaporedna števila uvrstitve </w:t>
            </w:r>
            <w:proofErr w:type="gramStart"/>
            <w:r w:rsidRPr="00BD1A8D">
              <w:rPr>
                <w:sz w:val="18"/>
                <w:szCs w:val="18"/>
              </w:rPr>
              <w:t>pacienta</w:t>
            </w:r>
            <w:proofErr w:type="gramEnd"/>
          </w:p>
        </w:tc>
        <w:tc>
          <w:tcPr>
            <w:tcW w:w="0" w:type="auto"/>
            <w:vAlign w:val="center"/>
          </w:tcPr>
          <w:p w14:paraId="15C2A09A" w14:textId="77777777" w:rsidR="00A823F8" w:rsidRPr="00106DD9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106DD9">
              <w:rPr>
                <w:sz w:val="18"/>
                <w:szCs w:val="18"/>
              </w:rPr>
              <w:t>TXT</w:t>
            </w:r>
          </w:p>
        </w:tc>
        <w:tc>
          <w:tcPr>
            <w:tcW w:w="0" w:type="auto"/>
            <w:vAlign w:val="center"/>
          </w:tcPr>
          <w:p w14:paraId="6697F894" w14:textId="77777777" w:rsidR="00A823F8" w:rsidRPr="00106DD9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106DD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14:paraId="6F282E4A" w14:textId="77777777" w:rsidR="00A823F8" w:rsidRPr="00106DD9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106DD9"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7384B5A1" w14:textId="2274D036" w:rsidR="00A823F8" w:rsidRPr="00106DD9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106DD9"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04A3E0E9" w14:textId="77777777" w:rsidR="00A823F8" w:rsidRPr="00BD1A8D" w:rsidRDefault="00A823F8" w:rsidP="00106DD9">
            <w:pPr>
              <w:pStyle w:val="Brezrazmikov"/>
              <w:jc w:val="center"/>
              <w:rPr>
                <w:color w:val="7030A0"/>
                <w:sz w:val="18"/>
                <w:szCs w:val="18"/>
              </w:rPr>
            </w:pPr>
          </w:p>
        </w:tc>
      </w:tr>
      <w:tr w:rsidR="00106DD9" w:rsidRPr="000A1FBE" w14:paraId="5884207E" w14:textId="1DF7F462" w:rsidTr="001D1275">
        <w:tc>
          <w:tcPr>
            <w:tcW w:w="1780" w:type="dxa"/>
            <w:gridSpan w:val="2"/>
            <w:vAlign w:val="center"/>
          </w:tcPr>
          <w:p w14:paraId="31DB1930" w14:textId="3FD1B0F2" w:rsidR="00A823F8" w:rsidRPr="00BD1A8D" w:rsidRDefault="00A823F8" w:rsidP="00DF4DF3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 xml:space="preserve">Datum in ura uvrstitve </w:t>
            </w:r>
            <w:proofErr w:type="gramStart"/>
            <w:r w:rsidRPr="00BD1A8D">
              <w:rPr>
                <w:sz w:val="18"/>
                <w:szCs w:val="18"/>
              </w:rPr>
              <w:t>pacienta</w:t>
            </w:r>
            <w:proofErr w:type="gramEnd"/>
          </w:p>
        </w:tc>
        <w:tc>
          <w:tcPr>
            <w:tcW w:w="0" w:type="auto"/>
            <w:vAlign w:val="center"/>
          </w:tcPr>
          <w:p w14:paraId="3D621137" w14:textId="3B86F178" w:rsidR="00A823F8" w:rsidRPr="00106DD9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106DD9">
              <w:rPr>
                <w:sz w:val="18"/>
                <w:szCs w:val="18"/>
              </w:rPr>
              <w:t>DATUM in ČAS</w:t>
            </w:r>
          </w:p>
        </w:tc>
        <w:tc>
          <w:tcPr>
            <w:tcW w:w="0" w:type="auto"/>
            <w:vAlign w:val="center"/>
          </w:tcPr>
          <w:p w14:paraId="763B4F75" w14:textId="31AB9E01" w:rsidR="00A823F8" w:rsidRPr="00106DD9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C642B98" w14:textId="77777777" w:rsidR="00A823F8" w:rsidRPr="00106DD9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106DD9"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09E95C3C" w14:textId="04C7E538" w:rsidR="00A823F8" w:rsidRPr="00106DD9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106DD9"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4C670DBF" w14:textId="77777777" w:rsidR="00A823F8" w:rsidRPr="00BD1A8D" w:rsidRDefault="00A823F8" w:rsidP="00106DD9">
            <w:pPr>
              <w:pStyle w:val="Brezrazmikov"/>
              <w:jc w:val="center"/>
              <w:rPr>
                <w:color w:val="7030A0"/>
                <w:sz w:val="18"/>
                <w:szCs w:val="18"/>
              </w:rPr>
            </w:pPr>
          </w:p>
        </w:tc>
      </w:tr>
      <w:tr w:rsidR="00106DD9" w:rsidRPr="000A1FBE" w14:paraId="525D0AB9" w14:textId="2887306E" w:rsidTr="001D1275">
        <w:tc>
          <w:tcPr>
            <w:tcW w:w="1780" w:type="dxa"/>
            <w:gridSpan w:val="2"/>
            <w:vAlign w:val="center"/>
          </w:tcPr>
          <w:p w14:paraId="5FDF728A" w14:textId="6A7E0C1A" w:rsidR="00A823F8" w:rsidRPr="00BD1A8D" w:rsidRDefault="00A823F8" w:rsidP="00DF4DF3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 xml:space="preserve">ZZZS številka </w:t>
            </w:r>
            <w:r>
              <w:rPr>
                <w:sz w:val="18"/>
                <w:szCs w:val="18"/>
              </w:rPr>
              <w:t>zavarovane osebe</w:t>
            </w:r>
          </w:p>
        </w:tc>
        <w:tc>
          <w:tcPr>
            <w:tcW w:w="0" w:type="auto"/>
            <w:vAlign w:val="center"/>
          </w:tcPr>
          <w:p w14:paraId="1A3A0023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NUM</w:t>
            </w:r>
          </w:p>
        </w:tc>
        <w:tc>
          <w:tcPr>
            <w:tcW w:w="0" w:type="auto"/>
            <w:vAlign w:val="center"/>
          </w:tcPr>
          <w:p w14:paraId="3E23F6B0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14:paraId="04BB8BB8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29EBB3CA" w14:textId="449C6271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6559AFD8" w14:textId="30A7028D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 xml:space="preserve">Če podatek v evidenci izvajalca izjemoma ni zabeležen, se navede </w:t>
            </w:r>
            <w:r w:rsidRPr="00786773">
              <w:rPr>
                <w:b/>
                <w:bCs/>
                <w:sz w:val="18"/>
                <w:szCs w:val="18"/>
              </w:rPr>
              <w:t>999999999</w:t>
            </w:r>
            <w:r w:rsidRPr="00BD1A8D">
              <w:rPr>
                <w:sz w:val="18"/>
                <w:szCs w:val="18"/>
              </w:rPr>
              <w:t>.</w:t>
            </w:r>
          </w:p>
        </w:tc>
      </w:tr>
      <w:tr w:rsidR="00106DD9" w:rsidRPr="000A1FBE" w14:paraId="3AD79B20" w14:textId="3CBBE10A" w:rsidTr="001D1275">
        <w:tc>
          <w:tcPr>
            <w:tcW w:w="1780" w:type="dxa"/>
            <w:gridSpan w:val="2"/>
            <w:vAlign w:val="center"/>
          </w:tcPr>
          <w:p w14:paraId="567139D7" w14:textId="77777777" w:rsidR="00A823F8" w:rsidRPr="00BD1A8D" w:rsidRDefault="00A823F8" w:rsidP="00DF4DF3">
            <w:pPr>
              <w:pStyle w:val="Brezrazmikov"/>
              <w:rPr>
                <w:sz w:val="18"/>
                <w:szCs w:val="18"/>
              </w:rPr>
            </w:pPr>
            <w:r w:rsidRPr="00A823F8">
              <w:rPr>
                <w:sz w:val="18"/>
                <w:szCs w:val="18"/>
              </w:rPr>
              <w:t>Številka napotne listine</w:t>
            </w:r>
          </w:p>
        </w:tc>
        <w:tc>
          <w:tcPr>
            <w:tcW w:w="0" w:type="auto"/>
            <w:vAlign w:val="center"/>
          </w:tcPr>
          <w:p w14:paraId="50C4D6C1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TXT</w:t>
            </w:r>
          </w:p>
        </w:tc>
        <w:tc>
          <w:tcPr>
            <w:tcW w:w="0" w:type="auto"/>
            <w:vAlign w:val="center"/>
          </w:tcPr>
          <w:p w14:paraId="2A6F884D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14:paraId="13CCB1D1" w14:textId="2715B06B" w:rsidR="00A823F8" w:rsidRPr="00BD1A8D" w:rsidRDefault="00900F14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2ECE491D" w14:textId="21A420A1" w:rsidR="00A823F8" w:rsidRPr="00BD1A8D" w:rsidRDefault="00106DD9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0EB501DF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</w:tr>
      <w:tr w:rsidR="00106DD9" w:rsidRPr="000A1FBE" w14:paraId="3332F664" w14:textId="51157531" w:rsidTr="001D1275">
        <w:tc>
          <w:tcPr>
            <w:tcW w:w="1780" w:type="dxa"/>
            <w:gridSpan w:val="2"/>
            <w:vAlign w:val="center"/>
          </w:tcPr>
          <w:p w14:paraId="7C67004D" w14:textId="77777777" w:rsidR="00A823F8" w:rsidRPr="00BD1A8D" w:rsidRDefault="00A823F8" w:rsidP="00DF4DF3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 prejema napotne listine</w:t>
            </w:r>
          </w:p>
        </w:tc>
        <w:tc>
          <w:tcPr>
            <w:tcW w:w="0" w:type="auto"/>
            <w:vAlign w:val="center"/>
          </w:tcPr>
          <w:p w14:paraId="16837679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</w:t>
            </w:r>
          </w:p>
        </w:tc>
        <w:tc>
          <w:tcPr>
            <w:tcW w:w="0" w:type="auto"/>
            <w:vAlign w:val="center"/>
          </w:tcPr>
          <w:p w14:paraId="4C64B408" w14:textId="722A0AF3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E5B79F6" w14:textId="3E2FA410" w:rsidR="00A823F8" w:rsidRPr="00BD1A8D" w:rsidRDefault="00900F14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2662B127" w14:textId="0077DE33" w:rsidR="00A823F8" w:rsidRPr="00BD1A8D" w:rsidRDefault="00106DD9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3F3DC6F2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</w:tr>
      <w:tr w:rsidR="00106DD9" w:rsidRPr="000A1FBE" w14:paraId="3959DD87" w14:textId="40060C34" w:rsidTr="001D1275">
        <w:tc>
          <w:tcPr>
            <w:tcW w:w="1780" w:type="dxa"/>
            <w:gridSpan w:val="2"/>
            <w:vAlign w:val="center"/>
          </w:tcPr>
          <w:p w14:paraId="196F6BAE" w14:textId="00A339A2" w:rsidR="00A823F8" w:rsidRPr="00BD1A8D" w:rsidRDefault="00A823F8" w:rsidP="00DF4DF3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 potrditve predloga za začetek zobnoprotetične obravnave</w:t>
            </w:r>
          </w:p>
        </w:tc>
        <w:tc>
          <w:tcPr>
            <w:tcW w:w="0" w:type="auto"/>
            <w:vAlign w:val="center"/>
          </w:tcPr>
          <w:p w14:paraId="6282AA2E" w14:textId="4F10DC72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</w:t>
            </w:r>
          </w:p>
        </w:tc>
        <w:tc>
          <w:tcPr>
            <w:tcW w:w="0" w:type="auto"/>
            <w:vAlign w:val="center"/>
          </w:tcPr>
          <w:p w14:paraId="49C79AD9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98C6581" w14:textId="26474E9E" w:rsidR="00A823F8" w:rsidRPr="00BD1A8D" w:rsidRDefault="00106DD9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6A1EC434" w14:textId="468D0F21" w:rsidR="00A823F8" w:rsidRPr="00BD1A8D" w:rsidRDefault="00106DD9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430EFC02" w14:textId="2C8A2C8C" w:rsidR="00A823F8" w:rsidRPr="00BD1A8D" w:rsidRDefault="00A823F8" w:rsidP="00DF4DF3">
            <w:pPr>
              <w:pStyle w:val="Brezrazmikov"/>
              <w:rPr>
                <w:sz w:val="18"/>
                <w:szCs w:val="18"/>
              </w:rPr>
            </w:pPr>
          </w:p>
        </w:tc>
      </w:tr>
      <w:tr w:rsidR="009B1944" w:rsidRPr="000A1FBE" w14:paraId="2DEE89BE" w14:textId="30E6BFC1" w:rsidTr="001D1275">
        <w:tc>
          <w:tcPr>
            <w:tcW w:w="1780" w:type="dxa"/>
            <w:gridSpan w:val="2"/>
            <w:vAlign w:val="center"/>
          </w:tcPr>
          <w:p w14:paraId="7B16D157" w14:textId="7494663E" w:rsidR="00A823F8" w:rsidRPr="00BD1A8D" w:rsidRDefault="00A823F8" w:rsidP="00DF4DF3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Šifra vrste zdravstvene dejavnosti, v kateri bo/je opravljena naročena storitev</w:t>
            </w:r>
          </w:p>
        </w:tc>
        <w:tc>
          <w:tcPr>
            <w:tcW w:w="0" w:type="auto"/>
            <w:vAlign w:val="center"/>
          </w:tcPr>
          <w:p w14:paraId="3569EA25" w14:textId="1FA1AEDF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TXT</w:t>
            </w:r>
          </w:p>
        </w:tc>
        <w:tc>
          <w:tcPr>
            <w:tcW w:w="0" w:type="auto"/>
            <w:vAlign w:val="center"/>
          </w:tcPr>
          <w:p w14:paraId="3B486AE1" w14:textId="4C6D9491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439009E" w14:textId="641FFA86" w:rsidR="00A823F8" w:rsidRPr="00BD1A8D" w:rsidRDefault="006A649B" w:rsidP="00DF4DF3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79D9A727" w14:textId="3DB4F4DD" w:rsidR="00A823F8" w:rsidRPr="00BD1A8D" w:rsidRDefault="00106DD9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Merge w:val="restart"/>
            <w:vAlign w:val="center"/>
          </w:tcPr>
          <w:p w14:paraId="1F571F97" w14:textId="229FA828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 xml:space="preserve">Uporablja se šifrant NIJZ, dostopen na </w:t>
            </w:r>
            <w:hyperlink r:id="rId10" w:history="1">
              <w:r w:rsidRPr="00BD1A8D">
                <w:rPr>
                  <w:rStyle w:val="Hiperpovezava"/>
                  <w:color w:val="0070C0"/>
                  <w:sz w:val="18"/>
                  <w:szCs w:val="18"/>
                </w:rPr>
                <w:t>https://www.nijz.si/sl/podatki/sifrant-vrst-zdravstvene-dejavnosti-vzd</w:t>
              </w:r>
            </w:hyperlink>
          </w:p>
        </w:tc>
      </w:tr>
      <w:tr w:rsidR="00874C84" w:rsidRPr="000A1FBE" w14:paraId="4D3CFEF4" w14:textId="6C639A7A" w:rsidTr="001D1275">
        <w:tc>
          <w:tcPr>
            <w:tcW w:w="1780" w:type="dxa"/>
            <w:gridSpan w:val="2"/>
            <w:vAlign w:val="center"/>
          </w:tcPr>
          <w:p w14:paraId="65844025" w14:textId="1E6B8DE5" w:rsidR="00A823F8" w:rsidRPr="00BD1A8D" w:rsidRDefault="00A823F8" w:rsidP="00DF4DF3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Šifra podvrste zdravstvene</w:t>
            </w:r>
            <w:r w:rsidRPr="00CF3E1A">
              <w:rPr>
                <w:sz w:val="18"/>
                <w:szCs w:val="18"/>
              </w:rPr>
              <w:t xml:space="preserve"> </w:t>
            </w:r>
            <w:r w:rsidRPr="00285D06">
              <w:rPr>
                <w:sz w:val="18"/>
                <w:szCs w:val="18"/>
              </w:rPr>
              <w:t xml:space="preserve">dejavnosti, </w:t>
            </w:r>
            <w:r w:rsidRPr="00BD1A8D">
              <w:rPr>
                <w:sz w:val="18"/>
                <w:szCs w:val="18"/>
              </w:rPr>
              <w:t>v kateri bo/je opravljena naročena storitev</w:t>
            </w:r>
          </w:p>
        </w:tc>
        <w:tc>
          <w:tcPr>
            <w:tcW w:w="0" w:type="auto"/>
            <w:vAlign w:val="center"/>
          </w:tcPr>
          <w:p w14:paraId="1D9DBDEF" w14:textId="357B743D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TXT</w:t>
            </w:r>
          </w:p>
        </w:tc>
        <w:tc>
          <w:tcPr>
            <w:tcW w:w="0" w:type="auto"/>
            <w:vAlign w:val="center"/>
          </w:tcPr>
          <w:p w14:paraId="478C4248" w14:textId="0EA5292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AD7906E" w14:textId="4F7AD02A" w:rsidR="00A823F8" w:rsidRPr="00BD1A8D" w:rsidRDefault="006A649B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6ACCC8B7" w14:textId="652E04E6" w:rsidR="00A823F8" w:rsidRPr="00BD1A8D" w:rsidRDefault="00106DD9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Merge/>
            <w:vAlign w:val="center"/>
          </w:tcPr>
          <w:p w14:paraId="442A241E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</w:tr>
      <w:tr w:rsidR="00106DD9" w:rsidRPr="000A1FBE" w14:paraId="262AC181" w14:textId="1FB87F06" w:rsidTr="001D1275">
        <w:tc>
          <w:tcPr>
            <w:tcW w:w="1780" w:type="dxa"/>
            <w:gridSpan w:val="2"/>
            <w:vAlign w:val="center"/>
          </w:tcPr>
          <w:p w14:paraId="45233045" w14:textId="10E6BCD1" w:rsidR="00A823F8" w:rsidRPr="00BD1A8D" w:rsidRDefault="00A823F8" w:rsidP="00DF4DF3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Šifra vrste zdravstvene storitve</w:t>
            </w:r>
          </w:p>
        </w:tc>
        <w:tc>
          <w:tcPr>
            <w:tcW w:w="0" w:type="auto"/>
            <w:vAlign w:val="center"/>
          </w:tcPr>
          <w:p w14:paraId="71FFAE04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NUM</w:t>
            </w:r>
          </w:p>
        </w:tc>
        <w:tc>
          <w:tcPr>
            <w:tcW w:w="0" w:type="auto"/>
            <w:vAlign w:val="center"/>
          </w:tcPr>
          <w:p w14:paraId="78C3BF51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06465391" w14:textId="409DE822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5658C281" w14:textId="50FBF681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4D68BC55" w14:textId="0F65EC53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Uporablja se šifrant NIJZ, dostopen na</w:t>
            </w:r>
          </w:p>
          <w:p w14:paraId="03EDC0C8" w14:textId="460DD9A7" w:rsidR="00A823F8" w:rsidRPr="00BD1A8D" w:rsidRDefault="00DB3B4E" w:rsidP="009B1944">
            <w:pPr>
              <w:pStyle w:val="Brezrazmikov"/>
              <w:rPr>
                <w:sz w:val="18"/>
                <w:szCs w:val="18"/>
              </w:rPr>
            </w:pPr>
            <w:hyperlink r:id="rId11" w:history="1">
              <w:r w:rsidR="00A823F8" w:rsidRPr="00BD1A8D">
                <w:rPr>
                  <w:rStyle w:val="Hiperpovezava"/>
                  <w:color w:val="0070C0"/>
                  <w:sz w:val="18"/>
                  <w:szCs w:val="18"/>
                </w:rPr>
                <w:t>https://www.nijz.si/sl/podatki/sifrant-vrst-zdravstvenih-storitev-vzs</w:t>
              </w:r>
            </w:hyperlink>
          </w:p>
        </w:tc>
      </w:tr>
      <w:tr w:rsidR="00106DD9" w:rsidRPr="000A1FBE" w14:paraId="5EC2C224" w14:textId="53096397" w:rsidTr="001D1275">
        <w:tc>
          <w:tcPr>
            <w:tcW w:w="1780" w:type="dxa"/>
            <w:gridSpan w:val="2"/>
            <w:vAlign w:val="center"/>
          </w:tcPr>
          <w:p w14:paraId="514E4841" w14:textId="77777777" w:rsidR="00A823F8" w:rsidRPr="00BD1A8D" w:rsidRDefault="00A823F8" w:rsidP="00DF4DF3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Oznaka za prvi ali kontrolni pregled</w:t>
            </w:r>
          </w:p>
        </w:tc>
        <w:tc>
          <w:tcPr>
            <w:tcW w:w="0" w:type="auto"/>
            <w:vAlign w:val="center"/>
          </w:tcPr>
          <w:p w14:paraId="4336D003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TXT</w:t>
            </w:r>
          </w:p>
        </w:tc>
        <w:tc>
          <w:tcPr>
            <w:tcW w:w="0" w:type="auto"/>
            <w:vAlign w:val="center"/>
          </w:tcPr>
          <w:p w14:paraId="28D6DA3C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557EECCA" w14:textId="0B63836D" w:rsidR="00A823F8" w:rsidRPr="00BD1A8D" w:rsidRDefault="00900F14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5FE7E82C" w14:textId="0149ECAD" w:rsidR="00A823F8" w:rsidRPr="00BD1A8D" w:rsidRDefault="00106DD9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08329945" w14:textId="5427E985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Podatek je obvezen za specialistične ambulantne preglede. Dovoljeni vrednosti:</w:t>
            </w:r>
          </w:p>
          <w:p w14:paraId="182EA697" w14:textId="1A366417" w:rsidR="00A823F8" w:rsidRPr="00BD1A8D" w:rsidRDefault="00A823F8" w:rsidP="009B1944">
            <w:pPr>
              <w:pStyle w:val="Brezrazmikov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25572">
              <w:rPr>
                <w:b/>
                <w:bCs/>
                <w:sz w:val="18"/>
                <w:szCs w:val="18"/>
              </w:rPr>
              <w:t>P</w:t>
            </w:r>
            <w:r w:rsidRPr="00BD1A8D">
              <w:rPr>
                <w:sz w:val="18"/>
                <w:szCs w:val="18"/>
              </w:rPr>
              <w:t xml:space="preserve"> za prvi pregled,</w:t>
            </w:r>
          </w:p>
          <w:p w14:paraId="50B99D03" w14:textId="77777777" w:rsidR="00A823F8" w:rsidRPr="00BD1A8D" w:rsidRDefault="00A823F8" w:rsidP="009B1944">
            <w:pPr>
              <w:pStyle w:val="Brezrazmikov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25572">
              <w:rPr>
                <w:b/>
                <w:bCs/>
                <w:sz w:val="18"/>
                <w:szCs w:val="18"/>
              </w:rPr>
              <w:t>K</w:t>
            </w:r>
            <w:r w:rsidRPr="00BD1A8D">
              <w:rPr>
                <w:sz w:val="18"/>
                <w:szCs w:val="18"/>
              </w:rPr>
              <w:t xml:space="preserve"> za kontrolni pregled.</w:t>
            </w:r>
          </w:p>
          <w:p w14:paraId="2A3E74C5" w14:textId="7BC951BB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 xml:space="preserve">V ostalih primerih in v primerih, ko podatek izjemoma v evidenci izvajalca ni zabeležen, se navede </w:t>
            </w:r>
            <w:r w:rsidRPr="00C25572">
              <w:rPr>
                <w:b/>
                <w:bCs/>
                <w:sz w:val="18"/>
                <w:szCs w:val="18"/>
              </w:rPr>
              <w:t>N</w:t>
            </w:r>
            <w:r w:rsidRPr="00BD1A8D">
              <w:rPr>
                <w:sz w:val="18"/>
                <w:szCs w:val="18"/>
              </w:rPr>
              <w:t>.</w:t>
            </w:r>
          </w:p>
        </w:tc>
      </w:tr>
      <w:tr w:rsidR="00106DD9" w:rsidRPr="000A1FBE" w14:paraId="3070EEFF" w14:textId="39126609" w:rsidTr="001D1275">
        <w:tc>
          <w:tcPr>
            <w:tcW w:w="1780" w:type="dxa"/>
            <w:gridSpan w:val="2"/>
            <w:vAlign w:val="center"/>
          </w:tcPr>
          <w:p w14:paraId="709EB6F7" w14:textId="591BC34F" w:rsidR="00A823F8" w:rsidRPr="00BD1A8D" w:rsidRDefault="00A823F8" w:rsidP="00DF4DF3">
            <w:pPr>
              <w:pStyle w:val="Brezrazmikov"/>
              <w:rPr>
                <w:sz w:val="18"/>
                <w:szCs w:val="18"/>
              </w:rPr>
            </w:pPr>
            <w:proofErr w:type="gramStart"/>
            <w:r w:rsidRPr="00BD1A8D">
              <w:rPr>
                <w:sz w:val="18"/>
                <w:szCs w:val="18"/>
              </w:rPr>
              <w:t xml:space="preserve">RIZDDZ </w:t>
            </w:r>
            <w:r>
              <w:rPr>
                <w:sz w:val="18"/>
                <w:szCs w:val="18"/>
              </w:rPr>
              <w:t>šifra</w:t>
            </w:r>
            <w:proofErr w:type="gramEnd"/>
            <w:r w:rsidRPr="00BD1A8D">
              <w:rPr>
                <w:sz w:val="18"/>
                <w:szCs w:val="18"/>
              </w:rPr>
              <w:t xml:space="preserve"> izvajalca, ki je napotil zavarovano osebo</w:t>
            </w:r>
          </w:p>
        </w:tc>
        <w:tc>
          <w:tcPr>
            <w:tcW w:w="0" w:type="auto"/>
            <w:vAlign w:val="center"/>
          </w:tcPr>
          <w:p w14:paraId="13DE2469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NUM</w:t>
            </w:r>
          </w:p>
        </w:tc>
        <w:tc>
          <w:tcPr>
            <w:tcW w:w="0" w:type="auto"/>
            <w:vAlign w:val="center"/>
          </w:tcPr>
          <w:p w14:paraId="4C277B3A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21AF4AEC" w14:textId="698E6D4A" w:rsidR="00A823F8" w:rsidRPr="00BD1A8D" w:rsidRDefault="00900F14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5CD9F3F5" w14:textId="79CBC0C4" w:rsidR="00A823F8" w:rsidRPr="00BD1A8D" w:rsidRDefault="00106DD9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11E13127" w14:textId="4EBC0DB6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 xml:space="preserve">Če podatek v evidenci izvajalca izjemoma ni zabeležen, se navede </w:t>
            </w:r>
            <w:r w:rsidRPr="00C25572">
              <w:rPr>
                <w:b/>
                <w:bCs/>
                <w:sz w:val="18"/>
                <w:szCs w:val="18"/>
              </w:rPr>
              <w:t>99999</w:t>
            </w:r>
            <w:r w:rsidRPr="00BD1A8D">
              <w:rPr>
                <w:sz w:val="18"/>
                <w:szCs w:val="18"/>
              </w:rPr>
              <w:t>.</w:t>
            </w:r>
          </w:p>
        </w:tc>
      </w:tr>
      <w:tr w:rsidR="00106DD9" w:rsidRPr="000A1FBE" w14:paraId="7019EC36" w14:textId="07275C65" w:rsidTr="001D1275">
        <w:tc>
          <w:tcPr>
            <w:tcW w:w="1780" w:type="dxa"/>
            <w:gridSpan w:val="2"/>
            <w:vAlign w:val="center"/>
          </w:tcPr>
          <w:p w14:paraId="778D832D" w14:textId="7464899E" w:rsidR="00A823F8" w:rsidRPr="00BD1A8D" w:rsidRDefault="00A823F8" w:rsidP="00DF4DF3">
            <w:pPr>
              <w:pStyle w:val="Brezrazmikov"/>
              <w:rPr>
                <w:sz w:val="18"/>
                <w:szCs w:val="18"/>
              </w:rPr>
            </w:pPr>
            <w:proofErr w:type="gramStart"/>
            <w:r w:rsidRPr="00BD1A8D">
              <w:rPr>
                <w:sz w:val="18"/>
                <w:szCs w:val="18"/>
              </w:rPr>
              <w:t xml:space="preserve">RIZDDZ </w:t>
            </w:r>
            <w:r>
              <w:rPr>
                <w:sz w:val="18"/>
                <w:szCs w:val="18"/>
              </w:rPr>
              <w:t>šifra</w:t>
            </w:r>
            <w:proofErr w:type="gramEnd"/>
            <w:r w:rsidRPr="00BD1A8D">
              <w:rPr>
                <w:sz w:val="18"/>
                <w:szCs w:val="18"/>
              </w:rPr>
              <w:t xml:space="preserve"> zdravnika, ki je napotil zavarovano osebo</w:t>
            </w:r>
          </w:p>
        </w:tc>
        <w:tc>
          <w:tcPr>
            <w:tcW w:w="0" w:type="auto"/>
            <w:vAlign w:val="center"/>
          </w:tcPr>
          <w:p w14:paraId="0AEE4DB0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NUM</w:t>
            </w:r>
          </w:p>
        </w:tc>
        <w:tc>
          <w:tcPr>
            <w:tcW w:w="0" w:type="auto"/>
            <w:vAlign w:val="center"/>
          </w:tcPr>
          <w:p w14:paraId="7327019F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3A7622CE" w14:textId="5C2E9FB6" w:rsidR="00A823F8" w:rsidRPr="00BD1A8D" w:rsidRDefault="00900F14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6121FDFE" w14:textId="1956C057" w:rsidR="00A823F8" w:rsidRPr="00BD1A8D" w:rsidRDefault="00106DD9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0C103D27" w14:textId="48F7C2C7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 xml:space="preserve">Če podatek v evidenci izvajalca izjemoma ni zabeležen, se navede </w:t>
            </w:r>
            <w:r w:rsidRPr="00C25572">
              <w:rPr>
                <w:b/>
                <w:bCs/>
                <w:sz w:val="18"/>
                <w:szCs w:val="18"/>
              </w:rPr>
              <w:t>99999</w:t>
            </w:r>
            <w:r w:rsidRPr="00BD1A8D">
              <w:rPr>
                <w:sz w:val="18"/>
                <w:szCs w:val="18"/>
              </w:rPr>
              <w:t>.</w:t>
            </w:r>
          </w:p>
        </w:tc>
      </w:tr>
      <w:tr w:rsidR="00A823F8" w:rsidRPr="000A1FBE" w14:paraId="71C2478B" w14:textId="6606A5F5" w:rsidTr="001D1275">
        <w:tc>
          <w:tcPr>
            <w:tcW w:w="9067" w:type="dxa"/>
            <w:gridSpan w:val="7"/>
            <w:shd w:val="clear" w:color="auto" w:fill="F2F2F2" w:themeFill="background1" w:themeFillShade="F2"/>
            <w:vAlign w:val="center"/>
          </w:tcPr>
          <w:p w14:paraId="281988F7" w14:textId="26448B18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Stopnja nujnosti</w:t>
            </w:r>
            <w:r w:rsidR="009B1944">
              <w:rPr>
                <w:sz w:val="18"/>
                <w:szCs w:val="18"/>
              </w:rPr>
              <w:t xml:space="preserve"> (1x)</w:t>
            </w:r>
          </w:p>
        </w:tc>
      </w:tr>
      <w:tr w:rsidR="00A823F8" w:rsidRPr="000A1FBE" w14:paraId="52E0F439" w14:textId="76A820DA" w:rsidTr="00F01047">
        <w:trPr>
          <w:gridBefore w:val="1"/>
          <w:wBefore w:w="284" w:type="dxa"/>
        </w:trPr>
        <w:tc>
          <w:tcPr>
            <w:tcW w:w="1496" w:type="dxa"/>
            <w:vAlign w:val="center"/>
          </w:tcPr>
          <w:p w14:paraId="6163D6F6" w14:textId="7EE663E8" w:rsidR="00A823F8" w:rsidRPr="00BD1A8D" w:rsidRDefault="00A823F8" w:rsidP="00DF4DF3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Z napotne listine</w:t>
            </w:r>
          </w:p>
        </w:tc>
        <w:tc>
          <w:tcPr>
            <w:tcW w:w="0" w:type="auto"/>
            <w:vAlign w:val="center"/>
          </w:tcPr>
          <w:p w14:paraId="4E3A92E1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TXT</w:t>
            </w:r>
          </w:p>
        </w:tc>
        <w:tc>
          <w:tcPr>
            <w:tcW w:w="0" w:type="auto"/>
            <w:vAlign w:val="center"/>
          </w:tcPr>
          <w:p w14:paraId="382190B7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7AB98130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2A607E7B" w14:textId="7CCAFBB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370A1456" w14:textId="33AA98DA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Dovoljene vrednosti:</w:t>
            </w:r>
          </w:p>
          <w:p w14:paraId="18BB01FC" w14:textId="77777777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C25572">
              <w:rPr>
                <w:b/>
                <w:bCs/>
                <w:sz w:val="18"/>
                <w:szCs w:val="18"/>
              </w:rPr>
              <w:t>1</w:t>
            </w:r>
            <w:r w:rsidRPr="00BD1A8D">
              <w:rPr>
                <w:sz w:val="18"/>
                <w:szCs w:val="18"/>
              </w:rPr>
              <w:t xml:space="preserve"> – nujno,</w:t>
            </w:r>
            <w:r>
              <w:rPr>
                <w:sz w:val="18"/>
                <w:szCs w:val="18"/>
              </w:rPr>
              <w:t xml:space="preserve"> </w:t>
            </w:r>
            <w:r w:rsidRPr="00C25572">
              <w:rPr>
                <w:b/>
                <w:bCs/>
                <w:sz w:val="18"/>
                <w:szCs w:val="18"/>
              </w:rPr>
              <w:t>2</w:t>
            </w:r>
            <w:r w:rsidRPr="00BD1A8D">
              <w:rPr>
                <w:sz w:val="18"/>
                <w:szCs w:val="18"/>
              </w:rPr>
              <w:t xml:space="preserve"> – hitro,</w:t>
            </w:r>
          </w:p>
          <w:p w14:paraId="5947D2BF" w14:textId="77777777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C25572">
              <w:rPr>
                <w:b/>
                <w:bCs/>
                <w:sz w:val="18"/>
                <w:szCs w:val="18"/>
              </w:rPr>
              <w:t>3</w:t>
            </w:r>
            <w:r w:rsidRPr="00BD1A8D">
              <w:rPr>
                <w:sz w:val="18"/>
                <w:szCs w:val="18"/>
              </w:rPr>
              <w:t xml:space="preserve"> – redno,</w:t>
            </w:r>
            <w:r>
              <w:rPr>
                <w:sz w:val="18"/>
                <w:szCs w:val="18"/>
              </w:rPr>
              <w:t xml:space="preserve"> </w:t>
            </w:r>
            <w:r w:rsidRPr="00C25572">
              <w:rPr>
                <w:b/>
                <w:bCs/>
                <w:sz w:val="18"/>
                <w:szCs w:val="18"/>
              </w:rPr>
              <w:t>4</w:t>
            </w:r>
            <w:r w:rsidRPr="00BD1A8D">
              <w:rPr>
                <w:sz w:val="18"/>
                <w:szCs w:val="18"/>
              </w:rPr>
              <w:t xml:space="preserve"> – zelo hitro.</w:t>
            </w:r>
          </w:p>
          <w:p w14:paraId="2B014315" w14:textId="336CDE0D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lastRenderedPageBreak/>
              <w:t xml:space="preserve">V primeru, </w:t>
            </w:r>
            <w:r>
              <w:rPr>
                <w:sz w:val="18"/>
                <w:szCs w:val="18"/>
              </w:rPr>
              <w:t>ko</w:t>
            </w:r>
            <w:r w:rsidRPr="00BD1A8D">
              <w:rPr>
                <w:sz w:val="18"/>
                <w:szCs w:val="18"/>
              </w:rPr>
              <w:t xml:space="preserve"> podatek v evidenci izvajalca izjemoma ni zabeležen, se navede </w:t>
            </w:r>
            <w:r w:rsidRPr="00C25572">
              <w:rPr>
                <w:b/>
                <w:bCs/>
                <w:sz w:val="18"/>
                <w:szCs w:val="18"/>
              </w:rPr>
              <w:t>9</w:t>
            </w:r>
            <w:r w:rsidRPr="00BD1A8D">
              <w:rPr>
                <w:sz w:val="18"/>
                <w:szCs w:val="18"/>
              </w:rPr>
              <w:t>.</w:t>
            </w:r>
          </w:p>
        </w:tc>
      </w:tr>
      <w:tr w:rsidR="00A823F8" w:rsidRPr="000A1FBE" w14:paraId="7D9D94FC" w14:textId="6A774814" w:rsidTr="00F01047">
        <w:trPr>
          <w:gridBefore w:val="1"/>
          <w:wBefore w:w="284" w:type="dxa"/>
        </w:trPr>
        <w:tc>
          <w:tcPr>
            <w:tcW w:w="1496" w:type="dxa"/>
            <w:vAlign w:val="center"/>
          </w:tcPr>
          <w:p w14:paraId="72F92C79" w14:textId="6793B9A5" w:rsidR="00A823F8" w:rsidRPr="00BD1A8D" w:rsidRDefault="00A823F8" w:rsidP="00DF4DF3">
            <w:pPr>
              <w:pStyle w:val="Brezrazmikov"/>
              <w:rPr>
                <w:color w:val="0070C0"/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lastRenderedPageBreak/>
              <w:t>Morebitna spremenjena</w:t>
            </w:r>
          </w:p>
        </w:tc>
        <w:tc>
          <w:tcPr>
            <w:tcW w:w="0" w:type="auto"/>
            <w:vAlign w:val="center"/>
          </w:tcPr>
          <w:p w14:paraId="5C2C22F4" w14:textId="60C961F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TXT</w:t>
            </w:r>
          </w:p>
        </w:tc>
        <w:tc>
          <w:tcPr>
            <w:tcW w:w="0" w:type="auto"/>
            <w:vAlign w:val="center"/>
          </w:tcPr>
          <w:p w14:paraId="2445D45E" w14:textId="28C02BE1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25F0D8F1" w14:textId="56BEC040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NE</w:t>
            </w:r>
          </w:p>
        </w:tc>
        <w:tc>
          <w:tcPr>
            <w:tcW w:w="0" w:type="auto"/>
            <w:vAlign w:val="center"/>
          </w:tcPr>
          <w:p w14:paraId="23BF5145" w14:textId="5E231903" w:rsidR="00A823F8" w:rsidRPr="00BD1A8D" w:rsidRDefault="00106DD9" w:rsidP="00106DD9">
            <w:pPr>
              <w:pStyle w:val="Brezrazmikov"/>
              <w:jc w:val="center"/>
              <w:rPr>
                <w:color w:val="0070C0"/>
                <w:sz w:val="18"/>
                <w:szCs w:val="18"/>
              </w:rPr>
            </w:pPr>
            <w:r w:rsidRPr="00106DD9">
              <w:rPr>
                <w:sz w:val="18"/>
                <w:szCs w:val="18"/>
              </w:rPr>
              <w:t>NE</w:t>
            </w:r>
          </w:p>
        </w:tc>
        <w:tc>
          <w:tcPr>
            <w:tcW w:w="0" w:type="auto"/>
          </w:tcPr>
          <w:p w14:paraId="7D152418" w14:textId="2C0E99DB" w:rsidR="00A823F8" w:rsidRPr="00BD1A8D" w:rsidRDefault="00AF6163" w:rsidP="00A823F8">
            <w:pPr>
              <w:pStyle w:val="Brezrazmikov"/>
              <w:rPr>
                <w:color w:val="0070C0"/>
                <w:sz w:val="18"/>
                <w:szCs w:val="18"/>
              </w:rPr>
            </w:pPr>
            <w:r w:rsidRPr="00E41F9E">
              <w:rPr>
                <w:sz w:val="18"/>
                <w:szCs w:val="18"/>
              </w:rPr>
              <w:t>Podatek se navede, če je bila stopnja nujnosti spremenjena.</w:t>
            </w:r>
          </w:p>
        </w:tc>
      </w:tr>
      <w:tr w:rsidR="00A823F8" w:rsidRPr="000A1FBE" w14:paraId="39633D7B" w14:textId="2F169E16" w:rsidTr="001D1275">
        <w:tc>
          <w:tcPr>
            <w:tcW w:w="9067" w:type="dxa"/>
            <w:gridSpan w:val="7"/>
            <w:shd w:val="clear" w:color="auto" w:fill="F2F2F2" w:themeFill="background1" w:themeFillShade="F2"/>
            <w:vAlign w:val="center"/>
          </w:tcPr>
          <w:p w14:paraId="11BB8517" w14:textId="38B84D04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Podatki o triaži napotne listine</w:t>
            </w:r>
            <w:r w:rsidR="009B1944">
              <w:rPr>
                <w:sz w:val="18"/>
                <w:szCs w:val="18"/>
              </w:rPr>
              <w:t xml:space="preserve"> (</w:t>
            </w:r>
            <w:r w:rsidR="00900F14">
              <w:rPr>
                <w:sz w:val="18"/>
                <w:szCs w:val="18"/>
              </w:rPr>
              <w:t xml:space="preserve">0 </w:t>
            </w:r>
            <w:proofErr w:type="gramStart"/>
            <w:r w:rsidR="00900F14">
              <w:rPr>
                <w:sz w:val="18"/>
                <w:szCs w:val="18"/>
              </w:rPr>
              <w:t>..</w:t>
            </w:r>
            <w:proofErr w:type="gramEnd"/>
            <w:r w:rsidR="00900F14">
              <w:rPr>
                <w:sz w:val="18"/>
                <w:szCs w:val="18"/>
              </w:rPr>
              <w:t xml:space="preserve"> 1</w:t>
            </w:r>
            <w:r w:rsidR="00DF4DF3">
              <w:rPr>
                <w:sz w:val="18"/>
                <w:szCs w:val="18"/>
              </w:rPr>
              <w:t>x</w:t>
            </w:r>
            <w:r w:rsidR="009B1944">
              <w:rPr>
                <w:sz w:val="18"/>
                <w:szCs w:val="18"/>
              </w:rPr>
              <w:t>)</w:t>
            </w:r>
            <w:r w:rsidR="00712CF7">
              <w:rPr>
                <w:sz w:val="18"/>
                <w:szCs w:val="18"/>
              </w:rPr>
              <w:t xml:space="preserve"> – sklop podatkov se navede, če je bila izvedena triaža napotne listine</w:t>
            </w:r>
          </w:p>
        </w:tc>
      </w:tr>
      <w:tr w:rsidR="00106DD9" w:rsidRPr="000A1FBE" w14:paraId="02460FE3" w14:textId="61ED87B0" w:rsidTr="00F01047">
        <w:trPr>
          <w:gridBefore w:val="1"/>
          <w:wBefore w:w="284" w:type="dxa"/>
        </w:trPr>
        <w:tc>
          <w:tcPr>
            <w:tcW w:w="1496" w:type="dxa"/>
          </w:tcPr>
          <w:p w14:paraId="1B0620C0" w14:textId="41893E2B" w:rsidR="00A823F8" w:rsidRPr="00BD1A8D" w:rsidRDefault="00A823F8" w:rsidP="00A823F8">
            <w:pPr>
              <w:pStyle w:val="Brezrazmikov"/>
              <w:rPr>
                <w:sz w:val="18"/>
                <w:szCs w:val="18"/>
              </w:rPr>
            </w:pPr>
            <w:proofErr w:type="gramStart"/>
            <w:r w:rsidRPr="00BD1A8D">
              <w:rPr>
                <w:sz w:val="18"/>
                <w:szCs w:val="18"/>
              </w:rPr>
              <w:t>RIZDDZ šifra</w:t>
            </w:r>
            <w:proofErr w:type="gramEnd"/>
            <w:r w:rsidRPr="00BD1A8D">
              <w:rPr>
                <w:sz w:val="18"/>
                <w:szCs w:val="18"/>
              </w:rPr>
              <w:t xml:space="preserve"> zdravstvenega delavca, ki je opravil triažo napotne listine</w:t>
            </w:r>
          </w:p>
        </w:tc>
        <w:tc>
          <w:tcPr>
            <w:tcW w:w="0" w:type="auto"/>
            <w:vAlign w:val="center"/>
          </w:tcPr>
          <w:p w14:paraId="55232AC2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NUM</w:t>
            </w:r>
          </w:p>
        </w:tc>
        <w:tc>
          <w:tcPr>
            <w:tcW w:w="0" w:type="auto"/>
            <w:vAlign w:val="center"/>
          </w:tcPr>
          <w:p w14:paraId="412C397B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58A5F7D4" w14:textId="6AA40CA1" w:rsidR="00A823F8" w:rsidRPr="00BD1A8D" w:rsidRDefault="00900F14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04671966" w14:textId="21266927" w:rsidR="00A823F8" w:rsidRPr="00BD1A8D" w:rsidRDefault="00900F14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707B5DF3" w14:textId="05C7F9BA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</w:p>
        </w:tc>
      </w:tr>
      <w:tr w:rsidR="00106DD9" w:rsidRPr="000A1FBE" w14:paraId="34A1FF89" w14:textId="47D02C83" w:rsidTr="00F01047">
        <w:trPr>
          <w:gridBefore w:val="1"/>
          <w:wBefore w:w="284" w:type="dxa"/>
        </w:trPr>
        <w:tc>
          <w:tcPr>
            <w:tcW w:w="1496" w:type="dxa"/>
          </w:tcPr>
          <w:p w14:paraId="54DC22EC" w14:textId="77777777" w:rsidR="00A823F8" w:rsidRPr="00BD1A8D" w:rsidRDefault="00A823F8" w:rsidP="00A823F8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 triaže napotne listine</w:t>
            </w:r>
          </w:p>
        </w:tc>
        <w:tc>
          <w:tcPr>
            <w:tcW w:w="0" w:type="auto"/>
            <w:vAlign w:val="center"/>
          </w:tcPr>
          <w:p w14:paraId="1C349F11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</w:t>
            </w:r>
          </w:p>
        </w:tc>
        <w:tc>
          <w:tcPr>
            <w:tcW w:w="0" w:type="auto"/>
            <w:vAlign w:val="center"/>
          </w:tcPr>
          <w:p w14:paraId="29C705CD" w14:textId="2DD8A519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3364CE8" w14:textId="41F1534E" w:rsidR="00A823F8" w:rsidRPr="00BD1A8D" w:rsidRDefault="00900F14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2F4CE961" w14:textId="7FBB36F5" w:rsidR="00A823F8" w:rsidRPr="00BD1A8D" w:rsidRDefault="00900F14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18487389" w14:textId="63C40905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</w:p>
        </w:tc>
      </w:tr>
      <w:tr w:rsidR="00A823F8" w:rsidRPr="000A1FBE" w14:paraId="76AE9E6E" w14:textId="2E850F5C" w:rsidTr="001D1275">
        <w:tc>
          <w:tcPr>
            <w:tcW w:w="9067" w:type="dxa"/>
            <w:gridSpan w:val="7"/>
            <w:shd w:val="clear" w:color="auto" w:fill="F2F2F2" w:themeFill="background1" w:themeFillShade="F2"/>
            <w:vAlign w:val="center"/>
          </w:tcPr>
          <w:p w14:paraId="41AB05ED" w14:textId="509C0715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Obstoj medicinske indikacije za uvrstitev pacienta na točno določen termin</w:t>
            </w:r>
            <w:r w:rsidR="009B1944">
              <w:rPr>
                <w:sz w:val="18"/>
                <w:szCs w:val="18"/>
              </w:rPr>
              <w:t xml:space="preserve"> (</w:t>
            </w:r>
            <w:r w:rsidR="001D1275">
              <w:rPr>
                <w:sz w:val="18"/>
                <w:szCs w:val="18"/>
              </w:rPr>
              <w:t xml:space="preserve">0 </w:t>
            </w:r>
            <w:proofErr w:type="gramStart"/>
            <w:r w:rsidR="001D1275">
              <w:rPr>
                <w:sz w:val="18"/>
                <w:szCs w:val="18"/>
              </w:rPr>
              <w:t>..</w:t>
            </w:r>
            <w:proofErr w:type="gramEnd"/>
            <w:r w:rsidR="001D1275">
              <w:rPr>
                <w:sz w:val="18"/>
                <w:szCs w:val="18"/>
              </w:rPr>
              <w:t xml:space="preserve"> </w:t>
            </w:r>
            <w:r w:rsidR="009B1944">
              <w:rPr>
                <w:sz w:val="18"/>
                <w:szCs w:val="18"/>
              </w:rPr>
              <w:t>1</w:t>
            </w:r>
            <w:r w:rsidR="00DF4DF3">
              <w:rPr>
                <w:sz w:val="18"/>
                <w:szCs w:val="18"/>
              </w:rPr>
              <w:t>x</w:t>
            </w:r>
            <w:r w:rsidR="009B1944">
              <w:rPr>
                <w:sz w:val="18"/>
                <w:szCs w:val="18"/>
              </w:rPr>
              <w:t>)</w:t>
            </w:r>
            <w:r w:rsidR="001D1275">
              <w:rPr>
                <w:sz w:val="18"/>
                <w:szCs w:val="18"/>
              </w:rPr>
              <w:t xml:space="preserve"> – sklop podatkov se navede, če medicinska indikacija obstaja</w:t>
            </w:r>
          </w:p>
        </w:tc>
      </w:tr>
      <w:tr w:rsidR="00106DD9" w:rsidRPr="000A1FBE" w14:paraId="4ED7973F" w14:textId="7625B6B4" w:rsidTr="00F01047">
        <w:trPr>
          <w:gridBefore w:val="1"/>
          <w:wBefore w:w="284" w:type="dxa"/>
        </w:trPr>
        <w:tc>
          <w:tcPr>
            <w:tcW w:w="1496" w:type="dxa"/>
          </w:tcPr>
          <w:p w14:paraId="5E590E7C" w14:textId="7C52A64C" w:rsidR="00A823F8" w:rsidRPr="00BD1A8D" w:rsidRDefault="00A823F8" w:rsidP="00A823F8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Opis razloga</w:t>
            </w:r>
          </w:p>
        </w:tc>
        <w:tc>
          <w:tcPr>
            <w:tcW w:w="0" w:type="auto"/>
            <w:vAlign w:val="center"/>
          </w:tcPr>
          <w:p w14:paraId="198D8ACF" w14:textId="1A608B11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TXT</w:t>
            </w:r>
          </w:p>
        </w:tc>
        <w:tc>
          <w:tcPr>
            <w:tcW w:w="0" w:type="auto"/>
            <w:vAlign w:val="center"/>
          </w:tcPr>
          <w:p w14:paraId="6612DFEB" w14:textId="4425BC3C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1300</w:t>
            </w:r>
          </w:p>
        </w:tc>
        <w:tc>
          <w:tcPr>
            <w:tcW w:w="0" w:type="auto"/>
            <w:vAlign w:val="center"/>
          </w:tcPr>
          <w:p w14:paraId="7D252777" w14:textId="6DB43660" w:rsidR="00A823F8" w:rsidRPr="00BD1A8D" w:rsidRDefault="006A649B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1567EC0E" w14:textId="2304D643" w:rsidR="00A823F8" w:rsidRPr="00BD1A8D" w:rsidRDefault="006A649B" w:rsidP="00106DD9">
            <w:pPr>
              <w:pStyle w:val="Brezrazmikov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1FDF09F5" w14:textId="77777777" w:rsidR="00A823F8" w:rsidRPr="00BD1A8D" w:rsidRDefault="00A823F8" w:rsidP="00900F14">
            <w:pPr>
              <w:pStyle w:val="Brezrazmikov"/>
              <w:rPr>
                <w:color w:val="00B050"/>
                <w:sz w:val="18"/>
                <w:szCs w:val="18"/>
              </w:rPr>
            </w:pPr>
          </w:p>
        </w:tc>
      </w:tr>
      <w:tr w:rsidR="00106DD9" w:rsidRPr="000A1FBE" w14:paraId="66BC87E9" w14:textId="4A8DCB81" w:rsidTr="00F01047">
        <w:trPr>
          <w:gridBefore w:val="1"/>
          <w:wBefore w:w="284" w:type="dxa"/>
        </w:trPr>
        <w:tc>
          <w:tcPr>
            <w:tcW w:w="1496" w:type="dxa"/>
          </w:tcPr>
          <w:p w14:paraId="7E5FF515" w14:textId="394652EA" w:rsidR="00A823F8" w:rsidRPr="00BD1A8D" w:rsidRDefault="00A823F8" w:rsidP="00A823F8">
            <w:pPr>
              <w:pStyle w:val="Brezrazmikov"/>
              <w:rPr>
                <w:sz w:val="18"/>
                <w:szCs w:val="18"/>
              </w:rPr>
            </w:pPr>
            <w:proofErr w:type="gramStart"/>
            <w:r w:rsidRPr="00BD1A8D">
              <w:rPr>
                <w:sz w:val="18"/>
                <w:szCs w:val="18"/>
              </w:rPr>
              <w:t>RIZDDZ šifra</w:t>
            </w:r>
            <w:proofErr w:type="gramEnd"/>
            <w:r w:rsidRPr="00BD1A8D">
              <w:rPr>
                <w:sz w:val="18"/>
                <w:szCs w:val="18"/>
              </w:rPr>
              <w:t xml:space="preserve"> zdravstvenega delavca, ki je to medicinsko indikacijo podal</w:t>
            </w:r>
          </w:p>
        </w:tc>
        <w:tc>
          <w:tcPr>
            <w:tcW w:w="0" w:type="auto"/>
            <w:vAlign w:val="center"/>
          </w:tcPr>
          <w:p w14:paraId="424A287B" w14:textId="003FF252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NUM</w:t>
            </w:r>
          </w:p>
        </w:tc>
        <w:tc>
          <w:tcPr>
            <w:tcW w:w="0" w:type="auto"/>
            <w:vAlign w:val="center"/>
          </w:tcPr>
          <w:p w14:paraId="31FFC848" w14:textId="303FF1AE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3CB34494" w14:textId="14A7FAF2" w:rsidR="00A823F8" w:rsidRPr="00BD1A8D" w:rsidRDefault="00DF4DF3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445AB41D" w14:textId="6E24BCED" w:rsidR="00A823F8" w:rsidRPr="00BD1A8D" w:rsidRDefault="00DF4DF3" w:rsidP="00106DD9">
            <w:pPr>
              <w:pStyle w:val="Brezrazmikov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3CC4E2FD" w14:textId="443683C2" w:rsidR="00A823F8" w:rsidRPr="00BD1A8D" w:rsidRDefault="00A823F8" w:rsidP="008C39BD">
            <w:pPr>
              <w:pStyle w:val="Brezrazmikov"/>
              <w:rPr>
                <w:color w:val="7030A0"/>
                <w:sz w:val="18"/>
                <w:szCs w:val="18"/>
              </w:rPr>
            </w:pPr>
          </w:p>
        </w:tc>
      </w:tr>
      <w:tr w:rsidR="00A823F8" w:rsidRPr="000A1FBE" w14:paraId="6372CFB4" w14:textId="6844D68E" w:rsidTr="001D1275">
        <w:tc>
          <w:tcPr>
            <w:tcW w:w="9067" w:type="dxa"/>
            <w:gridSpan w:val="7"/>
            <w:shd w:val="clear" w:color="auto" w:fill="F2F2F2" w:themeFill="background1" w:themeFillShade="F2"/>
            <w:vAlign w:val="center"/>
          </w:tcPr>
          <w:p w14:paraId="33E7ECD7" w14:textId="7185C64E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Želja pacienta glede izbire točno določenega izvajalca zdravstvene dejavnosti, zdravstvenega delavca ali zdravstvenega sodelavca</w:t>
            </w:r>
            <w:r w:rsidR="009B1944">
              <w:rPr>
                <w:sz w:val="18"/>
                <w:szCs w:val="18"/>
              </w:rPr>
              <w:t xml:space="preserve"> (</w:t>
            </w:r>
            <w:r w:rsidR="001D1275">
              <w:rPr>
                <w:sz w:val="18"/>
                <w:szCs w:val="18"/>
              </w:rPr>
              <w:t xml:space="preserve">0 </w:t>
            </w:r>
            <w:proofErr w:type="gramStart"/>
            <w:r w:rsidR="001D1275">
              <w:rPr>
                <w:sz w:val="18"/>
                <w:szCs w:val="18"/>
              </w:rPr>
              <w:t>..</w:t>
            </w:r>
            <w:proofErr w:type="gramEnd"/>
            <w:r w:rsidR="001D1275">
              <w:rPr>
                <w:sz w:val="18"/>
                <w:szCs w:val="18"/>
              </w:rPr>
              <w:t xml:space="preserve"> 1</w:t>
            </w:r>
            <w:r w:rsidR="008C39BD">
              <w:rPr>
                <w:sz w:val="18"/>
                <w:szCs w:val="18"/>
              </w:rPr>
              <w:t>x</w:t>
            </w:r>
            <w:r w:rsidR="009B1944">
              <w:rPr>
                <w:sz w:val="18"/>
                <w:szCs w:val="18"/>
              </w:rPr>
              <w:t>)</w:t>
            </w:r>
            <w:r w:rsidR="001D1275">
              <w:rPr>
                <w:sz w:val="18"/>
                <w:szCs w:val="18"/>
              </w:rPr>
              <w:t xml:space="preserve"> – sklop podatkov se navede, če pacient izrazil to željo</w:t>
            </w:r>
          </w:p>
        </w:tc>
      </w:tr>
      <w:tr w:rsidR="00106DD9" w:rsidRPr="000A1FBE" w14:paraId="6A81FBAD" w14:textId="6375B31E" w:rsidTr="00F01047">
        <w:trPr>
          <w:gridBefore w:val="1"/>
          <w:wBefore w:w="284" w:type="dxa"/>
        </w:trPr>
        <w:tc>
          <w:tcPr>
            <w:tcW w:w="1496" w:type="dxa"/>
          </w:tcPr>
          <w:p w14:paraId="7A031851" w14:textId="54E32F90" w:rsidR="00A823F8" w:rsidRPr="00BD1A8D" w:rsidRDefault="00A823F8" w:rsidP="00A823F8">
            <w:pPr>
              <w:pStyle w:val="Brezrazmikov"/>
              <w:rPr>
                <w:sz w:val="18"/>
                <w:szCs w:val="18"/>
              </w:rPr>
            </w:pPr>
            <w:proofErr w:type="gramStart"/>
            <w:r w:rsidRPr="00BD1A8D">
              <w:rPr>
                <w:sz w:val="18"/>
                <w:szCs w:val="18"/>
              </w:rPr>
              <w:t>RIZDDZ šifra</w:t>
            </w:r>
            <w:proofErr w:type="gramEnd"/>
            <w:r w:rsidRPr="00BD1A8D">
              <w:rPr>
                <w:sz w:val="18"/>
                <w:szCs w:val="18"/>
              </w:rPr>
              <w:t xml:space="preserve"> zdravstvenega delavca</w:t>
            </w:r>
          </w:p>
        </w:tc>
        <w:tc>
          <w:tcPr>
            <w:tcW w:w="0" w:type="auto"/>
            <w:vAlign w:val="center"/>
          </w:tcPr>
          <w:p w14:paraId="63C8D435" w14:textId="37773105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NUM</w:t>
            </w:r>
          </w:p>
        </w:tc>
        <w:tc>
          <w:tcPr>
            <w:tcW w:w="0" w:type="auto"/>
            <w:vAlign w:val="center"/>
          </w:tcPr>
          <w:p w14:paraId="2A81EDF7" w14:textId="0B22542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5592E81B" w14:textId="29024260" w:rsidR="00A823F8" w:rsidRPr="00BD1A8D" w:rsidRDefault="00900F14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687BA551" w14:textId="2DC1D59B" w:rsidR="00A823F8" w:rsidRPr="00BD1A8D" w:rsidRDefault="00F01047" w:rsidP="00106DD9">
            <w:pPr>
              <w:pStyle w:val="Brezrazmikov"/>
              <w:jc w:val="center"/>
              <w:rPr>
                <w:color w:val="0070C0"/>
                <w:sz w:val="18"/>
                <w:szCs w:val="18"/>
              </w:rPr>
            </w:pPr>
            <w:r w:rsidRPr="00F01047"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35657CE3" w14:textId="4B628F52" w:rsidR="00A823F8" w:rsidRPr="00BD1A8D" w:rsidRDefault="00A823F8" w:rsidP="008C39BD">
            <w:pPr>
              <w:pStyle w:val="Brezrazmikov"/>
              <w:rPr>
                <w:color w:val="0070C0"/>
                <w:sz w:val="18"/>
                <w:szCs w:val="18"/>
              </w:rPr>
            </w:pPr>
          </w:p>
        </w:tc>
      </w:tr>
      <w:tr w:rsidR="00A823F8" w:rsidRPr="000A1FBE" w14:paraId="7918B08A" w14:textId="1174D507" w:rsidTr="001D1275">
        <w:tc>
          <w:tcPr>
            <w:tcW w:w="9067" w:type="dxa"/>
            <w:gridSpan w:val="7"/>
            <w:shd w:val="clear" w:color="auto" w:fill="F2F2F2" w:themeFill="background1" w:themeFillShade="F2"/>
            <w:vAlign w:val="center"/>
          </w:tcPr>
          <w:p w14:paraId="4A1D28BC" w14:textId="6784C669" w:rsidR="00A823F8" w:rsidRDefault="00A823F8" w:rsidP="009B1944">
            <w:pPr>
              <w:pStyle w:val="Brezrazmikov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Pr="00CF3E1A">
              <w:rPr>
                <w:sz w:val="18"/>
                <w:szCs w:val="18"/>
              </w:rPr>
              <w:t>elja pacienta glede izbire nadomestnega termina</w:t>
            </w:r>
            <w:r w:rsidR="009B1944">
              <w:rPr>
                <w:sz w:val="18"/>
                <w:szCs w:val="18"/>
              </w:rPr>
              <w:t xml:space="preserve"> (0 </w:t>
            </w:r>
            <w:proofErr w:type="gramStart"/>
            <w:r w:rsidR="009B1944">
              <w:rPr>
                <w:sz w:val="18"/>
                <w:szCs w:val="18"/>
              </w:rPr>
              <w:t>..</w:t>
            </w:r>
            <w:proofErr w:type="gramEnd"/>
            <w:r w:rsidR="009B1944">
              <w:rPr>
                <w:sz w:val="18"/>
                <w:szCs w:val="18"/>
              </w:rPr>
              <w:t xml:space="preserve"> 1</w:t>
            </w:r>
            <w:r w:rsidR="00D44C94">
              <w:rPr>
                <w:sz w:val="18"/>
                <w:szCs w:val="18"/>
              </w:rPr>
              <w:t>x</w:t>
            </w:r>
            <w:r w:rsidR="009B1944">
              <w:rPr>
                <w:sz w:val="18"/>
                <w:szCs w:val="18"/>
              </w:rPr>
              <w:t>)</w:t>
            </w:r>
            <w:r w:rsidR="00F01047">
              <w:rPr>
                <w:sz w:val="18"/>
                <w:szCs w:val="18"/>
              </w:rPr>
              <w:t xml:space="preserve"> – sklop podatkov se navede, če pacient izrazil to željo</w:t>
            </w:r>
          </w:p>
        </w:tc>
      </w:tr>
      <w:tr w:rsidR="00106DD9" w:rsidRPr="000A1FBE" w14:paraId="2563AB01" w14:textId="5BB0A12B" w:rsidTr="00F01047">
        <w:trPr>
          <w:gridBefore w:val="1"/>
          <w:wBefore w:w="284" w:type="dxa"/>
        </w:trPr>
        <w:tc>
          <w:tcPr>
            <w:tcW w:w="1496" w:type="dxa"/>
            <w:vAlign w:val="center"/>
          </w:tcPr>
          <w:p w14:paraId="17A1013A" w14:textId="23C2805D" w:rsidR="00A823F8" w:rsidRPr="00285D06" w:rsidRDefault="001D1275" w:rsidP="008C39BD">
            <w:pPr>
              <w:pStyle w:val="Brezrazmikov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Želen n</w:t>
            </w:r>
            <w:r w:rsidR="00A823F8" w:rsidRPr="00285D06">
              <w:rPr>
                <w:sz w:val="18"/>
                <w:szCs w:val="18"/>
              </w:rPr>
              <w:t>adomestni termin</w:t>
            </w:r>
          </w:p>
        </w:tc>
        <w:tc>
          <w:tcPr>
            <w:tcW w:w="0" w:type="auto"/>
            <w:vAlign w:val="center"/>
          </w:tcPr>
          <w:p w14:paraId="16B8DEB2" w14:textId="39A78E8D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 IN ČAS</w:t>
            </w:r>
          </w:p>
        </w:tc>
        <w:tc>
          <w:tcPr>
            <w:tcW w:w="0" w:type="auto"/>
            <w:vAlign w:val="center"/>
          </w:tcPr>
          <w:p w14:paraId="4D441739" w14:textId="6C149448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83BC743" w14:textId="4B20D5D2" w:rsidR="00A823F8" w:rsidRPr="00BD1A8D" w:rsidRDefault="00F01047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31159E38" w14:textId="7D6D69E1" w:rsidR="00A823F8" w:rsidRPr="009B1944" w:rsidRDefault="00F01047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2223C58A" w14:textId="77777777" w:rsidR="00A823F8" w:rsidRPr="00BD1A8D" w:rsidRDefault="00A823F8" w:rsidP="00D44C94">
            <w:pPr>
              <w:pStyle w:val="Brezrazmikov"/>
              <w:rPr>
                <w:color w:val="0070C0"/>
                <w:sz w:val="18"/>
                <w:szCs w:val="18"/>
              </w:rPr>
            </w:pPr>
          </w:p>
        </w:tc>
      </w:tr>
      <w:tr w:rsidR="00106DD9" w:rsidRPr="000A1FBE" w14:paraId="23DCC3F8" w14:textId="515E0D95" w:rsidTr="00F01047">
        <w:trPr>
          <w:gridBefore w:val="1"/>
          <w:wBefore w:w="284" w:type="dxa"/>
        </w:trPr>
        <w:tc>
          <w:tcPr>
            <w:tcW w:w="1496" w:type="dxa"/>
            <w:vAlign w:val="center"/>
          </w:tcPr>
          <w:p w14:paraId="3A043DB7" w14:textId="7F36D8C7" w:rsidR="00A823F8" w:rsidRPr="00285D06" w:rsidRDefault="00A823F8" w:rsidP="008C39BD">
            <w:pPr>
              <w:pStyle w:val="Brezrazmikov"/>
              <w:rPr>
                <w:sz w:val="18"/>
                <w:szCs w:val="18"/>
              </w:rPr>
            </w:pPr>
            <w:r w:rsidRPr="00285D06">
              <w:rPr>
                <w:sz w:val="18"/>
                <w:szCs w:val="18"/>
              </w:rPr>
              <w:t>Prvotno ponujen termin</w:t>
            </w:r>
          </w:p>
        </w:tc>
        <w:tc>
          <w:tcPr>
            <w:tcW w:w="0" w:type="auto"/>
            <w:vAlign w:val="center"/>
          </w:tcPr>
          <w:p w14:paraId="4FC05BB0" w14:textId="4F7DEE1E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 IN ČAS</w:t>
            </w:r>
          </w:p>
        </w:tc>
        <w:tc>
          <w:tcPr>
            <w:tcW w:w="0" w:type="auto"/>
            <w:vAlign w:val="center"/>
          </w:tcPr>
          <w:p w14:paraId="218A5059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2391EE7" w14:textId="16DF46B0" w:rsidR="00A823F8" w:rsidRPr="00BD1A8D" w:rsidRDefault="00F01047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74636313" w14:textId="1B7DF397" w:rsidR="00A823F8" w:rsidRPr="009B1944" w:rsidRDefault="00F01047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203BEDCA" w14:textId="77777777" w:rsidR="00A823F8" w:rsidRPr="00BD1A8D" w:rsidRDefault="00A823F8" w:rsidP="00D44C94">
            <w:pPr>
              <w:pStyle w:val="Brezrazmikov"/>
              <w:rPr>
                <w:sz w:val="18"/>
                <w:szCs w:val="18"/>
              </w:rPr>
            </w:pPr>
          </w:p>
        </w:tc>
      </w:tr>
      <w:tr w:rsidR="00114256" w:rsidRPr="000A1FBE" w14:paraId="48BF8EE4" w14:textId="361E1DFF" w:rsidTr="001D1275">
        <w:tc>
          <w:tcPr>
            <w:tcW w:w="1780" w:type="dxa"/>
            <w:gridSpan w:val="2"/>
            <w:vAlign w:val="center"/>
          </w:tcPr>
          <w:p w14:paraId="7BA404F9" w14:textId="0302BF9C" w:rsidR="00114256" w:rsidRPr="00BD1A8D" w:rsidRDefault="00114256" w:rsidP="008C39BD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Predviden</w:t>
            </w:r>
            <w:r>
              <w:rPr>
                <w:sz w:val="18"/>
                <w:szCs w:val="18"/>
              </w:rPr>
              <w:t>i</w:t>
            </w:r>
            <w:r w:rsidRPr="00BD1A8D">
              <w:rPr>
                <w:sz w:val="18"/>
                <w:szCs w:val="18"/>
              </w:rPr>
              <w:t xml:space="preserve"> termin izved</w:t>
            </w:r>
            <w:r>
              <w:rPr>
                <w:sz w:val="18"/>
                <w:szCs w:val="18"/>
              </w:rPr>
              <w:t>be zdravstvene</w:t>
            </w:r>
            <w:r w:rsidRPr="00BD1A8D">
              <w:rPr>
                <w:sz w:val="18"/>
                <w:szCs w:val="18"/>
              </w:rPr>
              <w:t xml:space="preserve"> storitve</w:t>
            </w:r>
          </w:p>
        </w:tc>
        <w:tc>
          <w:tcPr>
            <w:tcW w:w="0" w:type="auto"/>
            <w:vAlign w:val="center"/>
          </w:tcPr>
          <w:p w14:paraId="5E5FCCD3" w14:textId="4E698B79" w:rsidR="00114256" w:rsidRPr="00BD1A8D" w:rsidRDefault="00114256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 IN ČAS</w:t>
            </w:r>
          </w:p>
        </w:tc>
        <w:tc>
          <w:tcPr>
            <w:tcW w:w="0" w:type="auto"/>
            <w:vAlign w:val="center"/>
          </w:tcPr>
          <w:p w14:paraId="1C41AAF9" w14:textId="3E3A6C28" w:rsidR="00114256" w:rsidRPr="00BD1A8D" w:rsidRDefault="00114256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E48D0A6" w14:textId="0F24D502" w:rsidR="00114256" w:rsidRPr="00BD1A8D" w:rsidRDefault="00114256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Obvezen je vsaj eden od obeh podatkov</w:t>
            </w:r>
          </w:p>
        </w:tc>
        <w:tc>
          <w:tcPr>
            <w:tcW w:w="0" w:type="auto"/>
            <w:vMerge w:val="restart"/>
            <w:vAlign w:val="center"/>
          </w:tcPr>
          <w:p w14:paraId="6A794100" w14:textId="7B087A82" w:rsidR="00114256" w:rsidRPr="00BD1A8D" w:rsidRDefault="00114256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Obvezen je vsaj eden od obeh podatkov</w:t>
            </w:r>
          </w:p>
        </w:tc>
        <w:tc>
          <w:tcPr>
            <w:tcW w:w="0" w:type="auto"/>
            <w:vAlign w:val="center"/>
          </w:tcPr>
          <w:p w14:paraId="3C71A1A5" w14:textId="384D2653" w:rsidR="00114256" w:rsidRPr="00BD1A8D" w:rsidRDefault="00114256" w:rsidP="009B1944">
            <w:pPr>
              <w:pStyle w:val="Brezrazmikov"/>
              <w:rPr>
                <w:sz w:val="18"/>
                <w:szCs w:val="18"/>
              </w:rPr>
            </w:pPr>
          </w:p>
        </w:tc>
      </w:tr>
      <w:tr w:rsidR="00114256" w:rsidRPr="000A1FBE" w14:paraId="6CF3AB55" w14:textId="6E5300E5" w:rsidTr="001D1275">
        <w:tc>
          <w:tcPr>
            <w:tcW w:w="1780" w:type="dxa"/>
            <w:gridSpan w:val="2"/>
            <w:vAlign w:val="center"/>
          </w:tcPr>
          <w:p w14:paraId="6EB7E43F" w14:textId="6DAEA301" w:rsidR="00114256" w:rsidRPr="00BD1A8D" w:rsidRDefault="00114256" w:rsidP="008C39BD">
            <w:pPr>
              <w:pStyle w:val="Brezrazmikov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Okvirni termin izvedbe zdravstvene storitve</w:t>
            </w:r>
          </w:p>
        </w:tc>
        <w:tc>
          <w:tcPr>
            <w:tcW w:w="0" w:type="auto"/>
            <w:vAlign w:val="center"/>
          </w:tcPr>
          <w:p w14:paraId="1FBC3488" w14:textId="56AE101F" w:rsidR="00114256" w:rsidRPr="00BD1A8D" w:rsidRDefault="00114256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IN ČAS</w:t>
            </w:r>
          </w:p>
        </w:tc>
        <w:tc>
          <w:tcPr>
            <w:tcW w:w="0" w:type="auto"/>
            <w:vAlign w:val="center"/>
          </w:tcPr>
          <w:p w14:paraId="123811C3" w14:textId="77777777" w:rsidR="00114256" w:rsidRPr="00BD1A8D" w:rsidRDefault="00114256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C0E1CD7" w14:textId="4D160875" w:rsidR="00114256" w:rsidRPr="00BD1A8D" w:rsidRDefault="00114256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14752406" w14:textId="6C2C5011" w:rsidR="00114256" w:rsidRPr="00BD1A8D" w:rsidRDefault="00114256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15635C0" w14:textId="02C405A3" w:rsidR="00114256" w:rsidRPr="00BD1A8D" w:rsidRDefault="00114256" w:rsidP="009B1944">
            <w:pPr>
              <w:pStyle w:val="Brezrazmikov"/>
              <w:rPr>
                <w:sz w:val="18"/>
                <w:szCs w:val="18"/>
              </w:rPr>
            </w:pPr>
          </w:p>
        </w:tc>
      </w:tr>
      <w:tr w:rsidR="00A823F8" w:rsidRPr="000A1FBE" w14:paraId="78225030" w14:textId="6358B13C" w:rsidTr="001D1275">
        <w:tc>
          <w:tcPr>
            <w:tcW w:w="9067" w:type="dxa"/>
            <w:gridSpan w:val="7"/>
            <w:shd w:val="clear" w:color="auto" w:fill="F2F2F2" w:themeFill="background1" w:themeFillShade="F2"/>
            <w:vAlign w:val="center"/>
          </w:tcPr>
          <w:p w14:paraId="5C942443" w14:textId="021ED1FD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Podat</w:t>
            </w:r>
            <w:r w:rsidR="001D1275">
              <w:rPr>
                <w:sz w:val="18"/>
                <w:szCs w:val="18"/>
              </w:rPr>
              <w:t>ki</w:t>
            </w:r>
            <w:r w:rsidRPr="00BD1A8D">
              <w:rPr>
                <w:sz w:val="18"/>
                <w:szCs w:val="18"/>
              </w:rPr>
              <w:t xml:space="preserve"> o odpovedi od termina</w:t>
            </w:r>
            <w:r w:rsidR="009B1944">
              <w:rPr>
                <w:sz w:val="18"/>
                <w:szCs w:val="18"/>
              </w:rPr>
              <w:t xml:space="preserve"> (0 </w:t>
            </w:r>
            <w:proofErr w:type="gramStart"/>
            <w:r w:rsidR="009B1944">
              <w:rPr>
                <w:sz w:val="18"/>
                <w:szCs w:val="18"/>
              </w:rPr>
              <w:t>..</w:t>
            </w:r>
            <w:proofErr w:type="gramEnd"/>
            <w:r w:rsidR="009B1944">
              <w:rPr>
                <w:sz w:val="18"/>
                <w:szCs w:val="18"/>
              </w:rPr>
              <w:t xml:space="preserve"> 1</w:t>
            </w:r>
            <w:r w:rsidR="00D44C94">
              <w:rPr>
                <w:sz w:val="18"/>
                <w:szCs w:val="18"/>
              </w:rPr>
              <w:t>x</w:t>
            </w:r>
            <w:r w:rsidR="009B1944">
              <w:rPr>
                <w:sz w:val="18"/>
                <w:szCs w:val="18"/>
              </w:rPr>
              <w:t>)</w:t>
            </w:r>
            <w:r w:rsidR="000B217C">
              <w:rPr>
                <w:sz w:val="18"/>
                <w:szCs w:val="18"/>
              </w:rPr>
              <w:t xml:space="preserve"> – sklop podatkov se navede v primeru odpovedi termina</w:t>
            </w:r>
          </w:p>
        </w:tc>
      </w:tr>
      <w:tr w:rsidR="00106DD9" w:rsidRPr="000A1FBE" w14:paraId="2077B533" w14:textId="3A3FFEFF" w:rsidTr="00F01047">
        <w:trPr>
          <w:gridBefore w:val="1"/>
          <w:wBefore w:w="284" w:type="dxa"/>
        </w:trPr>
        <w:tc>
          <w:tcPr>
            <w:tcW w:w="1496" w:type="dxa"/>
          </w:tcPr>
          <w:p w14:paraId="77D99E43" w14:textId="40E26C2D" w:rsidR="00A823F8" w:rsidRPr="00BD1A8D" w:rsidRDefault="00A823F8" w:rsidP="00A823F8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 odpovedi pred terminom</w:t>
            </w:r>
          </w:p>
        </w:tc>
        <w:tc>
          <w:tcPr>
            <w:tcW w:w="0" w:type="auto"/>
            <w:vAlign w:val="center"/>
          </w:tcPr>
          <w:p w14:paraId="72995D95" w14:textId="2115C43B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</w:t>
            </w:r>
          </w:p>
        </w:tc>
        <w:tc>
          <w:tcPr>
            <w:tcW w:w="0" w:type="auto"/>
            <w:vAlign w:val="center"/>
          </w:tcPr>
          <w:p w14:paraId="00A8170B" w14:textId="702571C3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B88A27D" w14:textId="6A919117" w:rsidR="00A823F8" w:rsidRPr="00BD1A8D" w:rsidRDefault="001D1275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72BEE583" w14:textId="1ACFF0B9" w:rsidR="00A823F8" w:rsidRPr="00BD1A8D" w:rsidRDefault="001D1275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4426629D" w14:textId="77777777" w:rsidR="00A823F8" w:rsidRPr="00BD1A8D" w:rsidRDefault="00A823F8" w:rsidP="00D44C94">
            <w:pPr>
              <w:pStyle w:val="Brezrazmikov"/>
              <w:rPr>
                <w:sz w:val="18"/>
                <w:szCs w:val="18"/>
              </w:rPr>
            </w:pPr>
          </w:p>
        </w:tc>
      </w:tr>
      <w:tr w:rsidR="00106DD9" w:rsidRPr="000A1FBE" w14:paraId="6B767265" w14:textId="0FA2030B" w:rsidTr="00F01047">
        <w:trPr>
          <w:gridBefore w:val="1"/>
          <w:wBefore w:w="284" w:type="dxa"/>
        </w:trPr>
        <w:tc>
          <w:tcPr>
            <w:tcW w:w="1496" w:type="dxa"/>
          </w:tcPr>
          <w:p w14:paraId="6072225C" w14:textId="495CC2A7" w:rsidR="00A823F8" w:rsidRPr="00BD1A8D" w:rsidRDefault="00A823F8" w:rsidP="00A823F8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Število dni do termina</w:t>
            </w:r>
          </w:p>
        </w:tc>
        <w:tc>
          <w:tcPr>
            <w:tcW w:w="0" w:type="auto"/>
            <w:vAlign w:val="center"/>
          </w:tcPr>
          <w:p w14:paraId="159D159E" w14:textId="03EB23B6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NUM</w:t>
            </w:r>
          </w:p>
        </w:tc>
        <w:tc>
          <w:tcPr>
            <w:tcW w:w="0" w:type="auto"/>
            <w:vAlign w:val="center"/>
          </w:tcPr>
          <w:p w14:paraId="4652FAFB" w14:textId="6EC5A055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78734BF1" w14:textId="5D12090C" w:rsidR="00A823F8" w:rsidRPr="00BD1A8D" w:rsidRDefault="001D1275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7A3557CE" w14:textId="60FAAF16" w:rsidR="00A823F8" w:rsidRPr="00BD1A8D" w:rsidRDefault="001D1275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555B86F3" w14:textId="77777777" w:rsidR="00A823F8" w:rsidRPr="00BD1A8D" w:rsidRDefault="00A823F8" w:rsidP="00D44C94">
            <w:pPr>
              <w:pStyle w:val="Brezrazmikov"/>
              <w:rPr>
                <w:sz w:val="18"/>
                <w:szCs w:val="18"/>
              </w:rPr>
            </w:pPr>
          </w:p>
        </w:tc>
      </w:tr>
      <w:tr w:rsidR="00106DD9" w:rsidRPr="000A1FBE" w14:paraId="1B75044E" w14:textId="3354FCD5" w:rsidTr="00F01047">
        <w:trPr>
          <w:gridBefore w:val="1"/>
          <w:wBefore w:w="284" w:type="dxa"/>
        </w:trPr>
        <w:tc>
          <w:tcPr>
            <w:tcW w:w="1496" w:type="dxa"/>
          </w:tcPr>
          <w:p w14:paraId="251770BE" w14:textId="6EAAB574" w:rsidR="00A823F8" w:rsidRPr="00BD1A8D" w:rsidRDefault="00A823F8" w:rsidP="00A823F8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Razlog za odpoved</w:t>
            </w:r>
          </w:p>
        </w:tc>
        <w:tc>
          <w:tcPr>
            <w:tcW w:w="0" w:type="auto"/>
            <w:vAlign w:val="center"/>
          </w:tcPr>
          <w:p w14:paraId="0F4CE305" w14:textId="56A31CAD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TXT</w:t>
            </w:r>
          </w:p>
        </w:tc>
        <w:tc>
          <w:tcPr>
            <w:tcW w:w="0" w:type="auto"/>
            <w:vAlign w:val="center"/>
          </w:tcPr>
          <w:p w14:paraId="13AE00EC" w14:textId="593B8603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1300</w:t>
            </w:r>
          </w:p>
        </w:tc>
        <w:tc>
          <w:tcPr>
            <w:tcW w:w="0" w:type="auto"/>
            <w:vAlign w:val="center"/>
          </w:tcPr>
          <w:p w14:paraId="156629DD" w14:textId="76271590" w:rsidR="00A823F8" w:rsidRPr="00BD1A8D" w:rsidRDefault="001D1275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0B60CBBF" w14:textId="0F6D4989" w:rsidR="00A823F8" w:rsidRPr="00BD1A8D" w:rsidRDefault="001D1275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5E744813" w14:textId="77777777" w:rsidR="00A823F8" w:rsidRPr="00BD1A8D" w:rsidRDefault="00A823F8" w:rsidP="00D44C94">
            <w:pPr>
              <w:pStyle w:val="Brezrazmikov"/>
              <w:rPr>
                <w:sz w:val="18"/>
                <w:szCs w:val="18"/>
              </w:rPr>
            </w:pPr>
          </w:p>
        </w:tc>
      </w:tr>
      <w:tr w:rsidR="00106DD9" w:rsidRPr="000A1FBE" w14:paraId="0CC3D3EB" w14:textId="2DFDF2CB" w:rsidTr="00F01047">
        <w:trPr>
          <w:gridBefore w:val="1"/>
          <w:wBefore w:w="284" w:type="dxa"/>
        </w:trPr>
        <w:tc>
          <w:tcPr>
            <w:tcW w:w="1496" w:type="dxa"/>
          </w:tcPr>
          <w:p w14:paraId="11819DBF" w14:textId="2600152F" w:rsidR="00A823F8" w:rsidRPr="00BD1A8D" w:rsidRDefault="00A823F8" w:rsidP="00A823F8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 odsotnosti</w:t>
            </w:r>
          </w:p>
        </w:tc>
        <w:tc>
          <w:tcPr>
            <w:tcW w:w="0" w:type="auto"/>
            <w:vAlign w:val="center"/>
          </w:tcPr>
          <w:p w14:paraId="348D6322" w14:textId="482FC105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</w:t>
            </w:r>
          </w:p>
        </w:tc>
        <w:tc>
          <w:tcPr>
            <w:tcW w:w="0" w:type="auto"/>
            <w:vAlign w:val="center"/>
          </w:tcPr>
          <w:p w14:paraId="2F20D26A" w14:textId="3B160F21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934F5CA" w14:textId="35795829" w:rsidR="00A823F8" w:rsidRPr="00BD1A8D" w:rsidRDefault="001D1275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0" w:type="auto"/>
            <w:vAlign w:val="center"/>
          </w:tcPr>
          <w:p w14:paraId="1FC61296" w14:textId="08182D17" w:rsidR="00A823F8" w:rsidRPr="00BD1A8D" w:rsidRDefault="00D44C94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0" w:type="auto"/>
            <w:vAlign w:val="center"/>
          </w:tcPr>
          <w:p w14:paraId="02583330" w14:textId="77777777" w:rsidR="00A823F8" w:rsidRPr="00BD1A8D" w:rsidRDefault="00A823F8" w:rsidP="00D44C94">
            <w:pPr>
              <w:pStyle w:val="Brezrazmikov"/>
              <w:rPr>
                <w:sz w:val="18"/>
                <w:szCs w:val="18"/>
              </w:rPr>
            </w:pPr>
          </w:p>
        </w:tc>
      </w:tr>
      <w:tr w:rsidR="00106DD9" w:rsidRPr="000A1FBE" w14:paraId="2F7D5DD1" w14:textId="0CB058F6" w:rsidTr="00F01047">
        <w:trPr>
          <w:gridBefore w:val="1"/>
          <w:wBefore w:w="284" w:type="dxa"/>
        </w:trPr>
        <w:tc>
          <w:tcPr>
            <w:tcW w:w="1496" w:type="dxa"/>
          </w:tcPr>
          <w:p w14:paraId="797D7913" w14:textId="6C39713B" w:rsidR="00A823F8" w:rsidRPr="00BD1A8D" w:rsidRDefault="00A823F8" w:rsidP="00A823F8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 opravičila po terminu</w:t>
            </w:r>
          </w:p>
        </w:tc>
        <w:tc>
          <w:tcPr>
            <w:tcW w:w="0" w:type="auto"/>
            <w:vAlign w:val="center"/>
          </w:tcPr>
          <w:p w14:paraId="5D9AC111" w14:textId="7A637ADA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</w:t>
            </w:r>
          </w:p>
        </w:tc>
        <w:tc>
          <w:tcPr>
            <w:tcW w:w="0" w:type="auto"/>
            <w:vAlign w:val="center"/>
          </w:tcPr>
          <w:p w14:paraId="14ED8A10" w14:textId="708C5AD1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7D635F7" w14:textId="4B025C9B" w:rsidR="00A823F8" w:rsidRPr="00BD1A8D" w:rsidRDefault="001D1275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0" w:type="auto"/>
            <w:vAlign w:val="center"/>
          </w:tcPr>
          <w:p w14:paraId="6FE140BC" w14:textId="02BEB4B7" w:rsidR="00A823F8" w:rsidRPr="00BD1A8D" w:rsidRDefault="00D44C94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0" w:type="auto"/>
            <w:vAlign w:val="center"/>
          </w:tcPr>
          <w:p w14:paraId="64518266" w14:textId="77777777" w:rsidR="00A823F8" w:rsidRPr="00BD1A8D" w:rsidRDefault="00A823F8" w:rsidP="00D44C94">
            <w:pPr>
              <w:pStyle w:val="Brezrazmikov"/>
              <w:rPr>
                <w:sz w:val="18"/>
                <w:szCs w:val="18"/>
              </w:rPr>
            </w:pPr>
          </w:p>
        </w:tc>
      </w:tr>
      <w:tr w:rsidR="00106DD9" w:rsidRPr="000A1FBE" w14:paraId="5485130C" w14:textId="26047A42" w:rsidTr="00F01047">
        <w:trPr>
          <w:gridBefore w:val="1"/>
          <w:wBefore w:w="284" w:type="dxa"/>
        </w:trPr>
        <w:tc>
          <w:tcPr>
            <w:tcW w:w="1496" w:type="dxa"/>
          </w:tcPr>
          <w:p w14:paraId="34EBA58E" w14:textId="72B9D75F" w:rsidR="00A823F8" w:rsidRPr="00BD1A8D" w:rsidRDefault="00A823F8" w:rsidP="00A823F8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Opravičenost odpovedi</w:t>
            </w:r>
          </w:p>
        </w:tc>
        <w:tc>
          <w:tcPr>
            <w:tcW w:w="0" w:type="auto"/>
            <w:vAlign w:val="center"/>
          </w:tcPr>
          <w:p w14:paraId="4F3AFCC5" w14:textId="3769E0CD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TXT</w:t>
            </w:r>
          </w:p>
        </w:tc>
        <w:tc>
          <w:tcPr>
            <w:tcW w:w="0" w:type="auto"/>
            <w:vAlign w:val="center"/>
          </w:tcPr>
          <w:p w14:paraId="24FFF6A6" w14:textId="2C0B00DC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1300</w:t>
            </w:r>
          </w:p>
        </w:tc>
        <w:tc>
          <w:tcPr>
            <w:tcW w:w="0" w:type="auto"/>
            <w:vAlign w:val="center"/>
          </w:tcPr>
          <w:p w14:paraId="0AA5F30F" w14:textId="5A43FDD2" w:rsidR="00A823F8" w:rsidRPr="00150653" w:rsidRDefault="001D1275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0" w:type="auto"/>
            <w:vAlign w:val="center"/>
          </w:tcPr>
          <w:p w14:paraId="1B6A3522" w14:textId="18433EC5" w:rsidR="00A823F8" w:rsidRPr="00BD1A8D" w:rsidRDefault="00D44C94" w:rsidP="00106DD9">
            <w:pPr>
              <w:pStyle w:val="Brezrazmikov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0" w:type="auto"/>
            <w:vAlign w:val="center"/>
          </w:tcPr>
          <w:p w14:paraId="14D30029" w14:textId="77777777" w:rsidR="00A823F8" w:rsidRPr="00BD1A8D" w:rsidRDefault="00A823F8" w:rsidP="00D44C94">
            <w:pPr>
              <w:pStyle w:val="Brezrazmikov"/>
              <w:rPr>
                <w:color w:val="0070C0"/>
                <w:sz w:val="18"/>
                <w:szCs w:val="18"/>
              </w:rPr>
            </w:pPr>
          </w:p>
        </w:tc>
      </w:tr>
      <w:tr w:rsidR="00106DD9" w:rsidRPr="000A1FBE" w14:paraId="17BC839B" w14:textId="7DB9D1A0" w:rsidTr="00F01047">
        <w:trPr>
          <w:gridBefore w:val="1"/>
          <w:wBefore w:w="284" w:type="dxa"/>
        </w:trPr>
        <w:tc>
          <w:tcPr>
            <w:tcW w:w="1496" w:type="dxa"/>
          </w:tcPr>
          <w:p w14:paraId="091BECC6" w14:textId="5E8849ED" w:rsidR="00A823F8" w:rsidRPr="00BD1A8D" w:rsidRDefault="00A823F8" w:rsidP="00A823F8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Morebitna začasna prepoved uvrstitve na čakalni seznam</w:t>
            </w:r>
          </w:p>
        </w:tc>
        <w:tc>
          <w:tcPr>
            <w:tcW w:w="0" w:type="auto"/>
            <w:vAlign w:val="center"/>
          </w:tcPr>
          <w:p w14:paraId="0F572FB7" w14:textId="526A2111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TXT</w:t>
            </w:r>
          </w:p>
        </w:tc>
        <w:tc>
          <w:tcPr>
            <w:tcW w:w="0" w:type="auto"/>
            <w:vAlign w:val="center"/>
          </w:tcPr>
          <w:p w14:paraId="1ECE3368" w14:textId="194B1EE5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1300</w:t>
            </w:r>
          </w:p>
        </w:tc>
        <w:tc>
          <w:tcPr>
            <w:tcW w:w="0" w:type="auto"/>
            <w:vAlign w:val="center"/>
          </w:tcPr>
          <w:p w14:paraId="6796F1E6" w14:textId="3B6C71FF" w:rsidR="00A823F8" w:rsidRPr="00150653" w:rsidRDefault="001D1275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0" w:type="auto"/>
            <w:vAlign w:val="center"/>
          </w:tcPr>
          <w:p w14:paraId="24CAEB95" w14:textId="377FF72D" w:rsidR="00A823F8" w:rsidRPr="00BD1A8D" w:rsidRDefault="00D44C94" w:rsidP="00106DD9">
            <w:pPr>
              <w:pStyle w:val="Brezrazmikov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0" w:type="auto"/>
            <w:vAlign w:val="center"/>
          </w:tcPr>
          <w:p w14:paraId="5CABD1D2" w14:textId="77777777" w:rsidR="00A823F8" w:rsidRPr="00BD1A8D" w:rsidRDefault="00A823F8" w:rsidP="00D44C94">
            <w:pPr>
              <w:pStyle w:val="Brezrazmikov"/>
              <w:rPr>
                <w:color w:val="0070C0"/>
                <w:sz w:val="18"/>
                <w:szCs w:val="18"/>
              </w:rPr>
            </w:pPr>
          </w:p>
        </w:tc>
      </w:tr>
      <w:tr w:rsidR="00A823F8" w:rsidRPr="000A1FBE" w14:paraId="7CCD821B" w14:textId="469D584E" w:rsidTr="001D1275">
        <w:tc>
          <w:tcPr>
            <w:tcW w:w="9067" w:type="dxa"/>
            <w:gridSpan w:val="7"/>
            <w:shd w:val="clear" w:color="auto" w:fill="F2F2F2" w:themeFill="background1" w:themeFillShade="F2"/>
            <w:vAlign w:val="center"/>
          </w:tcPr>
          <w:p w14:paraId="1D517B36" w14:textId="647441F2" w:rsidR="00A823F8" w:rsidRPr="00BD1A8D" w:rsidRDefault="00835A2D" w:rsidP="009B1944">
            <w:pPr>
              <w:pStyle w:val="Brezrazmikov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Prenaročitev</w:t>
            </w:r>
            <w:proofErr w:type="spellEnd"/>
            <w:r w:rsidR="00A823F8" w:rsidRPr="00BD1A8D">
              <w:rPr>
                <w:sz w:val="18"/>
                <w:szCs w:val="18"/>
              </w:rPr>
              <w:t xml:space="preserve"> pacienta iz razlogov izvajalca zdravstvene dejavnosti (</w:t>
            </w:r>
            <w:r w:rsidR="009B1944">
              <w:rPr>
                <w:sz w:val="18"/>
                <w:szCs w:val="18"/>
              </w:rPr>
              <w:t xml:space="preserve">0 </w:t>
            </w:r>
            <w:proofErr w:type="gramStart"/>
            <w:r w:rsidR="009B1944">
              <w:rPr>
                <w:sz w:val="18"/>
                <w:szCs w:val="18"/>
              </w:rPr>
              <w:t>..</w:t>
            </w:r>
            <w:proofErr w:type="gramEnd"/>
            <w:r w:rsidR="009B1944">
              <w:rPr>
                <w:sz w:val="18"/>
                <w:szCs w:val="18"/>
              </w:rPr>
              <w:t xml:space="preserve"> </w:t>
            </w:r>
            <w:proofErr w:type="spellStart"/>
            <w:r w:rsidR="00F01047">
              <w:rPr>
                <w:sz w:val="18"/>
                <w:szCs w:val="18"/>
              </w:rPr>
              <w:t>N</w:t>
            </w:r>
            <w:r w:rsidR="00890792">
              <w:rPr>
                <w:sz w:val="18"/>
                <w:szCs w:val="18"/>
              </w:rPr>
              <w:t>x</w:t>
            </w:r>
            <w:proofErr w:type="spellEnd"/>
            <w:r w:rsidR="00A823F8" w:rsidRPr="00BD1A8D">
              <w:rPr>
                <w:sz w:val="18"/>
                <w:szCs w:val="18"/>
              </w:rPr>
              <w:t>)</w:t>
            </w:r>
            <w:r w:rsidR="000B217C">
              <w:rPr>
                <w:sz w:val="18"/>
                <w:szCs w:val="18"/>
              </w:rPr>
              <w:t xml:space="preserve"> – sklop podatkov se navede v primeru </w:t>
            </w:r>
            <w:proofErr w:type="spellStart"/>
            <w:r w:rsidR="000B217C">
              <w:rPr>
                <w:sz w:val="18"/>
                <w:szCs w:val="18"/>
              </w:rPr>
              <w:t>prenaročitve</w:t>
            </w:r>
            <w:proofErr w:type="spellEnd"/>
          </w:p>
        </w:tc>
      </w:tr>
      <w:tr w:rsidR="00106DD9" w:rsidRPr="000A1FBE" w14:paraId="397E0BF3" w14:textId="59F0760C" w:rsidTr="00835A2D">
        <w:trPr>
          <w:gridBefore w:val="1"/>
          <w:wBefore w:w="284" w:type="dxa"/>
        </w:trPr>
        <w:tc>
          <w:tcPr>
            <w:tcW w:w="1496" w:type="dxa"/>
            <w:vAlign w:val="center"/>
          </w:tcPr>
          <w:p w14:paraId="2B6F1A81" w14:textId="00EF919C" w:rsidR="00A823F8" w:rsidRPr="00BD1A8D" w:rsidRDefault="00A823F8" w:rsidP="008C39BD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 prvotnega termina</w:t>
            </w:r>
          </w:p>
        </w:tc>
        <w:tc>
          <w:tcPr>
            <w:tcW w:w="0" w:type="auto"/>
            <w:vAlign w:val="center"/>
          </w:tcPr>
          <w:p w14:paraId="60588A72" w14:textId="5339C400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 IN ČAS</w:t>
            </w:r>
          </w:p>
        </w:tc>
        <w:tc>
          <w:tcPr>
            <w:tcW w:w="0" w:type="auto"/>
            <w:vAlign w:val="center"/>
          </w:tcPr>
          <w:p w14:paraId="3FC43179" w14:textId="7125FCBF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4AAC4AC" w14:textId="701A1465" w:rsidR="00A823F8" w:rsidRPr="00BD1A8D" w:rsidRDefault="00835A2D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15214C6F" w14:textId="581CBD04" w:rsidR="00A823F8" w:rsidRPr="00D44C94" w:rsidRDefault="00835A2D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78ED835F" w14:textId="77777777" w:rsidR="00A823F8" w:rsidRPr="00BD1A8D" w:rsidRDefault="00A823F8" w:rsidP="00D44C94">
            <w:pPr>
              <w:pStyle w:val="Brezrazmikov"/>
              <w:jc w:val="both"/>
              <w:rPr>
                <w:color w:val="7030A0"/>
                <w:sz w:val="18"/>
                <w:szCs w:val="18"/>
              </w:rPr>
            </w:pPr>
          </w:p>
        </w:tc>
      </w:tr>
      <w:tr w:rsidR="00106DD9" w:rsidRPr="000A1FBE" w14:paraId="78A98989" w14:textId="4AD5CB9F" w:rsidTr="00835A2D">
        <w:trPr>
          <w:gridBefore w:val="1"/>
          <w:wBefore w:w="284" w:type="dxa"/>
        </w:trPr>
        <w:tc>
          <w:tcPr>
            <w:tcW w:w="1496" w:type="dxa"/>
            <w:vAlign w:val="center"/>
          </w:tcPr>
          <w:p w14:paraId="1E5C5DEE" w14:textId="1A5A2B58" w:rsidR="00A823F8" w:rsidRPr="00BD1A8D" w:rsidRDefault="00A823F8" w:rsidP="008C39BD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lastRenderedPageBreak/>
              <w:t xml:space="preserve">Razlog za </w:t>
            </w:r>
            <w:proofErr w:type="spellStart"/>
            <w:r w:rsidRPr="00BD1A8D">
              <w:rPr>
                <w:sz w:val="18"/>
                <w:szCs w:val="18"/>
              </w:rPr>
              <w:t>prenaročitev</w:t>
            </w:r>
            <w:proofErr w:type="spellEnd"/>
          </w:p>
        </w:tc>
        <w:tc>
          <w:tcPr>
            <w:tcW w:w="0" w:type="auto"/>
            <w:vAlign w:val="center"/>
          </w:tcPr>
          <w:p w14:paraId="588C407C" w14:textId="6AC1C140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TXT</w:t>
            </w:r>
          </w:p>
        </w:tc>
        <w:tc>
          <w:tcPr>
            <w:tcW w:w="0" w:type="auto"/>
            <w:vAlign w:val="center"/>
          </w:tcPr>
          <w:p w14:paraId="1792CAC3" w14:textId="706800CA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1300</w:t>
            </w:r>
          </w:p>
        </w:tc>
        <w:tc>
          <w:tcPr>
            <w:tcW w:w="0" w:type="auto"/>
            <w:vAlign w:val="center"/>
          </w:tcPr>
          <w:p w14:paraId="75795C06" w14:textId="4EB7B484" w:rsidR="00A823F8" w:rsidRPr="00BD1A8D" w:rsidRDefault="00835A2D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4BCC536E" w14:textId="24141E22" w:rsidR="00A823F8" w:rsidRPr="00D44C94" w:rsidRDefault="00835A2D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06F17333" w14:textId="77777777" w:rsidR="00A823F8" w:rsidRPr="00BD1A8D" w:rsidRDefault="00A823F8" w:rsidP="00D44C94">
            <w:pPr>
              <w:pStyle w:val="Brezrazmikov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106DD9" w:rsidRPr="000A1FBE" w14:paraId="026566CB" w14:textId="77DD163C" w:rsidTr="00835A2D">
        <w:trPr>
          <w:gridBefore w:val="1"/>
          <w:wBefore w:w="284" w:type="dxa"/>
        </w:trPr>
        <w:tc>
          <w:tcPr>
            <w:tcW w:w="1496" w:type="dxa"/>
            <w:vAlign w:val="center"/>
          </w:tcPr>
          <w:p w14:paraId="1F974E4B" w14:textId="248C8575" w:rsidR="00A823F8" w:rsidRPr="00BD1A8D" w:rsidRDefault="00A823F8" w:rsidP="008C39BD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Nov termin</w:t>
            </w:r>
          </w:p>
        </w:tc>
        <w:tc>
          <w:tcPr>
            <w:tcW w:w="0" w:type="auto"/>
            <w:vAlign w:val="center"/>
          </w:tcPr>
          <w:p w14:paraId="0AA34DD8" w14:textId="21F05C84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 IN ČAS</w:t>
            </w:r>
          </w:p>
        </w:tc>
        <w:tc>
          <w:tcPr>
            <w:tcW w:w="0" w:type="auto"/>
            <w:vAlign w:val="center"/>
          </w:tcPr>
          <w:p w14:paraId="35EE0C98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865F4BF" w14:textId="31EC942C" w:rsidR="00A823F8" w:rsidRPr="00BD1A8D" w:rsidRDefault="00835A2D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4A6AE87A" w14:textId="6D480C2A" w:rsidR="00A823F8" w:rsidRPr="00D44C94" w:rsidRDefault="00835A2D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77AAEA2A" w14:textId="77777777" w:rsidR="00A823F8" w:rsidRPr="00BD1A8D" w:rsidRDefault="00A823F8" w:rsidP="00D44C94">
            <w:pPr>
              <w:pStyle w:val="Brezrazmikov"/>
              <w:jc w:val="both"/>
              <w:rPr>
                <w:color w:val="0070C0"/>
                <w:sz w:val="18"/>
                <w:szCs w:val="18"/>
              </w:rPr>
            </w:pPr>
          </w:p>
        </w:tc>
      </w:tr>
      <w:tr w:rsidR="00835A2D" w:rsidRPr="000A1FBE" w14:paraId="08244F51" w14:textId="77777777" w:rsidTr="00835A2D">
        <w:tc>
          <w:tcPr>
            <w:tcW w:w="9067" w:type="dxa"/>
            <w:gridSpan w:val="7"/>
            <w:shd w:val="clear" w:color="auto" w:fill="F2F2F2" w:themeFill="background1" w:themeFillShade="F2"/>
            <w:vAlign w:val="center"/>
          </w:tcPr>
          <w:p w14:paraId="35EAB4BC" w14:textId="025F5506" w:rsidR="00835A2D" w:rsidRPr="00BD1A8D" w:rsidRDefault="00835A2D" w:rsidP="009B1944">
            <w:pPr>
              <w:pStyle w:val="Brezrazmikov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Podatki o izvedeni zdravstveni storitvi (0 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  <w:r>
              <w:rPr>
                <w:sz w:val="18"/>
                <w:szCs w:val="18"/>
              </w:rPr>
              <w:t xml:space="preserve"> 1x) – sklop se navede, če je storitev izvedena</w:t>
            </w:r>
          </w:p>
        </w:tc>
      </w:tr>
      <w:tr w:rsidR="00106DD9" w:rsidRPr="000A1FBE" w14:paraId="7EC20462" w14:textId="72E63C86" w:rsidTr="00835A2D">
        <w:trPr>
          <w:gridBefore w:val="1"/>
          <w:wBefore w:w="284" w:type="dxa"/>
        </w:trPr>
        <w:tc>
          <w:tcPr>
            <w:tcW w:w="1496" w:type="dxa"/>
            <w:vAlign w:val="center"/>
          </w:tcPr>
          <w:p w14:paraId="339D4A03" w14:textId="1DAC39C2" w:rsidR="00A823F8" w:rsidRPr="00BD1A8D" w:rsidRDefault="00A823F8" w:rsidP="008C39BD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 xml:space="preserve">Datum in </w:t>
            </w:r>
            <w:r>
              <w:rPr>
                <w:sz w:val="18"/>
                <w:szCs w:val="18"/>
              </w:rPr>
              <w:t xml:space="preserve">ura </w:t>
            </w:r>
            <w:r w:rsidRPr="00BD1A8D">
              <w:rPr>
                <w:sz w:val="18"/>
                <w:szCs w:val="18"/>
              </w:rPr>
              <w:t>izvedene zdravstvene storitve</w:t>
            </w:r>
          </w:p>
        </w:tc>
        <w:tc>
          <w:tcPr>
            <w:tcW w:w="0" w:type="auto"/>
            <w:vAlign w:val="center"/>
          </w:tcPr>
          <w:p w14:paraId="342D1BAC" w14:textId="23096EB0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 IN ČAS</w:t>
            </w:r>
          </w:p>
        </w:tc>
        <w:tc>
          <w:tcPr>
            <w:tcW w:w="0" w:type="auto"/>
            <w:vAlign w:val="center"/>
          </w:tcPr>
          <w:p w14:paraId="418B735F" w14:textId="511409CA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DD5CDD8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64612B2B" w14:textId="0FD87ABE" w:rsidR="00A823F8" w:rsidRPr="00D44C94" w:rsidRDefault="00106DD9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D44C94"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05ACD6D8" w14:textId="5FF966A0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</w:p>
        </w:tc>
      </w:tr>
      <w:tr w:rsidR="00106DD9" w:rsidRPr="000A1FBE" w14:paraId="46CDA197" w14:textId="52BAE12D" w:rsidTr="00835A2D">
        <w:trPr>
          <w:gridBefore w:val="1"/>
          <w:wBefore w:w="284" w:type="dxa"/>
        </w:trPr>
        <w:tc>
          <w:tcPr>
            <w:tcW w:w="1496" w:type="dxa"/>
            <w:vAlign w:val="center"/>
          </w:tcPr>
          <w:p w14:paraId="742F15CA" w14:textId="10E2147A" w:rsidR="00A823F8" w:rsidRPr="00BD1A8D" w:rsidRDefault="00A823F8" w:rsidP="008C39BD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 xml:space="preserve">Lečeča zdravstvena služba z lokacijo iz </w:t>
            </w:r>
            <w:r w:rsidR="000B217C">
              <w:rPr>
                <w:sz w:val="18"/>
                <w:szCs w:val="18"/>
              </w:rPr>
              <w:t>RIZDDZ</w:t>
            </w:r>
            <w:r w:rsidRPr="00BD1A8D">
              <w:rPr>
                <w:sz w:val="18"/>
                <w:szCs w:val="18"/>
              </w:rPr>
              <w:t xml:space="preserve">, kjer </w:t>
            </w:r>
            <w:proofErr w:type="gramStart"/>
            <w:r w:rsidRPr="00BD1A8D">
              <w:rPr>
                <w:sz w:val="18"/>
                <w:szCs w:val="18"/>
              </w:rPr>
              <w:t>opravljena</w:t>
            </w:r>
            <w:proofErr w:type="gramEnd"/>
            <w:r w:rsidRPr="00BD1A8D">
              <w:rPr>
                <w:sz w:val="18"/>
                <w:szCs w:val="18"/>
              </w:rPr>
              <w:t xml:space="preserve"> storitev</w:t>
            </w:r>
          </w:p>
        </w:tc>
        <w:tc>
          <w:tcPr>
            <w:tcW w:w="0" w:type="auto"/>
            <w:vAlign w:val="center"/>
          </w:tcPr>
          <w:p w14:paraId="4D63DFB1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NUM</w:t>
            </w:r>
          </w:p>
        </w:tc>
        <w:tc>
          <w:tcPr>
            <w:tcW w:w="0" w:type="auto"/>
            <w:vAlign w:val="center"/>
          </w:tcPr>
          <w:p w14:paraId="0B896624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14:paraId="31202894" w14:textId="610B61C6" w:rsidR="00A823F8" w:rsidRPr="00BD1A8D" w:rsidRDefault="00AF6163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320361D9" w14:textId="5AA582BC" w:rsidR="00A823F8" w:rsidRPr="00D44C94" w:rsidRDefault="00835A2D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665D6AD7" w14:textId="78273E91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 xml:space="preserve">Podatek se navede pri </w:t>
            </w:r>
            <w:proofErr w:type="gramStart"/>
            <w:r w:rsidRPr="00BD1A8D">
              <w:rPr>
                <w:sz w:val="18"/>
                <w:szCs w:val="18"/>
              </w:rPr>
              <w:t>realiziranih</w:t>
            </w:r>
            <w:proofErr w:type="gramEnd"/>
            <w:r w:rsidRPr="00BD1A8D">
              <w:rPr>
                <w:sz w:val="18"/>
                <w:szCs w:val="18"/>
              </w:rPr>
              <w:t xml:space="preserve"> storitvah. Če storitev še ni izvedena, se navede </w:t>
            </w:r>
            <w:r w:rsidRPr="00786773">
              <w:rPr>
                <w:b/>
                <w:bCs/>
                <w:sz w:val="18"/>
                <w:szCs w:val="18"/>
              </w:rPr>
              <w:t>9999999</w:t>
            </w:r>
            <w:r w:rsidRPr="00BD1A8D">
              <w:rPr>
                <w:sz w:val="18"/>
                <w:szCs w:val="18"/>
              </w:rPr>
              <w:t>.</w:t>
            </w:r>
          </w:p>
        </w:tc>
      </w:tr>
      <w:tr w:rsidR="00106DD9" w:rsidRPr="000A1FBE" w14:paraId="6829B59F" w14:textId="28D89EBC" w:rsidTr="00835A2D">
        <w:trPr>
          <w:gridBefore w:val="1"/>
          <w:wBefore w:w="284" w:type="dxa"/>
        </w:trPr>
        <w:tc>
          <w:tcPr>
            <w:tcW w:w="1496" w:type="dxa"/>
            <w:vAlign w:val="center"/>
          </w:tcPr>
          <w:p w14:paraId="59BCFCF0" w14:textId="1A01FCB7" w:rsidR="00A823F8" w:rsidRPr="00BD1A8D" w:rsidRDefault="00A823F8" w:rsidP="008C39BD">
            <w:pPr>
              <w:pStyle w:val="Brezrazmikov"/>
              <w:rPr>
                <w:sz w:val="18"/>
                <w:szCs w:val="18"/>
              </w:rPr>
            </w:pPr>
            <w:proofErr w:type="gramStart"/>
            <w:r w:rsidRPr="00BD1A8D">
              <w:rPr>
                <w:sz w:val="18"/>
                <w:szCs w:val="18"/>
              </w:rPr>
              <w:t>RIZDDZ šifra</w:t>
            </w:r>
            <w:proofErr w:type="gramEnd"/>
            <w:r w:rsidRPr="00BD1A8D">
              <w:rPr>
                <w:sz w:val="18"/>
                <w:szCs w:val="18"/>
              </w:rPr>
              <w:t xml:space="preserve"> zdravstvenega delavca ali zdravstvenega sodelavca, ki je storitev izvedel</w:t>
            </w:r>
          </w:p>
        </w:tc>
        <w:tc>
          <w:tcPr>
            <w:tcW w:w="0" w:type="auto"/>
            <w:vAlign w:val="center"/>
          </w:tcPr>
          <w:p w14:paraId="42407049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NUM</w:t>
            </w:r>
          </w:p>
        </w:tc>
        <w:tc>
          <w:tcPr>
            <w:tcW w:w="0" w:type="auto"/>
            <w:vAlign w:val="center"/>
          </w:tcPr>
          <w:p w14:paraId="3D2065FB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1EF51046" w14:textId="0CB2C791" w:rsidR="00A823F8" w:rsidRPr="00BD1A8D" w:rsidRDefault="00AF6163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27AE6371" w14:textId="73659DD1" w:rsidR="00A823F8" w:rsidRPr="00D44C94" w:rsidRDefault="00835A2D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3789367D" w14:textId="77777777" w:rsidR="00A823F8" w:rsidRPr="00BD1A8D" w:rsidRDefault="00A823F8" w:rsidP="009B1944">
            <w:pPr>
              <w:pStyle w:val="Brezrazmikov"/>
              <w:rPr>
                <w:strike/>
                <w:color w:val="0070C0"/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 xml:space="preserve">Podatek se navede pri </w:t>
            </w:r>
            <w:proofErr w:type="gramStart"/>
            <w:r w:rsidRPr="00BD1A8D">
              <w:rPr>
                <w:sz w:val="18"/>
                <w:szCs w:val="18"/>
              </w:rPr>
              <w:t>realiziranih</w:t>
            </w:r>
            <w:proofErr w:type="gramEnd"/>
            <w:r w:rsidRPr="00BD1A8D">
              <w:rPr>
                <w:sz w:val="18"/>
                <w:szCs w:val="18"/>
              </w:rPr>
              <w:t xml:space="preserve"> storitvah.</w:t>
            </w:r>
          </w:p>
          <w:p w14:paraId="194E69F7" w14:textId="25FC1821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 xml:space="preserve">Če storitev še ni izvedena, se navede </w:t>
            </w:r>
            <w:r w:rsidRPr="00786773">
              <w:rPr>
                <w:b/>
                <w:bCs/>
                <w:sz w:val="18"/>
                <w:szCs w:val="18"/>
              </w:rPr>
              <w:t>99999</w:t>
            </w:r>
            <w:r w:rsidRPr="00BD1A8D">
              <w:rPr>
                <w:sz w:val="18"/>
                <w:szCs w:val="18"/>
              </w:rPr>
              <w:t>.</w:t>
            </w:r>
          </w:p>
        </w:tc>
      </w:tr>
      <w:tr w:rsidR="00106DD9" w:rsidRPr="000A1FBE" w14:paraId="1230BCA6" w14:textId="7043F022" w:rsidTr="001D1275">
        <w:tc>
          <w:tcPr>
            <w:tcW w:w="1780" w:type="dxa"/>
            <w:gridSpan w:val="2"/>
            <w:vAlign w:val="center"/>
          </w:tcPr>
          <w:p w14:paraId="23299138" w14:textId="77777777" w:rsidR="00A823F8" w:rsidRPr="00BD1A8D" w:rsidRDefault="00A823F8" w:rsidP="008C39BD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Podatek o utemeljenosti napotitve oziroma naročanja na zdravstveno storitev</w:t>
            </w:r>
          </w:p>
        </w:tc>
        <w:tc>
          <w:tcPr>
            <w:tcW w:w="0" w:type="auto"/>
            <w:vAlign w:val="center"/>
          </w:tcPr>
          <w:p w14:paraId="0CB4DFDF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TXT</w:t>
            </w:r>
          </w:p>
        </w:tc>
        <w:tc>
          <w:tcPr>
            <w:tcW w:w="0" w:type="auto"/>
            <w:vAlign w:val="center"/>
          </w:tcPr>
          <w:p w14:paraId="11FD2F47" w14:textId="079C13AA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1300</w:t>
            </w:r>
          </w:p>
        </w:tc>
        <w:tc>
          <w:tcPr>
            <w:tcW w:w="0" w:type="auto"/>
            <w:vAlign w:val="center"/>
          </w:tcPr>
          <w:p w14:paraId="390B7249" w14:textId="4394A8E9" w:rsidR="00A823F8" w:rsidRPr="00BD1A8D" w:rsidRDefault="00835A2D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14:paraId="4729305A" w14:textId="34903538" w:rsidR="00A823F8" w:rsidRPr="00D44C94" w:rsidRDefault="00D44C94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0" w:type="auto"/>
            <w:vAlign w:val="center"/>
          </w:tcPr>
          <w:p w14:paraId="79604C86" w14:textId="77777777" w:rsidR="00A823F8" w:rsidRPr="00BD1A8D" w:rsidRDefault="00A823F8" w:rsidP="00D44C94">
            <w:pPr>
              <w:pStyle w:val="Brezrazmikov"/>
              <w:rPr>
                <w:sz w:val="18"/>
                <w:szCs w:val="18"/>
              </w:rPr>
            </w:pPr>
          </w:p>
        </w:tc>
      </w:tr>
      <w:tr w:rsidR="00A823F8" w:rsidRPr="000A1FBE" w14:paraId="2D48F5BE" w14:textId="7E649A66" w:rsidTr="001D1275">
        <w:tc>
          <w:tcPr>
            <w:tcW w:w="9067" w:type="dxa"/>
            <w:gridSpan w:val="7"/>
            <w:shd w:val="clear" w:color="auto" w:fill="F2F2F2" w:themeFill="background1" w:themeFillShade="F2"/>
            <w:vAlign w:val="center"/>
          </w:tcPr>
          <w:p w14:paraId="748446A5" w14:textId="0326BC8B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Podatki o črtanju s čakalnega seznama</w:t>
            </w:r>
            <w:r w:rsidR="009B1944">
              <w:rPr>
                <w:sz w:val="18"/>
                <w:szCs w:val="18"/>
              </w:rPr>
              <w:t xml:space="preserve"> (0 </w:t>
            </w:r>
            <w:proofErr w:type="gramStart"/>
            <w:r w:rsidR="009B1944">
              <w:rPr>
                <w:sz w:val="18"/>
                <w:szCs w:val="18"/>
              </w:rPr>
              <w:t>..</w:t>
            </w:r>
            <w:proofErr w:type="gramEnd"/>
            <w:r w:rsidR="009B1944">
              <w:rPr>
                <w:sz w:val="18"/>
                <w:szCs w:val="18"/>
              </w:rPr>
              <w:t xml:space="preserve"> 1</w:t>
            </w:r>
            <w:r w:rsidR="00890792">
              <w:rPr>
                <w:sz w:val="18"/>
                <w:szCs w:val="18"/>
              </w:rPr>
              <w:t>x</w:t>
            </w:r>
            <w:r w:rsidR="009B1944">
              <w:rPr>
                <w:sz w:val="18"/>
                <w:szCs w:val="18"/>
              </w:rPr>
              <w:t>)</w:t>
            </w:r>
            <w:r w:rsidR="00835A2D">
              <w:rPr>
                <w:sz w:val="18"/>
                <w:szCs w:val="18"/>
              </w:rPr>
              <w:t xml:space="preserve"> – sklop se navede v primeru črtanja</w:t>
            </w:r>
            <w:r w:rsidR="000B217C">
              <w:rPr>
                <w:sz w:val="18"/>
                <w:szCs w:val="18"/>
              </w:rPr>
              <w:t xml:space="preserve"> s čakalnega seznama</w:t>
            </w:r>
          </w:p>
        </w:tc>
      </w:tr>
      <w:tr w:rsidR="00106DD9" w:rsidRPr="000A1FBE" w14:paraId="5B5BFE40" w14:textId="11971112" w:rsidTr="00835A2D">
        <w:trPr>
          <w:gridBefore w:val="1"/>
          <w:wBefore w:w="284" w:type="dxa"/>
        </w:trPr>
        <w:tc>
          <w:tcPr>
            <w:tcW w:w="1496" w:type="dxa"/>
            <w:vAlign w:val="center"/>
          </w:tcPr>
          <w:p w14:paraId="72C1D882" w14:textId="594792A9" w:rsidR="00A823F8" w:rsidRPr="00BD1A8D" w:rsidRDefault="00A823F8" w:rsidP="008C39BD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Razlog za črtanje</w:t>
            </w:r>
          </w:p>
        </w:tc>
        <w:tc>
          <w:tcPr>
            <w:tcW w:w="0" w:type="auto"/>
            <w:vAlign w:val="center"/>
          </w:tcPr>
          <w:p w14:paraId="119BF9E0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TXT</w:t>
            </w:r>
          </w:p>
        </w:tc>
        <w:tc>
          <w:tcPr>
            <w:tcW w:w="0" w:type="auto"/>
            <w:vAlign w:val="center"/>
          </w:tcPr>
          <w:p w14:paraId="27CDC996" w14:textId="7146313A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1300</w:t>
            </w:r>
          </w:p>
        </w:tc>
        <w:tc>
          <w:tcPr>
            <w:tcW w:w="0" w:type="auto"/>
            <w:vAlign w:val="center"/>
          </w:tcPr>
          <w:p w14:paraId="1CBB56B6" w14:textId="44098C18" w:rsidR="00A823F8" w:rsidRPr="00BD1A8D" w:rsidRDefault="00835A2D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6D406B29" w14:textId="4507119F" w:rsidR="00A823F8" w:rsidRPr="00BD1A8D" w:rsidRDefault="00835A2D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6B768D05" w14:textId="77777777" w:rsidR="00A823F8" w:rsidRPr="00BD1A8D" w:rsidRDefault="00A823F8" w:rsidP="00D44C94">
            <w:pPr>
              <w:pStyle w:val="Brezrazmikov"/>
              <w:rPr>
                <w:sz w:val="18"/>
                <w:szCs w:val="18"/>
              </w:rPr>
            </w:pPr>
          </w:p>
        </w:tc>
      </w:tr>
      <w:tr w:rsidR="00106DD9" w:rsidRPr="000A1FBE" w14:paraId="4823364A" w14:textId="3E0CDC79" w:rsidTr="00835A2D">
        <w:trPr>
          <w:gridBefore w:val="1"/>
          <w:wBefore w:w="284" w:type="dxa"/>
        </w:trPr>
        <w:tc>
          <w:tcPr>
            <w:tcW w:w="1496" w:type="dxa"/>
            <w:vAlign w:val="center"/>
          </w:tcPr>
          <w:p w14:paraId="34D5E7D5" w14:textId="490E35B0" w:rsidR="00A823F8" w:rsidRPr="00BD1A8D" w:rsidRDefault="00A823F8" w:rsidP="008C39BD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 črtanja</w:t>
            </w:r>
          </w:p>
        </w:tc>
        <w:tc>
          <w:tcPr>
            <w:tcW w:w="0" w:type="auto"/>
            <w:vAlign w:val="center"/>
          </w:tcPr>
          <w:p w14:paraId="0D2BAD26" w14:textId="69A1F613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DATUM</w:t>
            </w:r>
          </w:p>
        </w:tc>
        <w:tc>
          <w:tcPr>
            <w:tcW w:w="0" w:type="auto"/>
            <w:vAlign w:val="center"/>
          </w:tcPr>
          <w:p w14:paraId="5F9E4B51" w14:textId="5710241C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6BC4B53" w14:textId="4CD9D897" w:rsidR="00A823F8" w:rsidRPr="00BD1A8D" w:rsidRDefault="00835A2D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10A29462" w14:textId="5DC01618" w:rsidR="00A823F8" w:rsidRPr="00BD1A8D" w:rsidRDefault="00835A2D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0" w:type="auto"/>
            <w:vAlign w:val="center"/>
          </w:tcPr>
          <w:p w14:paraId="0E72D7EA" w14:textId="77777777" w:rsidR="00A823F8" w:rsidRPr="00BD1A8D" w:rsidRDefault="00A823F8" w:rsidP="00D44C94">
            <w:pPr>
              <w:pStyle w:val="Brezrazmikov"/>
              <w:rPr>
                <w:sz w:val="18"/>
                <w:szCs w:val="18"/>
              </w:rPr>
            </w:pPr>
          </w:p>
        </w:tc>
      </w:tr>
      <w:tr w:rsidR="00106DD9" w:rsidRPr="000A1FBE" w14:paraId="62BE4069" w14:textId="66D1EA32" w:rsidTr="001D1275">
        <w:tc>
          <w:tcPr>
            <w:tcW w:w="1780" w:type="dxa"/>
            <w:gridSpan w:val="2"/>
            <w:vAlign w:val="center"/>
          </w:tcPr>
          <w:p w14:paraId="7335CEEA" w14:textId="77777777" w:rsidR="00A823F8" w:rsidRPr="00BD1A8D" w:rsidRDefault="00A823F8" w:rsidP="008C39BD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 xml:space="preserve">Opombe </w:t>
            </w:r>
          </w:p>
        </w:tc>
        <w:tc>
          <w:tcPr>
            <w:tcW w:w="0" w:type="auto"/>
            <w:vAlign w:val="center"/>
          </w:tcPr>
          <w:p w14:paraId="724FD5E6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TXT</w:t>
            </w:r>
          </w:p>
        </w:tc>
        <w:tc>
          <w:tcPr>
            <w:tcW w:w="0" w:type="auto"/>
            <w:vAlign w:val="center"/>
          </w:tcPr>
          <w:p w14:paraId="7BCDD229" w14:textId="77777777" w:rsidR="00A823F8" w:rsidRPr="00BD1A8D" w:rsidRDefault="00A823F8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>2000</w:t>
            </w:r>
          </w:p>
        </w:tc>
        <w:tc>
          <w:tcPr>
            <w:tcW w:w="0" w:type="auto"/>
            <w:vAlign w:val="center"/>
          </w:tcPr>
          <w:p w14:paraId="2204679B" w14:textId="305F8903" w:rsidR="00A823F8" w:rsidRPr="00BD1A8D" w:rsidRDefault="00890792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0" w:type="auto"/>
            <w:vAlign w:val="center"/>
          </w:tcPr>
          <w:p w14:paraId="592104B4" w14:textId="3DBFECE8" w:rsidR="00A823F8" w:rsidRPr="00BD1A8D" w:rsidRDefault="00890792" w:rsidP="00106DD9">
            <w:pPr>
              <w:pStyle w:val="Brezrazmiko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0" w:type="auto"/>
            <w:vAlign w:val="center"/>
          </w:tcPr>
          <w:p w14:paraId="1E12773A" w14:textId="2FFAD273" w:rsidR="00A823F8" w:rsidRPr="00BD1A8D" w:rsidRDefault="00A823F8" w:rsidP="009B1944">
            <w:pPr>
              <w:pStyle w:val="Brezrazmikov"/>
              <w:rPr>
                <w:sz w:val="18"/>
                <w:szCs w:val="18"/>
              </w:rPr>
            </w:pPr>
            <w:r w:rsidRPr="00BD1A8D">
              <w:rPr>
                <w:sz w:val="18"/>
                <w:szCs w:val="18"/>
              </w:rPr>
              <w:t xml:space="preserve">Opombe, ki jih je izvajalec zabeležil pri posameznem zapisu v čakalnem seznamu (o prednostnih </w:t>
            </w:r>
            <w:proofErr w:type="gramStart"/>
            <w:r w:rsidRPr="00BD1A8D">
              <w:rPr>
                <w:sz w:val="18"/>
                <w:szCs w:val="18"/>
              </w:rPr>
              <w:t>kriterijih</w:t>
            </w:r>
            <w:proofErr w:type="gramEnd"/>
            <w:r w:rsidRPr="00BD1A8D">
              <w:rPr>
                <w:sz w:val="18"/>
                <w:szCs w:val="18"/>
              </w:rPr>
              <w:t>, o prestavljenem predvidenem datumu izvedene storitve, o razlogih za prestavitev idr.).</w:t>
            </w:r>
          </w:p>
        </w:tc>
      </w:tr>
    </w:tbl>
    <w:p w14:paraId="37B9DFE0" w14:textId="379CC9F3" w:rsidR="0053029C" w:rsidRDefault="0053029C" w:rsidP="007B3289">
      <w:pPr>
        <w:pStyle w:val="Brezrazmikov"/>
      </w:pPr>
    </w:p>
    <w:p w14:paraId="2927824D" w14:textId="77777777" w:rsidR="000F3B53" w:rsidRDefault="00DF4DF3" w:rsidP="00BC65BF">
      <w:pPr>
        <w:pStyle w:val="Brezrazmikov"/>
        <w:jc w:val="both"/>
      </w:pPr>
      <w:r>
        <w:t xml:space="preserve">Če je v stolpcu </w:t>
      </w:r>
      <w:r w:rsidR="00BC65BF">
        <w:t>»</w:t>
      </w:r>
      <w:r>
        <w:t>Obveznost podatka</w:t>
      </w:r>
      <w:r w:rsidR="00BC65BF">
        <w:t>«</w:t>
      </w:r>
      <w:r>
        <w:t xml:space="preserve"> naveden znak minus (-), se </w:t>
      </w:r>
      <w:proofErr w:type="gramStart"/>
      <w:r>
        <w:t>podatka</w:t>
      </w:r>
      <w:proofErr w:type="gramEnd"/>
      <w:r>
        <w:t xml:space="preserve"> ne navaja. </w:t>
      </w:r>
    </w:p>
    <w:p w14:paraId="07690C64" w14:textId="77777777" w:rsidR="000F3B53" w:rsidRDefault="000F3B53" w:rsidP="00BC65BF">
      <w:pPr>
        <w:pStyle w:val="Brezrazmikov"/>
        <w:jc w:val="both"/>
      </w:pPr>
    </w:p>
    <w:p w14:paraId="61B344B7" w14:textId="77777777" w:rsidR="000F3B53" w:rsidRDefault="00BC65BF" w:rsidP="00BC65BF">
      <w:pPr>
        <w:pStyle w:val="Brezrazmikov"/>
        <w:jc w:val="both"/>
      </w:pPr>
      <w:r>
        <w:t>Podatke, kjer je v stolpcu »Obveznost podatka« navedeno</w:t>
      </w:r>
      <w:proofErr w:type="gramStart"/>
      <w:r>
        <w:t xml:space="preserve"> DA</w:t>
      </w:r>
      <w:proofErr w:type="gramEnd"/>
      <w:r>
        <w:t xml:space="preserve">, mora izvajalec obvezno navesti. </w:t>
      </w:r>
    </w:p>
    <w:p w14:paraId="418E055F" w14:textId="77777777" w:rsidR="000F3B53" w:rsidRDefault="000F3B53" w:rsidP="00BC65BF">
      <w:pPr>
        <w:pStyle w:val="Brezrazmikov"/>
        <w:jc w:val="both"/>
      </w:pPr>
    </w:p>
    <w:p w14:paraId="14FC418D" w14:textId="3560118C" w:rsidR="00DF4DF3" w:rsidRDefault="00BC65BF" w:rsidP="00BC65BF">
      <w:pPr>
        <w:pStyle w:val="Brezrazmikov"/>
        <w:jc w:val="both"/>
      </w:pPr>
      <w:r>
        <w:t xml:space="preserve">Podatke, kjer je v stolpcu »Obveznost podatka« navedeno NE, mora izvajalec navesti, </w:t>
      </w:r>
      <w:proofErr w:type="gramStart"/>
      <w:r>
        <w:t>če</w:t>
      </w:r>
      <w:proofErr w:type="gramEnd"/>
      <w:r>
        <w:t xml:space="preserve"> ima podatek zabeležen v čakalnem seznamu.</w:t>
      </w:r>
    </w:p>
    <w:p w14:paraId="337F5479" w14:textId="77777777" w:rsidR="00DF4DF3" w:rsidRDefault="00DF4DF3" w:rsidP="007B3289">
      <w:pPr>
        <w:pStyle w:val="Brezrazmikov"/>
      </w:pPr>
    </w:p>
    <w:p w14:paraId="540B996E" w14:textId="48F8FDBC" w:rsidR="00582F3A" w:rsidRDefault="00582F3A" w:rsidP="00582F3A">
      <w:pPr>
        <w:pStyle w:val="Brezrazmikov"/>
        <w:jc w:val="both"/>
      </w:pPr>
      <w:r>
        <w:t xml:space="preserve">V primeru, </w:t>
      </w:r>
      <w:r w:rsidR="00285D06">
        <w:t>ko</w:t>
      </w:r>
      <w:r>
        <w:t xml:space="preserve"> izvajalec opredeljene vrste </w:t>
      </w:r>
      <w:r w:rsidR="00285D06">
        <w:t xml:space="preserve">zdravstvenih </w:t>
      </w:r>
      <w:r>
        <w:t xml:space="preserve">storitev izvaja na več lokacijah, enotah ali ambulantah, lahko podatke pripravi v ločenih datotekah za vsako lokacijo, enoto ali ambulanto posebej. </w:t>
      </w:r>
    </w:p>
    <w:p w14:paraId="7F084799" w14:textId="5CE928C5" w:rsidR="00BF0615" w:rsidRDefault="00BF0615" w:rsidP="007B3289">
      <w:pPr>
        <w:pStyle w:val="Brezrazmikov"/>
        <w:rPr>
          <w:b/>
          <w:sz w:val="28"/>
        </w:rPr>
      </w:pPr>
    </w:p>
    <w:p w14:paraId="77CDEE39" w14:textId="77777777" w:rsidR="00BF0615" w:rsidRDefault="00BF0615" w:rsidP="007B3289">
      <w:pPr>
        <w:pStyle w:val="Brezrazmikov"/>
        <w:rPr>
          <w:b/>
          <w:sz w:val="28"/>
        </w:rPr>
      </w:pPr>
    </w:p>
    <w:p w14:paraId="2C965203" w14:textId="287AB9CE" w:rsidR="000A1FBE" w:rsidRPr="00425A0B" w:rsidRDefault="00425A0B" w:rsidP="00BF0615">
      <w:pPr>
        <w:pStyle w:val="Naslov1"/>
      </w:pPr>
      <w:bookmarkStart w:id="4" w:name="_Toc76622711"/>
      <w:r w:rsidRPr="00425A0B">
        <w:t xml:space="preserve">4. </w:t>
      </w:r>
      <w:r w:rsidR="000A1FBE" w:rsidRPr="00425A0B">
        <w:t>Posredovanje podatkov</w:t>
      </w:r>
      <w:r w:rsidR="00BF0615">
        <w:t xml:space="preserve"> ZZZS-ju</w:t>
      </w:r>
      <w:bookmarkEnd w:id="4"/>
    </w:p>
    <w:p w14:paraId="1DD508D8" w14:textId="77777777" w:rsidR="000A1FBE" w:rsidRDefault="000A1FBE" w:rsidP="007B3289">
      <w:pPr>
        <w:pStyle w:val="Brezrazmikov"/>
      </w:pPr>
    </w:p>
    <w:p w14:paraId="10C11273" w14:textId="77777777" w:rsidR="0016044E" w:rsidRDefault="000A1FBE" w:rsidP="00425A0B">
      <w:pPr>
        <w:pStyle w:val="Brezrazmikov"/>
        <w:jc w:val="both"/>
      </w:pPr>
      <w:r>
        <w:t xml:space="preserve">Izvajalec mora </w:t>
      </w:r>
      <w:r w:rsidR="0016044E">
        <w:t>datoteke</w:t>
      </w:r>
      <w:r w:rsidR="00BC3CFE">
        <w:t>, pripravljene v</w:t>
      </w:r>
      <w:r>
        <w:t xml:space="preserve"> obliki XML</w:t>
      </w:r>
      <w:r w:rsidR="006F7C66">
        <w:t>,</w:t>
      </w:r>
      <w:r>
        <w:t xml:space="preserve"> </w:t>
      </w:r>
      <w:proofErr w:type="gramStart"/>
      <w:r>
        <w:t>komprimirati</w:t>
      </w:r>
      <w:proofErr w:type="gramEnd"/>
      <w:r>
        <w:t xml:space="preserve"> in šifrirati </w:t>
      </w:r>
      <w:r w:rsidR="006F7C66">
        <w:t>v formatu</w:t>
      </w:r>
      <w:r>
        <w:t xml:space="preserve"> ZIP</w:t>
      </w:r>
      <w:r w:rsidR="006F7C66">
        <w:t xml:space="preserve">. Lahko pripravi vsako datoteko v svojem ZIP paketu ali več datotek združi v isti paket. </w:t>
      </w:r>
    </w:p>
    <w:p w14:paraId="59ED804C" w14:textId="77777777" w:rsidR="00BC3CFE" w:rsidRDefault="00BC3CFE" w:rsidP="00425A0B">
      <w:pPr>
        <w:pStyle w:val="Brezrazmikov"/>
        <w:jc w:val="both"/>
      </w:pPr>
    </w:p>
    <w:p w14:paraId="075FB822" w14:textId="7B6D305B" w:rsidR="00BC3CFE" w:rsidRDefault="00BC3CFE" w:rsidP="00425A0B">
      <w:pPr>
        <w:pStyle w:val="Brezrazmikov"/>
        <w:jc w:val="both"/>
      </w:pPr>
      <w:r>
        <w:t xml:space="preserve">Zavodu jih posreduje po elektronski pošti na elektronski naslov, ki ga je Zavod opredelil pri naročilu podatkov. </w:t>
      </w:r>
      <w:r w:rsidR="00B264B9">
        <w:t xml:space="preserve">Geslo za dešifriranje mora poslati na isti elektronski naslov v ločenem </w:t>
      </w:r>
      <w:r w:rsidR="00285D06">
        <w:t xml:space="preserve">elektronskem </w:t>
      </w:r>
      <w:r w:rsidR="00B264B9">
        <w:t xml:space="preserve">sporočilu. </w:t>
      </w:r>
    </w:p>
    <w:p w14:paraId="721DBBEA" w14:textId="7D36C9EB" w:rsidR="003C7EBE" w:rsidRPr="00BF0615" w:rsidRDefault="00BF0615" w:rsidP="00BF0615">
      <w:pPr>
        <w:pStyle w:val="Naslov1"/>
      </w:pPr>
      <w:bookmarkStart w:id="5" w:name="_Toc76622712"/>
      <w:r>
        <w:lastRenderedPageBreak/>
        <w:t>P</w:t>
      </w:r>
      <w:r w:rsidR="003C7EBE" w:rsidRPr="00BF0615">
        <w:t>rilog</w:t>
      </w:r>
      <w:r w:rsidR="00FB24D7" w:rsidRPr="00BF0615">
        <w:t>a: X</w:t>
      </w:r>
      <w:r w:rsidR="003C7EBE" w:rsidRPr="00BF0615">
        <w:t>ML shema</w:t>
      </w:r>
      <w:bookmarkEnd w:id="5"/>
      <w:r w:rsidR="000F3B53" w:rsidRPr="00BF0615">
        <w:t xml:space="preserve"> </w:t>
      </w:r>
    </w:p>
    <w:p w14:paraId="0D44E22C" w14:textId="26A56CE1" w:rsidR="00FB24D7" w:rsidRDefault="00FB24D7" w:rsidP="00FB24D7">
      <w:pPr>
        <w:pStyle w:val="Brezrazmikov"/>
        <w:rPr>
          <w:b/>
        </w:rPr>
      </w:pPr>
    </w:p>
    <w:p w14:paraId="334EC4BD" w14:textId="6FDE47B2" w:rsidR="00FB24D7" w:rsidRDefault="00FB24D7" w:rsidP="00FB24D7">
      <w:pPr>
        <w:pStyle w:val="Brezrazmikov"/>
        <w:rPr>
          <w:b/>
        </w:rPr>
      </w:pPr>
    </w:p>
    <w:p w14:paraId="3D716AFB" w14:textId="7AAF31AF" w:rsidR="00FB24D7" w:rsidRDefault="00FB24D7" w:rsidP="00FB24D7">
      <w:pPr>
        <w:pStyle w:val="Brezrazmikov"/>
        <w:rPr>
          <w:b/>
        </w:rPr>
      </w:pPr>
      <w:r>
        <w:rPr>
          <w:noProof/>
        </w:rPr>
        <w:drawing>
          <wp:inline distT="0" distB="0" distL="0" distR="0" wp14:anchorId="70212E4F" wp14:editId="262CADD5">
            <wp:extent cx="3133746" cy="162440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65793" cy="164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1FD43" w14:textId="2CC532BC" w:rsidR="00FB24D7" w:rsidRDefault="00FB24D7" w:rsidP="00FB24D7">
      <w:pPr>
        <w:pStyle w:val="Brezrazmikov"/>
        <w:rPr>
          <w:b/>
        </w:rPr>
      </w:pPr>
    </w:p>
    <w:p w14:paraId="24382DD1" w14:textId="77777777" w:rsidR="00921A43" w:rsidRDefault="00921A43" w:rsidP="00FB24D7">
      <w:pPr>
        <w:pStyle w:val="Brezrazmikov"/>
        <w:rPr>
          <w:b/>
        </w:rPr>
      </w:pPr>
    </w:p>
    <w:p w14:paraId="7BFFA669" w14:textId="0BCE9512" w:rsidR="00FB24D7" w:rsidRPr="00BF0615" w:rsidRDefault="00921A43" w:rsidP="00FB24D7">
      <w:pPr>
        <w:pStyle w:val="Brezrazmikov"/>
        <w:rPr>
          <w:b/>
          <w:sz w:val="24"/>
          <w:szCs w:val="24"/>
        </w:rPr>
      </w:pPr>
      <w:proofErr w:type="spellStart"/>
      <w:r w:rsidRPr="00BF0615">
        <w:rPr>
          <w:b/>
          <w:sz w:val="24"/>
          <w:szCs w:val="24"/>
        </w:rPr>
        <w:t>PodatkiSeznama</w:t>
      </w:r>
      <w:proofErr w:type="spellEnd"/>
      <w:r w:rsidRPr="00BF0615">
        <w:rPr>
          <w:b/>
          <w:sz w:val="24"/>
          <w:szCs w:val="24"/>
        </w:rPr>
        <w:t>:</w:t>
      </w:r>
    </w:p>
    <w:p w14:paraId="2701E06A" w14:textId="2F221DA8" w:rsidR="00FB24D7" w:rsidRDefault="00FB24D7" w:rsidP="00FB24D7">
      <w:pPr>
        <w:pStyle w:val="Brezrazmikov"/>
        <w:rPr>
          <w:b/>
        </w:rPr>
      </w:pPr>
      <w:r>
        <w:rPr>
          <w:noProof/>
        </w:rPr>
        <w:drawing>
          <wp:inline distT="0" distB="0" distL="0" distR="0" wp14:anchorId="202AC824" wp14:editId="6C267650">
            <wp:extent cx="4139214" cy="5567082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56981" cy="559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88215" w14:textId="2F24B0A7" w:rsidR="00FB24D7" w:rsidRDefault="00921A43" w:rsidP="00FB24D7">
      <w:pPr>
        <w:pStyle w:val="Brezrazmikov"/>
        <w:rPr>
          <w:b/>
        </w:rPr>
      </w:pPr>
      <w:r>
        <w:rPr>
          <w:noProof/>
        </w:rPr>
        <w:lastRenderedPageBreak/>
        <w:drawing>
          <wp:inline distT="0" distB="0" distL="0" distR="0" wp14:anchorId="2D99BED3" wp14:editId="31372CFA">
            <wp:extent cx="4035788" cy="4502075"/>
            <wp:effectExtent l="0" t="0" r="317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44830" cy="451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3454C" w14:textId="7DAA199C" w:rsidR="00FB24D7" w:rsidRDefault="00FB24D7" w:rsidP="00FB24D7">
      <w:pPr>
        <w:pStyle w:val="Brezrazmikov"/>
        <w:rPr>
          <w:b/>
        </w:rPr>
      </w:pPr>
    </w:p>
    <w:p w14:paraId="0005E836" w14:textId="77777777" w:rsidR="00AD6663" w:rsidRDefault="00AD6663" w:rsidP="00FB24D7">
      <w:pPr>
        <w:pStyle w:val="Brezrazmikov"/>
        <w:rPr>
          <w:b/>
        </w:rPr>
      </w:pPr>
    </w:p>
    <w:p w14:paraId="2F591AF8" w14:textId="6D680111" w:rsidR="00921A43" w:rsidRDefault="00921A43" w:rsidP="00FB24D7">
      <w:pPr>
        <w:pStyle w:val="Brezrazmikov"/>
        <w:rPr>
          <w:b/>
        </w:rPr>
      </w:pPr>
      <w:r>
        <w:rPr>
          <w:noProof/>
        </w:rPr>
        <w:drawing>
          <wp:inline distT="0" distB="0" distL="0" distR="0" wp14:anchorId="64E37AC4" wp14:editId="59F0F6B7">
            <wp:extent cx="2670372" cy="1019336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12692" cy="103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DEB40" w14:textId="2866319C" w:rsidR="00921A43" w:rsidRDefault="00921A43" w:rsidP="00FB24D7">
      <w:pPr>
        <w:pStyle w:val="Brezrazmikov"/>
        <w:rPr>
          <w:b/>
        </w:rPr>
      </w:pPr>
    </w:p>
    <w:p w14:paraId="7389F826" w14:textId="006BC16A" w:rsidR="00445BBE" w:rsidRDefault="00445BBE" w:rsidP="00FB24D7">
      <w:pPr>
        <w:pStyle w:val="Brezrazmikov"/>
        <w:rPr>
          <w:b/>
        </w:rPr>
      </w:pPr>
      <w:r>
        <w:rPr>
          <w:noProof/>
        </w:rPr>
        <w:drawing>
          <wp:inline distT="0" distB="0" distL="0" distR="0" wp14:anchorId="166418E5" wp14:editId="191BD9AB">
            <wp:extent cx="2921948" cy="857756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80377" cy="87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7B71B" w14:textId="77777777" w:rsidR="00445BBE" w:rsidRDefault="00445BBE" w:rsidP="00FB24D7">
      <w:pPr>
        <w:pStyle w:val="Brezrazmikov"/>
        <w:rPr>
          <w:b/>
        </w:rPr>
      </w:pPr>
    </w:p>
    <w:p w14:paraId="4056D286" w14:textId="24A7D03C" w:rsidR="00921A43" w:rsidRDefault="00921A43" w:rsidP="00FB24D7">
      <w:pPr>
        <w:pStyle w:val="Brezrazmikov"/>
        <w:rPr>
          <w:b/>
        </w:rPr>
      </w:pPr>
      <w:r>
        <w:rPr>
          <w:noProof/>
        </w:rPr>
        <w:drawing>
          <wp:inline distT="0" distB="0" distL="0" distR="0" wp14:anchorId="54EC634A" wp14:editId="5789BE78">
            <wp:extent cx="2969777" cy="1152973"/>
            <wp:effectExtent l="0" t="0" r="254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3240" cy="118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27114" w14:textId="77777777" w:rsidR="00921A43" w:rsidRDefault="00921A43" w:rsidP="00FB24D7">
      <w:pPr>
        <w:pStyle w:val="Brezrazmikov"/>
        <w:rPr>
          <w:b/>
        </w:rPr>
      </w:pPr>
    </w:p>
    <w:p w14:paraId="27BAC878" w14:textId="3AB0B6EB" w:rsidR="00921A43" w:rsidRDefault="00921A43" w:rsidP="00FB24D7">
      <w:pPr>
        <w:pStyle w:val="Brezrazmikov"/>
        <w:rPr>
          <w:b/>
        </w:rPr>
      </w:pPr>
    </w:p>
    <w:p w14:paraId="26497E63" w14:textId="28A46101" w:rsidR="00921A43" w:rsidRDefault="00921A43" w:rsidP="00FB24D7">
      <w:pPr>
        <w:pStyle w:val="Brezrazmikov"/>
        <w:rPr>
          <w:b/>
        </w:rPr>
      </w:pPr>
      <w:r>
        <w:rPr>
          <w:noProof/>
        </w:rPr>
        <w:lastRenderedPageBreak/>
        <w:drawing>
          <wp:inline distT="0" distB="0" distL="0" distR="0" wp14:anchorId="7C1AFB85" wp14:editId="22E7CB17">
            <wp:extent cx="2848396" cy="568326"/>
            <wp:effectExtent l="0" t="0" r="9525" b="317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28719" cy="58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A1E2F" w14:textId="77777777" w:rsidR="00445BBE" w:rsidRDefault="00445BBE" w:rsidP="00FB24D7">
      <w:pPr>
        <w:pStyle w:val="Brezrazmikov"/>
        <w:rPr>
          <w:b/>
        </w:rPr>
      </w:pPr>
    </w:p>
    <w:p w14:paraId="4524855B" w14:textId="2E9AB720" w:rsidR="00921A43" w:rsidRDefault="00921A43" w:rsidP="00FB24D7">
      <w:pPr>
        <w:pStyle w:val="Brezrazmikov"/>
        <w:rPr>
          <w:b/>
        </w:rPr>
      </w:pPr>
      <w:r>
        <w:rPr>
          <w:noProof/>
        </w:rPr>
        <w:drawing>
          <wp:inline distT="0" distB="0" distL="0" distR="0" wp14:anchorId="018FD423" wp14:editId="114E2EB8">
            <wp:extent cx="2985961" cy="711930"/>
            <wp:effectExtent l="0" t="0" r="508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84181" cy="73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00514" w14:textId="77777777" w:rsidR="00921A43" w:rsidRDefault="00921A43" w:rsidP="00FB24D7">
      <w:pPr>
        <w:pStyle w:val="Brezrazmikov"/>
        <w:rPr>
          <w:b/>
        </w:rPr>
      </w:pPr>
    </w:p>
    <w:p w14:paraId="5414DA3B" w14:textId="4722FF45" w:rsidR="00921A43" w:rsidRDefault="00921A43" w:rsidP="00FB24D7">
      <w:pPr>
        <w:pStyle w:val="Brezrazmikov"/>
        <w:rPr>
          <w:b/>
        </w:rPr>
      </w:pPr>
    </w:p>
    <w:p w14:paraId="413426F2" w14:textId="181862F1" w:rsidR="00921A43" w:rsidRDefault="00921A43" w:rsidP="00FB24D7">
      <w:pPr>
        <w:pStyle w:val="Brezrazmikov"/>
        <w:rPr>
          <w:b/>
        </w:rPr>
      </w:pPr>
      <w:r>
        <w:rPr>
          <w:noProof/>
        </w:rPr>
        <w:drawing>
          <wp:inline distT="0" distB="0" distL="0" distR="0" wp14:anchorId="0C859E3F" wp14:editId="6CE7A543">
            <wp:extent cx="2476163" cy="1118267"/>
            <wp:effectExtent l="0" t="0" r="635" b="571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40147" cy="114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8809A" w14:textId="67B29E76" w:rsidR="00921A43" w:rsidRDefault="00921A43" w:rsidP="00FB24D7">
      <w:pPr>
        <w:pStyle w:val="Brezrazmikov"/>
        <w:rPr>
          <w:b/>
        </w:rPr>
      </w:pPr>
    </w:p>
    <w:p w14:paraId="4A7613F2" w14:textId="77E92B27" w:rsidR="00921A43" w:rsidRDefault="00921A43" w:rsidP="00FB24D7">
      <w:pPr>
        <w:pStyle w:val="Brezrazmikov"/>
        <w:rPr>
          <w:b/>
        </w:rPr>
      </w:pPr>
      <w:r>
        <w:rPr>
          <w:noProof/>
        </w:rPr>
        <w:drawing>
          <wp:inline distT="0" distB="0" distL="0" distR="0" wp14:anchorId="43B13348" wp14:editId="6F005F00">
            <wp:extent cx="2614542" cy="2451886"/>
            <wp:effectExtent l="0" t="0" r="0" b="571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34770" cy="247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981DD" w14:textId="67191905" w:rsidR="00921A43" w:rsidRDefault="00921A43" w:rsidP="00FB24D7">
      <w:pPr>
        <w:pStyle w:val="Brezrazmikov"/>
        <w:rPr>
          <w:b/>
        </w:rPr>
      </w:pPr>
    </w:p>
    <w:p w14:paraId="48E1C762" w14:textId="0E76A0D3" w:rsidR="00921A43" w:rsidRDefault="00921A43" w:rsidP="00FB24D7">
      <w:pPr>
        <w:pStyle w:val="Brezrazmikov"/>
        <w:rPr>
          <w:b/>
        </w:rPr>
      </w:pPr>
      <w:r>
        <w:rPr>
          <w:noProof/>
        </w:rPr>
        <w:drawing>
          <wp:inline distT="0" distB="0" distL="0" distR="0" wp14:anchorId="780482FC" wp14:editId="38ECC48F">
            <wp:extent cx="3665692" cy="1174980"/>
            <wp:effectExtent l="0" t="0" r="0" b="635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13933" cy="119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82038" w14:textId="6A7051C3" w:rsidR="00921A43" w:rsidRDefault="00921A43" w:rsidP="00FB24D7">
      <w:pPr>
        <w:pStyle w:val="Brezrazmikov"/>
        <w:rPr>
          <w:b/>
        </w:rPr>
      </w:pPr>
    </w:p>
    <w:p w14:paraId="71FD82E6" w14:textId="49AC869E" w:rsidR="00921A43" w:rsidRDefault="00921A43" w:rsidP="00FB24D7">
      <w:pPr>
        <w:pStyle w:val="Brezrazmikov"/>
        <w:rPr>
          <w:b/>
        </w:rPr>
      </w:pPr>
      <w:r>
        <w:rPr>
          <w:noProof/>
        </w:rPr>
        <w:drawing>
          <wp:inline distT="0" distB="0" distL="0" distR="0" wp14:anchorId="28AA0201" wp14:editId="7D24E608">
            <wp:extent cx="3165112" cy="1367554"/>
            <wp:effectExtent l="0" t="0" r="0" b="444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02753" cy="138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53409" w14:textId="274FAE87" w:rsidR="00921A43" w:rsidRDefault="00921A43" w:rsidP="00FB24D7">
      <w:pPr>
        <w:pStyle w:val="Brezrazmikov"/>
        <w:rPr>
          <w:b/>
        </w:rPr>
      </w:pPr>
    </w:p>
    <w:p w14:paraId="36E73C1F" w14:textId="4B6C7883" w:rsidR="00921A43" w:rsidRDefault="00921A43" w:rsidP="00FB24D7">
      <w:pPr>
        <w:pStyle w:val="Brezrazmikov"/>
        <w:rPr>
          <w:b/>
        </w:rPr>
      </w:pPr>
      <w:r>
        <w:rPr>
          <w:noProof/>
        </w:rPr>
        <w:lastRenderedPageBreak/>
        <w:drawing>
          <wp:inline distT="0" distB="0" distL="0" distR="0" wp14:anchorId="6C95BB5E" wp14:editId="243455CB">
            <wp:extent cx="2524715" cy="1009886"/>
            <wp:effectExtent l="0" t="0" r="9525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47563" cy="101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81EBF" w14:textId="06CC0B77" w:rsidR="00921A43" w:rsidRDefault="00921A43" w:rsidP="00FB24D7">
      <w:pPr>
        <w:pStyle w:val="Brezrazmikov"/>
        <w:rPr>
          <w:b/>
        </w:rPr>
      </w:pPr>
    </w:p>
    <w:p w14:paraId="5CE088FB" w14:textId="77777777" w:rsidR="00AD6663" w:rsidRDefault="00AD6663" w:rsidP="00FB24D7">
      <w:pPr>
        <w:pStyle w:val="Brezrazmikov"/>
        <w:rPr>
          <w:b/>
        </w:rPr>
      </w:pPr>
    </w:p>
    <w:p w14:paraId="334030B7" w14:textId="2CF3DA3B" w:rsidR="00921A43" w:rsidRPr="00BF0615" w:rsidRDefault="00921A43" w:rsidP="00FB24D7">
      <w:pPr>
        <w:pStyle w:val="Brezrazmikov"/>
        <w:rPr>
          <w:b/>
          <w:sz w:val="24"/>
          <w:szCs w:val="24"/>
        </w:rPr>
      </w:pPr>
      <w:proofErr w:type="spellStart"/>
      <w:r w:rsidRPr="00BF0615">
        <w:rPr>
          <w:b/>
          <w:sz w:val="24"/>
          <w:szCs w:val="24"/>
        </w:rPr>
        <w:t>PodatkiSeznamaZobnaProtetika</w:t>
      </w:r>
      <w:proofErr w:type="spellEnd"/>
      <w:r w:rsidRPr="00BF0615">
        <w:rPr>
          <w:b/>
          <w:sz w:val="24"/>
          <w:szCs w:val="24"/>
        </w:rPr>
        <w:t>:</w:t>
      </w:r>
    </w:p>
    <w:p w14:paraId="2207C321" w14:textId="1ED59D96" w:rsidR="00AD6663" w:rsidRDefault="00AD6663" w:rsidP="00FB24D7">
      <w:pPr>
        <w:pStyle w:val="Brezrazmikov"/>
        <w:rPr>
          <w:b/>
        </w:rPr>
      </w:pPr>
    </w:p>
    <w:p w14:paraId="563591D5" w14:textId="6B27F10A" w:rsidR="00921A43" w:rsidRDefault="00921A43" w:rsidP="00FB24D7">
      <w:pPr>
        <w:pStyle w:val="Brezrazmikov"/>
        <w:rPr>
          <w:b/>
        </w:rPr>
      </w:pPr>
      <w:r>
        <w:rPr>
          <w:noProof/>
        </w:rPr>
        <w:drawing>
          <wp:inline distT="0" distB="0" distL="0" distR="0" wp14:anchorId="3FC29F8B" wp14:editId="2C3793A5">
            <wp:extent cx="5760720" cy="5133340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3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6ED23" w14:textId="0BA7CEA4" w:rsidR="00921A43" w:rsidRDefault="00921A43" w:rsidP="00FB24D7">
      <w:pPr>
        <w:pStyle w:val="Brezrazmikov"/>
        <w:rPr>
          <w:b/>
        </w:rPr>
      </w:pPr>
      <w:r>
        <w:rPr>
          <w:noProof/>
        </w:rPr>
        <w:lastRenderedPageBreak/>
        <w:drawing>
          <wp:inline distT="0" distB="0" distL="0" distR="0" wp14:anchorId="4B330E79" wp14:editId="32C005B5">
            <wp:extent cx="5760720" cy="2207895"/>
            <wp:effectExtent l="0" t="0" r="0" b="190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F33E8" w14:textId="715C40BE" w:rsidR="00921A43" w:rsidRDefault="00921A43" w:rsidP="00FB24D7">
      <w:pPr>
        <w:pStyle w:val="Brezrazmikov"/>
        <w:rPr>
          <w:b/>
        </w:rPr>
      </w:pPr>
    </w:p>
    <w:p w14:paraId="7B2CB95F" w14:textId="11169743" w:rsidR="00921A43" w:rsidRDefault="00921A43" w:rsidP="00FB24D7">
      <w:pPr>
        <w:pStyle w:val="Brezrazmikov"/>
        <w:rPr>
          <w:b/>
        </w:rPr>
      </w:pPr>
    </w:p>
    <w:p w14:paraId="2AB59BBD" w14:textId="43368D93" w:rsidR="00921A43" w:rsidRDefault="00921A43" w:rsidP="00FB24D7">
      <w:pPr>
        <w:pStyle w:val="Brezrazmikov"/>
        <w:rPr>
          <w:b/>
        </w:rPr>
      </w:pPr>
      <w:r>
        <w:rPr>
          <w:noProof/>
        </w:rPr>
        <w:drawing>
          <wp:inline distT="0" distB="0" distL="0" distR="0" wp14:anchorId="79977FEE" wp14:editId="5A94A8A9">
            <wp:extent cx="2759384" cy="425056"/>
            <wp:effectExtent l="0" t="0" r="3175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848073" cy="43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229C1" w14:textId="6248D2C5" w:rsidR="00921A43" w:rsidRDefault="00921A43" w:rsidP="00FB24D7">
      <w:pPr>
        <w:pStyle w:val="Brezrazmikov"/>
        <w:rPr>
          <w:b/>
        </w:rPr>
      </w:pPr>
    </w:p>
    <w:p w14:paraId="1ECAC1E9" w14:textId="3D159108" w:rsidR="00921A43" w:rsidRPr="00AD6663" w:rsidRDefault="00AD6663" w:rsidP="00AD6663">
      <w:pPr>
        <w:pStyle w:val="Brezrazmikov"/>
        <w:jc w:val="both"/>
        <w:rPr>
          <w:bCs/>
        </w:rPr>
      </w:pPr>
      <w:r w:rsidRPr="00AD6663">
        <w:rPr>
          <w:bCs/>
        </w:rPr>
        <w:t xml:space="preserve">Struktura ostalih podrobnih podatkov znotraj strukture </w:t>
      </w:r>
      <w:proofErr w:type="spellStart"/>
      <w:r w:rsidRPr="00AD6663">
        <w:rPr>
          <w:bCs/>
        </w:rPr>
        <w:t>PodatkiSeznamaZobnaProtetika</w:t>
      </w:r>
      <w:proofErr w:type="spellEnd"/>
      <w:r w:rsidRPr="00AD6663">
        <w:rPr>
          <w:bCs/>
        </w:rPr>
        <w:t xml:space="preserve"> je enaka kot pri strukturi </w:t>
      </w:r>
      <w:proofErr w:type="spellStart"/>
      <w:r w:rsidRPr="00AD6663">
        <w:rPr>
          <w:bCs/>
        </w:rPr>
        <w:t>PodatkiSeznama</w:t>
      </w:r>
      <w:proofErr w:type="spellEnd"/>
      <w:r w:rsidRPr="00AD6663">
        <w:rPr>
          <w:bCs/>
        </w:rPr>
        <w:t>.</w:t>
      </w:r>
    </w:p>
    <w:sectPr w:rsidR="00921A43" w:rsidRPr="00AD6663" w:rsidSect="00BC65BF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042E8" w14:textId="77777777" w:rsidR="00DB3B4E" w:rsidRDefault="00DB3B4E" w:rsidP="00BF0615">
      <w:r>
        <w:separator/>
      </w:r>
    </w:p>
  </w:endnote>
  <w:endnote w:type="continuationSeparator" w:id="0">
    <w:p w14:paraId="60DF1172" w14:textId="77777777" w:rsidR="00DB3B4E" w:rsidRDefault="00DB3B4E" w:rsidP="00BF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974874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654FBE48" w14:textId="21DD6D50" w:rsidR="00BF0615" w:rsidRPr="00BF0615" w:rsidRDefault="00BF0615">
        <w:pPr>
          <w:pStyle w:val="Nog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BF061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F061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F061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BF0615">
          <w:rPr>
            <w:rFonts w:asciiTheme="minorHAnsi" w:hAnsiTheme="minorHAnsi" w:cstheme="minorHAnsi"/>
            <w:sz w:val="20"/>
            <w:szCs w:val="20"/>
          </w:rPr>
          <w:t>2</w:t>
        </w:r>
        <w:r w:rsidRPr="00BF061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4DF9DA93" w14:textId="77777777" w:rsidR="00BF0615" w:rsidRDefault="00BF061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EB022" w14:textId="77777777" w:rsidR="00DB3B4E" w:rsidRDefault="00DB3B4E" w:rsidP="00BF0615">
      <w:r>
        <w:separator/>
      </w:r>
    </w:p>
  </w:footnote>
  <w:footnote w:type="continuationSeparator" w:id="0">
    <w:p w14:paraId="59C90DAC" w14:textId="77777777" w:rsidR="00DB3B4E" w:rsidRDefault="00DB3B4E" w:rsidP="00BF0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66B36"/>
    <w:multiLevelType w:val="hybridMultilevel"/>
    <w:tmpl w:val="81BA44C6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8F2770"/>
    <w:multiLevelType w:val="hybridMultilevel"/>
    <w:tmpl w:val="4E78B426"/>
    <w:lvl w:ilvl="0" w:tplc="DC786C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23CBC"/>
    <w:multiLevelType w:val="hybridMultilevel"/>
    <w:tmpl w:val="68920CCA"/>
    <w:lvl w:ilvl="0" w:tplc="A192D42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3E38B9"/>
    <w:multiLevelType w:val="hybridMultilevel"/>
    <w:tmpl w:val="6DFCB966"/>
    <w:lvl w:ilvl="0" w:tplc="81EC9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E530C"/>
    <w:multiLevelType w:val="hybridMultilevel"/>
    <w:tmpl w:val="543AB740"/>
    <w:lvl w:ilvl="0" w:tplc="3C32D8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6007E"/>
    <w:multiLevelType w:val="hybridMultilevel"/>
    <w:tmpl w:val="06C04318"/>
    <w:lvl w:ilvl="0" w:tplc="0FE893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D55"/>
    <w:rsid w:val="000236D9"/>
    <w:rsid w:val="00075502"/>
    <w:rsid w:val="00095163"/>
    <w:rsid w:val="000A1FBE"/>
    <w:rsid w:val="000B05AB"/>
    <w:rsid w:val="000B217C"/>
    <w:rsid w:val="000D477F"/>
    <w:rsid w:val="000F3B53"/>
    <w:rsid w:val="00106DD9"/>
    <w:rsid w:val="00111C69"/>
    <w:rsid w:val="00114256"/>
    <w:rsid w:val="00150653"/>
    <w:rsid w:val="0016044E"/>
    <w:rsid w:val="00181ADA"/>
    <w:rsid w:val="00187223"/>
    <w:rsid w:val="001D1275"/>
    <w:rsid w:val="001D55D7"/>
    <w:rsid w:val="001F3FCD"/>
    <w:rsid w:val="00217594"/>
    <w:rsid w:val="00224F13"/>
    <w:rsid w:val="00232641"/>
    <w:rsid w:val="002426A2"/>
    <w:rsid w:val="00243F43"/>
    <w:rsid w:val="00266727"/>
    <w:rsid w:val="0027224C"/>
    <w:rsid w:val="002775A3"/>
    <w:rsid w:val="00283A19"/>
    <w:rsid w:val="00285D06"/>
    <w:rsid w:val="00292EF3"/>
    <w:rsid w:val="00300D36"/>
    <w:rsid w:val="00334A9C"/>
    <w:rsid w:val="003375D8"/>
    <w:rsid w:val="003820B7"/>
    <w:rsid w:val="003A6F79"/>
    <w:rsid w:val="003B34BB"/>
    <w:rsid w:val="003B420B"/>
    <w:rsid w:val="003C5242"/>
    <w:rsid w:val="003C7EBE"/>
    <w:rsid w:val="003F5921"/>
    <w:rsid w:val="00407651"/>
    <w:rsid w:val="00415F52"/>
    <w:rsid w:val="0041730B"/>
    <w:rsid w:val="00425A0B"/>
    <w:rsid w:val="004306BF"/>
    <w:rsid w:val="0044099F"/>
    <w:rsid w:val="00445BBE"/>
    <w:rsid w:val="00465E7A"/>
    <w:rsid w:val="00472CFC"/>
    <w:rsid w:val="004A5997"/>
    <w:rsid w:val="004B367A"/>
    <w:rsid w:val="004C0E8F"/>
    <w:rsid w:val="00521CBB"/>
    <w:rsid w:val="0053029C"/>
    <w:rsid w:val="00543674"/>
    <w:rsid w:val="00582F3A"/>
    <w:rsid w:val="00596391"/>
    <w:rsid w:val="00681D26"/>
    <w:rsid w:val="006A649B"/>
    <w:rsid w:val="006F7C66"/>
    <w:rsid w:val="00712CF7"/>
    <w:rsid w:val="007519FD"/>
    <w:rsid w:val="00773E4D"/>
    <w:rsid w:val="00784F7D"/>
    <w:rsid w:val="00786773"/>
    <w:rsid w:val="007A6093"/>
    <w:rsid w:val="007B3289"/>
    <w:rsid w:val="00835A2D"/>
    <w:rsid w:val="0084563D"/>
    <w:rsid w:val="00865EF1"/>
    <w:rsid w:val="00874C84"/>
    <w:rsid w:val="00890792"/>
    <w:rsid w:val="00897CAD"/>
    <w:rsid w:val="008C39BD"/>
    <w:rsid w:val="008D6AB4"/>
    <w:rsid w:val="008F6F5D"/>
    <w:rsid w:val="00900F14"/>
    <w:rsid w:val="0090121F"/>
    <w:rsid w:val="009069BE"/>
    <w:rsid w:val="00921A43"/>
    <w:rsid w:val="009330D1"/>
    <w:rsid w:val="009B1944"/>
    <w:rsid w:val="009D56BE"/>
    <w:rsid w:val="009E031C"/>
    <w:rsid w:val="00A6364E"/>
    <w:rsid w:val="00A6726D"/>
    <w:rsid w:val="00A7007C"/>
    <w:rsid w:val="00A713D6"/>
    <w:rsid w:val="00A823F8"/>
    <w:rsid w:val="00A95EB2"/>
    <w:rsid w:val="00AD6663"/>
    <w:rsid w:val="00AF6163"/>
    <w:rsid w:val="00B00553"/>
    <w:rsid w:val="00B24CE6"/>
    <w:rsid w:val="00B264B9"/>
    <w:rsid w:val="00B349B8"/>
    <w:rsid w:val="00B70F4E"/>
    <w:rsid w:val="00B84856"/>
    <w:rsid w:val="00B940F8"/>
    <w:rsid w:val="00B949EF"/>
    <w:rsid w:val="00BA5B07"/>
    <w:rsid w:val="00BB310D"/>
    <w:rsid w:val="00BC3CFE"/>
    <w:rsid w:val="00BC65BF"/>
    <w:rsid w:val="00BD1A8D"/>
    <w:rsid w:val="00BF0615"/>
    <w:rsid w:val="00C02AB2"/>
    <w:rsid w:val="00C1232C"/>
    <w:rsid w:val="00C1541D"/>
    <w:rsid w:val="00C25572"/>
    <w:rsid w:val="00C5069C"/>
    <w:rsid w:val="00C62B16"/>
    <w:rsid w:val="00CD3159"/>
    <w:rsid w:val="00CD3D55"/>
    <w:rsid w:val="00CF3E1A"/>
    <w:rsid w:val="00D44C94"/>
    <w:rsid w:val="00DB3B4E"/>
    <w:rsid w:val="00DF4DF3"/>
    <w:rsid w:val="00E14AC8"/>
    <w:rsid w:val="00E41F9E"/>
    <w:rsid w:val="00EC0A66"/>
    <w:rsid w:val="00F01047"/>
    <w:rsid w:val="00F0687A"/>
    <w:rsid w:val="00F20D1A"/>
    <w:rsid w:val="00F32F31"/>
    <w:rsid w:val="00F5646E"/>
    <w:rsid w:val="00F91B65"/>
    <w:rsid w:val="00F9546A"/>
    <w:rsid w:val="00FA7BF0"/>
    <w:rsid w:val="00FB24D7"/>
    <w:rsid w:val="00F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E4EC"/>
  <w15:docId w15:val="{10EE2580-0852-47E8-A079-5DA3739E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B3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Brezrazmikov"/>
    <w:next w:val="Navaden"/>
    <w:link w:val="Naslov1Znak"/>
    <w:uiPriority w:val="9"/>
    <w:qFormat/>
    <w:rsid w:val="00BF0615"/>
    <w:pPr>
      <w:outlineLvl w:val="0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D3D55"/>
    <w:pPr>
      <w:spacing w:after="0" w:line="240" w:lineRule="auto"/>
    </w:pPr>
  </w:style>
  <w:style w:type="table" w:styleId="Tabelamrea">
    <w:name w:val="Table Grid"/>
    <w:basedOn w:val="Navadnatabela"/>
    <w:uiPriority w:val="59"/>
    <w:rsid w:val="0053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044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044E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43674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43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B264B9"/>
    <w:rPr>
      <w:color w:val="0000FF" w:themeColor="hyperlink"/>
      <w:u w:val="single"/>
    </w:rPr>
  </w:style>
  <w:style w:type="character" w:customStyle="1" w:styleId="m1">
    <w:name w:val="m1"/>
    <w:basedOn w:val="Privzetapisavaodstavka"/>
    <w:rsid w:val="002426A2"/>
    <w:rPr>
      <w:color w:val="0000FF"/>
    </w:rPr>
  </w:style>
  <w:style w:type="character" w:customStyle="1" w:styleId="pi1">
    <w:name w:val="pi1"/>
    <w:basedOn w:val="Privzetapisavaodstavka"/>
    <w:rsid w:val="002426A2"/>
    <w:rPr>
      <w:color w:val="0000FF"/>
    </w:rPr>
  </w:style>
  <w:style w:type="character" w:customStyle="1" w:styleId="t1">
    <w:name w:val="t1"/>
    <w:basedOn w:val="Privzetapisavaodstavka"/>
    <w:rsid w:val="002426A2"/>
    <w:rPr>
      <w:color w:val="990000"/>
    </w:rPr>
  </w:style>
  <w:style w:type="character" w:customStyle="1" w:styleId="ns1">
    <w:name w:val="ns1"/>
    <w:basedOn w:val="Privzetapisavaodstavka"/>
    <w:rsid w:val="002426A2"/>
    <w:rPr>
      <w:color w:val="FF0000"/>
    </w:rPr>
  </w:style>
  <w:style w:type="character" w:customStyle="1" w:styleId="b1">
    <w:name w:val="b1"/>
    <w:basedOn w:val="Privzetapisavaodstavka"/>
    <w:rsid w:val="002426A2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Privzetapisavaodstavka"/>
    <w:rsid w:val="002426A2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187223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7224C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285D06"/>
    <w:pPr>
      <w:ind w:left="720"/>
      <w:contextualSpacing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BF061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BF061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BF061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BF0615"/>
    <w:rPr>
      <w:b/>
      <w:sz w:val="28"/>
    </w:rPr>
  </w:style>
  <w:style w:type="paragraph" w:styleId="Glava">
    <w:name w:val="header"/>
    <w:basedOn w:val="Navaden"/>
    <w:link w:val="GlavaZnak"/>
    <w:uiPriority w:val="99"/>
    <w:unhideWhenUsed/>
    <w:rsid w:val="00BF061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F061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F061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F061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08461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37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7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48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2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70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0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727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58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3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76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165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08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84839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09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75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4772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11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08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353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37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595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15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4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3095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677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62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548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97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8466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498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83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9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8696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21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9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195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57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802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17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7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2445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062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6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092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905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1341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76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5053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43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1823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116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61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05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8921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08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423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62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0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178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033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6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3110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31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5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840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8718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294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644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7824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39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221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39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95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7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4396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63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00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96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0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857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02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7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19762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94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607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3441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7809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9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43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8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5014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30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88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87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7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590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051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5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7680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997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76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80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241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6456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87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64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05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0202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04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68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06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35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74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191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02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6459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01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72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585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105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5253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937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29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5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5537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990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68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166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4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13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976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75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7499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65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70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298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8604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614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314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84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13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6152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25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83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736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1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449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541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66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24099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845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13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3284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17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70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67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682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287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50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5295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696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04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101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4353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2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87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2883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896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16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35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26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2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742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8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3603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31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25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1935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22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91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568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74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4273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83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6975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17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8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5300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61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7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472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1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054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5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85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6052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630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36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08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207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57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77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110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08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9598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196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006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2471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00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388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12791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6807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02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6685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1446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8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2924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809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31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96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40320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2356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93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843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6067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9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208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5448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09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8529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8388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747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4192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9003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850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02876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4368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247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50050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2327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7559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36151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83882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0688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980527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09588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1204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1001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53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692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183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05045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38298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3976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24666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37267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384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6893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64664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25568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8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56056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420777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353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28981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91141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632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5298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82536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5392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1566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04464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841287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1996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523285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16267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7613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299432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2769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094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60465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291799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316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727079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83936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73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9691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682871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0583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610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79954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587088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7209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882649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909102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2395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1947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699555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94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9117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31154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06990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0258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569505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99132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0286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8440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87727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39775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62267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3084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5775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9141579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46787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536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716775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83489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2831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9676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56613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5983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4092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52629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849904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8216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481909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07685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6621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5424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35693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725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469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30923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14539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9859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67012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42097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6763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4558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27808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5079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6000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983226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089229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6589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432268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57808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973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029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445892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8414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6047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57298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1022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8382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42721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84105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2998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9703420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956997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64475289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3768482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79836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2697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4067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5650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6546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860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64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97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03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376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7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48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1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46491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80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50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6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3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19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61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986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443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415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0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03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7043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390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9807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58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497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8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36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84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012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9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720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364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28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77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77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6409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5327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0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3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07359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66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66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202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13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920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101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0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671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79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75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033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056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9972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11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5213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370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754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4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63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87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4514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212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24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08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9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6496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03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92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5170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76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23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7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60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195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0656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4706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70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1918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28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3200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840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33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2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0653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69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76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84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2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533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9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82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5471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09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4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96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213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7285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829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63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3285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70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1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91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42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0367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060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32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906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96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35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779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165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7919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2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92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16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32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684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23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3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69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109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054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1543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51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71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67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81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4377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0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61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770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9245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97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73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12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46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8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420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4186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994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0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21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33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153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488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91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91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88606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5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912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07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10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74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294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14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0207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3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2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38804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4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633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27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54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77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558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35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2748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997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03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29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035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939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6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3113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84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81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702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1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414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8346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198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4730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400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2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87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7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777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18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79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26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590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09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3636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27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77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6538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830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92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550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84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711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09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7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1756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1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65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32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0978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0639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8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04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95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22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38499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52409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50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09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79624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72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63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358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63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33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75110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8604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6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907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7324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8383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4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3790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891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40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6958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11424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15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3385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1268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165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51549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8843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8329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8291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1155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3045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5846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2965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0969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47965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51946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263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3167496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236747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5431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96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15264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7803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357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3069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3314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5402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044096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879745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8994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4612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04490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857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2329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02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30743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1862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57010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200360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3355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4799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58436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0868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187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96550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97156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6331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021998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9792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4849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7900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1437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19991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601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890834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4123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1862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2727258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209999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2904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676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61725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9621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3661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91970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76559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3234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68152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09611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6750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7024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89716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690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2244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62713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75405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6813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09446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634755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367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1477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24667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58292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96376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734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4987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81339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48241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3440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714765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21942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0370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0145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13541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9675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5594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1642319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93609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7739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91315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159729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7617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3426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64801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9726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0256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2597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00963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8650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41551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44432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1077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8118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97975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9737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713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96405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97225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7825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182366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315012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400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7611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31147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4687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012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19615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15880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5887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953346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146545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816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6327446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9344540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6864002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4265220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18689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8734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1064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8834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763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614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57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06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78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02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57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660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4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74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76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06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2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9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58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00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91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18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2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215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159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66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0356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34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1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0661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66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2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65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94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963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1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90476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12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34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4315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5311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5504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028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6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19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3174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67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8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34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89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75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8345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52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0952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824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0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59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82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6860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62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0566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96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6332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128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97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6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280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05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086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24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4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774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679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7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595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227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1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93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2951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47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3699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699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60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521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5891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614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09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8170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20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9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74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90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828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217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6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2202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26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217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197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6393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81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51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86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537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57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784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366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725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880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0032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1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6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508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054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4678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85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40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10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3460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398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558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1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1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96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230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00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87545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20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6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878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419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0516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025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21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36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3846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87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73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54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18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586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89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1246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920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9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64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810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65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42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2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5468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55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7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830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6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758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927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71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3891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96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9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1078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6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35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610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04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7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1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7878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990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2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477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549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50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3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1212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48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60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94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9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701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2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35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5974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22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5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00753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08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58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54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02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245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5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5525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605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3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6421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30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0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33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41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674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872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6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25641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511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43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34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63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66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5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855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81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1384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553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6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354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8036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0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182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35262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9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90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418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03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53156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75107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1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977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5328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0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78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13277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5119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66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1227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6705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69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0417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681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3675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7069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7889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53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7994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3490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15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21472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9087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7916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21391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47701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36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33670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08716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7594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45531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49155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49788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5342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542112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55325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5508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432908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33444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573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9370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3133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4406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19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24478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71498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976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66497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472281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6613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9288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925095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71582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273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15537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71627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3400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54862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001022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0890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2232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88295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67398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466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36382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57057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0649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209922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060919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8603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5986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87770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4094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6460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16074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95246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7521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07170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0751982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3716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7340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53996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5670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9496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219356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23983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9114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158379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2257995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3344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1214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22677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1820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838766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1026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5840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76245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485887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3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51569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45812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7678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3071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0960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192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2702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8760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33298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8390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66127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05454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886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1824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16345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6723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629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289049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18720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3950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245469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79438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2924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0944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37434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629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244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62917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12969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1034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143370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95893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358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9639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12748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6437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0134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53779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937357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2620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12512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61815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7838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005127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4729286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7400292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323476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17904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2099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3854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9809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234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8741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88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36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533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0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1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9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6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2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58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93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9191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7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5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59445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5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75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455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63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6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3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4697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1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3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02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46994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86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6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6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6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89321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8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72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58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967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7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781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8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6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8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25103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0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7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4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2515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96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79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18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4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70098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8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13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59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2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3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258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8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4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859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1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42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22364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86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97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1351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36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1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297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66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1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50679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33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7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7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35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82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543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2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6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7304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0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2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3639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72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635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1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9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29707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11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47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72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24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2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7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417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45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7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19775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0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16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1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9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00874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9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61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81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79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4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7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42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1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6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3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9319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27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428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20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8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1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3464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8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32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85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24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1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9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0491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6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3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9496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8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138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41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6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25672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63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99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911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72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5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6788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1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43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9048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46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24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79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00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5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8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8160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2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53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0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23088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3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53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2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4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0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8026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57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7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35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4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4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2776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0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72210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35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55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45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41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5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4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5760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6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7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57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3110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76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8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05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7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6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5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2401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8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25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81464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560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79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59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53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10650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9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0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90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9204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02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59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32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13824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049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81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257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8019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92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6450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80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87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94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72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69545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4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57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80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6091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645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9211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02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92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12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35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54120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57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4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372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29296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323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745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751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8682951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64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361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704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501052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14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843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765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52175889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957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9407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3442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1791638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7336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9296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90665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452816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7623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2573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93481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33501500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181242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928779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0135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721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6802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7151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0879189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98152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07600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07592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36546346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97603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18276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2293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2998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8963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0547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132215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78763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6041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373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79281060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41833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374806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24981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0881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3206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809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625934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58348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8990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76298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29464107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24088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2126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88012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9907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27480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21130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7251346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51559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21352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732951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4579908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19562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355862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7491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49937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9458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4373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9963632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76017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35249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14387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00175112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95184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115491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90236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36282708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070695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616004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2838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728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587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55868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9201981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55597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89162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10797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40360974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10318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14941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82116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13744003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340506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485976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3879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9542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5951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94367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2927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2621740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61571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41077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10493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35153303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89234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44777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43443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5501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1627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1399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782957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86729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71825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13724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1151549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13182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20915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43208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2038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107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7734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73197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70876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50420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44881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38721699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48065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52098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50032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80650595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508899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352398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0539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55231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3766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33717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5855947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0268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529817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58255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46561886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09023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171790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749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7573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9598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0211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147266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91583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24438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941889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90096584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84985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24003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049712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26921463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165233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63256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199835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622418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50110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56353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43478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8672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715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6383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334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613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9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04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26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jz.si/sl/podatki/sifrant-vrst-zdravstvenih-storitev-vzs" TargetMode="External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hyperlink" Target="https://www.nijz.si/sl/podatki/sifrant-vrst-zdravstvene-dejavnosti-vzd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A09DA90-3114-4F00-BB34-D18BF1C4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Tomaž Marčun</dc:creator>
  <cp:lastModifiedBy>Tomaž Marčun</cp:lastModifiedBy>
  <cp:revision>2</cp:revision>
  <cp:lastPrinted>2021-07-08T05:46:00Z</cp:lastPrinted>
  <dcterms:created xsi:type="dcterms:W3CDTF">2021-07-08T13:36:00Z</dcterms:created>
  <dcterms:modified xsi:type="dcterms:W3CDTF">2021-07-08T13:36:00Z</dcterms:modified>
</cp:coreProperties>
</file>