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55" w:rsidRDefault="0016044E" w:rsidP="007B3289">
      <w:pPr>
        <w:pStyle w:val="Brezrazmikov"/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9E1F19" wp14:editId="2A1BB1F6">
            <wp:simplePos x="0" y="0"/>
            <wp:positionH relativeFrom="column">
              <wp:posOffset>-217805</wp:posOffset>
            </wp:positionH>
            <wp:positionV relativeFrom="paragraph">
              <wp:posOffset>-368300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289" w:rsidRDefault="007B3289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</w:pPr>
    </w:p>
    <w:p w:rsidR="0016044E" w:rsidRDefault="0016044E" w:rsidP="007B3289">
      <w:pPr>
        <w:pStyle w:val="Brezrazmikov"/>
        <w:rPr>
          <w:b/>
          <w:sz w:val="36"/>
        </w:rPr>
      </w:pPr>
    </w:p>
    <w:p w:rsidR="00CD3D55" w:rsidRPr="007B3289" w:rsidRDefault="00CD3D55" w:rsidP="007B3289">
      <w:pPr>
        <w:pStyle w:val="Brezrazmikov"/>
        <w:rPr>
          <w:b/>
          <w:sz w:val="36"/>
        </w:rPr>
      </w:pPr>
      <w:r w:rsidRPr="007B3289">
        <w:rPr>
          <w:b/>
          <w:sz w:val="36"/>
        </w:rPr>
        <w:t xml:space="preserve">Navodilo za posredovanje </w:t>
      </w:r>
      <w:r w:rsidR="007B3289" w:rsidRPr="007B3289">
        <w:rPr>
          <w:b/>
          <w:sz w:val="36"/>
        </w:rPr>
        <w:t>elektronskih podatkov čakalnih seznamov</w:t>
      </w:r>
    </w:p>
    <w:p w:rsidR="007B3289" w:rsidRDefault="00784F7D" w:rsidP="007B3289">
      <w:pPr>
        <w:pStyle w:val="Brezrazmikov"/>
      </w:pPr>
      <w:r>
        <w:t xml:space="preserve">Verzija </w:t>
      </w:r>
      <w:proofErr w:type="gramStart"/>
      <w:r>
        <w:t>1.2.</w:t>
      </w:r>
      <w:proofErr w:type="gramEnd"/>
      <w:r>
        <w:t>, 24.04</w:t>
      </w:r>
      <w:r w:rsidR="002426A2">
        <w:t>.2015</w:t>
      </w:r>
    </w:p>
    <w:p w:rsidR="00B264B9" w:rsidRDefault="00B264B9" w:rsidP="007B3289">
      <w:pPr>
        <w:pStyle w:val="Brezrazmikov"/>
      </w:pPr>
    </w:p>
    <w:p w:rsidR="00784F7D" w:rsidRDefault="00784F7D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7B3289" w:rsidRDefault="00B00553" w:rsidP="007B3289">
      <w:pPr>
        <w:pStyle w:val="Brezrazmikov"/>
        <w:rPr>
          <w:b/>
          <w:sz w:val="28"/>
        </w:rPr>
      </w:pPr>
      <w:r>
        <w:rPr>
          <w:b/>
          <w:sz w:val="28"/>
        </w:rPr>
        <w:t xml:space="preserve">1. </w:t>
      </w:r>
      <w:r w:rsidR="007B3289" w:rsidRPr="007B3289">
        <w:rPr>
          <w:b/>
          <w:sz w:val="28"/>
        </w:rPr>
        <w:t>Uvod</w:t>
      </w:r>
    </w:p>
    <w:p w:rsidR="007B3289" w:rsidRPr="007B3289" w:rsidRDefault="007B3289" w:rsidP="007B3289">
      <w:pPr>
        <w:pStyle w:val="Brezrazmikov"/>
        <w:rPr>
          <w:rFonts w:cstheme="minorHAnsi"/>
        </w:rPr>
      </w:pP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>Izvajalci zdravstvenih storitev so dolžni elektronsko voditi čakalne sezname za posamezne zdravstvene storitve skladno z Zakonom o pacientovih pravicah, Pravilnikom o najdaljših dopustnih čakalnih dobah za posamezne zdravstvene storitve in o načinu vodenja čakalnih seznamov ter veljavnim Splošnim dogovorom.</w:t>
      </w: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 xml:space="preserve">Zavod za zdravstveno zavarovanje Slovenije (v nadaljevanju Zavod) izvaja nadzor nad spoštovanjem pravil pri vodenju čakalnih seznamov. </w:t>
      </w:r>
    </w:p>
    <w:p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3289" w:rsidRPr="007B3289" w:rsidRDefault="00CD3D55" w:rsidP="00B00553">
      <w:pPr>
        <w:pStyle w:val="Brezrazmikov"/>
        <w:jc w:val="both"/>
        <w:rPr>
          <w:rFonts w:cstheme="minorHAnsi"/>
        </w:rPr>
      </w:pPr>
      <w:r w:rsidRPr="007B3289">
        <w:rPr>
          <w:rFonts w:cstheme="minorHAnsi"/>
        </w:rPr>
        <w:t>Dokument opisuje</w:t>
      </w:r>
      <w:r w:rsidR="007B3289" w:rsidRPr="007B3289">
        <w:rPr>
          <w:rFonts w:cstheme="minorHAnsi"/>
        </w:rPr>
        <w:t xml:space="preserve"> način, na katerega morajo izvajalci zdravstvenih storitev za potrebe nadzora Zavodu posredovati podatke </w:t>
      </w:r>
      <w:r w:rsidR="007B3289">
        <w:rPr>
          <w:rFonts w:cstheme="minorHAnsi"/>
        </w:rPr>
        <w:t xml:space="preserve">iz </w:t>
      </w:r>
      <w:r w:rsidR="007B3289" w:rsidRPr="007B3289">
        <w:rPr>
          <w:rFonts w:cstheme="minorHAnsi"/>
        </w:rPr>
        <w:t xml:space="preserve">čakalnih seznamov. 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B00553" w:rsidRDefault="00B00553" w:rsidP="007B3289">
      <w:pPr>
        <w:pStyle w:val="Brezrazmikov"/>
        <w:rPr>
          <w:b/>
          <w:sz w:val="28"/>
        </w:rPr>
      </w:pPr>
      <w:r w:rsidRPr="00B00553">
        <w:rPr>
          <w:b/>
          <w:sz w:val="28"/>
        </w:rPr>
        <w:t xml:space="preserve">2. </w:t>
      </w:r>
      <w:r w:rsidR="007B3289" w:rsidRPr="00B00553">
        <w:rPr>
          <w:b/>
          <w:sz w:val="28"/>
        </w:rPr>
        <w:t>Naročilo podatkov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  <w:r>
        <w:t xml:space="preserve">Zavod pri naročilu podatkov </w:t>
      </w:r>
      <w:r w:rsidR="006F7C66">
        <w:t>pri</w:t>
      </w:r>
      <w:r>
        <w:t xml:space="preserve"> izvajalcu opredeli:</w:t>
      </w:r>
    </w:p>
    <w:p w:rsidR="007B3289" w:rsidRDefault="007B3289" w:rsidP="007B3289">
      <w:pPr>
        <w:pStyle w:val="Brezrazmikov"/>
        <w:numPr>
          <w:ilvl w:val="0"/>
          <w:numId w:val="4"/>
        </w:numPr>
      </w:pPr>
      <w:r>
        <w:t xml:space="preserve">Eno ali več </w:t>
      </w:r>
      <w:r w:rsidR="00465E7A">
        <w:t>vrst</w:t>
      </w:r>
      <w:r>
        <w:t xml:space="preserve"> storit</w:t>
      </w:r>
      <w:r w:rsidR="00465E7A">
        <w:t>e</w:t>
      </w:r>
      <w:r>
        <w:t xml:space="preserve">v po šifrantu </w:t>
      </w:r>
      <w:proofErr w:type="spellStart"/>
      <w:r>
        <w:t>NaČas</w:t>
      </w:r>
      <w:proofErr w:type="spellEnd"/>
      <w:r>
        <w:t>.</w:t>
      </w:r>
    </w:p>
    <w:p w:rsidR="007B3289" w:rsidRDefault="00BC3CFE" w:rsidP="007B3289">
      <w:pPr>
        <w:pStyle w:val="Brezrazmikov"/>
        <w:numPr>
          <w:ilvl w:val="0"/>
          <w:numId w:val="4"/>
        </w:numPr>
      </w:pPr>
      <w:r>
        <w:t>Prvi in zadnji dan obdobja.</w:t>
      </w:r>
    </w:p>
    <w:p w:rsidR="00BC3CFE" w:rsidRDefault="00BC3CFE" w:rsidP="007B3289">
      <w:pPr>
        <w:pStyle w:val="Brezrazmikov"/>
        <w:numPr>
          <w:ilvl w:val="0"/>
          <w:numId w:val="4"/>
        </w:numPr>
      </w:pPr>
      <w:r>
        <w:t>Elektronski naslov Zavoda, kamor izvajalec posreduje podatke</w:t>
      </w:r>
      <w:r w:rsidR="00B264B9">
        <w:t xml:space="preserve"> in </w:t>
      </w:r>
      <w:proofErr w:type="spellStart"/>
      <w:r w:rsidR="006F7C66">
        <w:t>de</w:t>
      </w:r>
      <w:r w:rsidR="00B264B9">
        <w:t>šifrirni</w:t>
      </w:r>
      <w:proofErr w:type="spellEnd"/>
      <w:r w:rsidR="00B264B9">
        <w:t xml:space="preserve"> ključ.</w:t>
      </w:r>
    </w:p>
    <w:p w:rsidR="007B3289" w:rsidRDefault="007B3289" w:rsidP="007B3289">
      <w:pPr>
        <w:pStyle w:val="Brezrazmikov"/>
      </w:pPr>
    </w:p>
    <w:p w:rsidR="007B3289" w:rsidRDefault="007B3289" w:rsidP="007B3289">
      <w:pPr>
        <w:pStyle w:val="Brezrazmikov"/>
      </w:pPr>
    </w:p>
    <w:p w:rsidR="007B3289" w:rsidRPr="00B00553" w:rsidRDefault="00B00553" w:rsidP="007B3289">
      <w:pPr>
        <w:pStyle w:val="Brezrazmikov"/>
        <w:rPr>
          <w:b/>
          <w:sz w:val="28"/>
        </w:rPr>
      </w:pPr>
      <w:r w:rsidRPr="00B00553">
        <w:rPr>
          <w:b/>
          <w:sz w:val="28"/>
        </w:rPr>
        <w:t xml:space="preserve">3. </w:t>
      </w:r>
      <w:r w:rsidR="007B3289" w:rsidRPr="00B00553">
        <w:rPr>
          <w:b/>
          <w:sz w:val="28"/>
        </w:rPr>
        <w:t>Priprava podatkov</w:t>
      </w:r>
    </w:p>
    <w:p w:rsidR="007B3289" w:rsidRDefault="007B3289" w:rsidP="007B3289">
      <w:pPr>
        <w:pStyle w:val="Brezrazmikov"/>
      </w:pPr>
    </w:p>
    <w:p w:rsidR="00425A0B" w:rsidRDefault="007B3289" w:rsidP="00B00553">
      <w:pPr>
        <w:pStyle w:val="Brezrazmikov"/>
        <w:jc w:val="both"/>
      </w:pPr>
      <w:r>
        <w:t xml:space="preserve">Izvajalec mora na podlagi naročila Zavodu posredovati zapise iz čakalnega seznama za opredeljene </w:t>
      </w:r>
      <w:r w:rsidR="0016044E">
        <w:t>vrste</w:t>
      </w:r>
      <w:r>
        <w:t xml:space="preserve"> storit</w:t>
      </w:r>
      <w:r w:rsidR="0016044E">
        <w:t>e</w:t>
      </w:r>
      <w:r>
        <w:t xml:space="preserve">v in glede na opredeljeno obdobje. </w:t>
      </w:r>
      <w:r w:rsidR="00425A0B">
        <w:t>Zavod bo prejete podatke uporabil za izbor primerov, za katere bo opravil podrobnejši nadzor.</w:t>
      </w:r>
    </w:p>
    <w:p w:rsidR="00425A0B" w:rsidRDefault="00425A0B" w:rsidP="00B00553">
      <w:pPr>
        <w:pStyle w:val="Brezrazmikov"/>
        <w:jc w:val="both"/>
      </w:pPr>
    </w:p>
    <w:p w:rsidR="0016044E" w:rsidRDefault="00B00553" w:rsidP="00B00553">
      <w:pPr>
        <w:pStyle w:val="Brezrazmikov"/>
        <w:jc w:val="both"/>
      </w:pPr>
      <w:r>
        <w:t>I</w:t>
      </w:r>
      <w:r w:rsidR="007B3289">
        <w:t xml:space="preserve">zvajalec </w:t>
      </w:r>
      <w:r>
        <w:t>mora</w:t>
      </w:r>
      <w:r w:rsidR="0016044E">
        <w:t xml:space="preserve"> iz čakalnega seznama glede na opredeljeno obdobje</w:t>
      </w:r>
      <w:r>
        <w:t xml:space="preserve"> </w:t>
      </w:r>
      <w:r w:rsidR="007B3289">
        <w:t>pripraviti</w:t>
      </w:r>
      <w:r w:rsidR="0016044E">
        <w:t>:</w:t>
      </w:r>
    </w:p>
    <w:p w:rsidR="0016044E" w:rsidRDefault="0016044E" w:rsidP="0016044E">
      <w:pPr>
        <w:pStyle w:val="Brezrazmikov"/>
        <w:numPr>
          <w:ilvl w:val="0"/>
          <w:numId w:val="4"/>
        </w:numPr>
        <w:jc w:val="both"/>
      </w:pPr>
      <w:r>
        <w:t>zapise o naročenih zavarovanih osebah</w:t>
      </w:r>
      <w:r w:rsidR="0053029C">
        <w:t xml:space="preserve">, ki so na prvi dan opredeljenega obdobja obstajali v čakalnih seznamih in storitev še ni bila izvedena ter </w:t>
      </w:r>
    </w:p>
    <w:p w:rsidR="007B3289" w:rsidRDefault="0053029C" w:rsidP="0016044E">
      <w:pPr>
        <w:pStyle w:val="Brezrazmikov"/>
        <w:numPr>
          <w:ilvl w:val="0"/>
          <w:numId w:val="4"/>
        </w:numPr>
        <w:jc w:val="both"/>
      </w:pPr>
      <w:r>
        <w:t xml:space="preserve">zapise o </w:t>
      </w:r>
      <w:r w:rsidR="0016044E">
        <w:t>naročenih zavarovanih osebah</w:t>
      </w:r>
      <w:r>
        <w:t xml:space="preserve">, ki so bili v čakalni seznam vpisani od vključno prvega do </w:t>
      </w:r>
      <w:r w:rsidR="00B00553">
        <w:t xml:space="preserve">vključno </w:t>
      </w:r>
      <w:r>
        <w:t xml:space="preserve">zadnjega dne opredeljenega obdobja. </w:t>
      </w:r>
    </w:p>
    <w:p w:rsidR="0053029C" w:rsidRDefault="0053029C" w:rsidP="00B00553">
      <w:pPr>
        <w:pStyle w:val="Brezrazmikov"/>
        <w:jc w:val="both"/>
      </w:pPr>
    </w:p>
    <w:p w:rsidR="0053029C" w:rsidRDefault="0053029C" w:rsidP="00B00553">
      <w:pPr>
        <w:pStyle w:val="Brezrazmikov"/>
        <w:jc w:val="both"/>
      </w:pPr>
      <w:r>
        <w:t xml:space="preserve">Izvajalec mora podatke pripraviti v </w:t>
      </w:r>
      <w:r w:rsidR="000A1FBE">
        <w:t>obliki XML</w:t>
      </w:r>
      <w:r w:rsidR="0016044E">
        <w:t>, v strukturi, ki jo opredeljuje XML shema, ki je priloga k temu navodilu</w:t>
      </w:r>
      <w:r>
        <w:t xml:space="preserve">. </w:t>
      </w:r>
    </w:p>
    <w:p w:rsidR="0053029C" w:rsidRDefault="0053029C" w:rsidP="00B00553">
      <w:pPr>
        <w:pStyle w:val="Brezrazmikov"/>
        <w:jc w:val="both"/>
      </w:pPr>
    </w:p>
    <w:p w:rsidR="0016044E" w:rsidRDefault="0016044E" w:rsidP="00B00553">
      <w:pPr>
        <w:pStyle w:val="Brezrazmikov"/>
        <w:jc w:val="both"/>
      </w:pPr>
      <w:r>
        <w:lastRenderedPageBreak/>
        <w:t>Izvajalec mora o naročenih zavarovanih osebah iz čakalnega seznama pripraviti naslednji nabor podatkov:</w:t>
      </w:r>
    </w:p>
    <w:p w:rsidR="0053029C" w:rsidRDefault="0053029C" w:rsidP="007B3289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1"/>
        <w:gridCol w:w="852"/>
        <w:gridCol w:w="817"/>
        <w:gridCol w:w="1182"/>
        <w:gridCol w:w="4606"/>
      </w:tblGrid>
      <w:tr w:rsidR="00BC3CFE" w:rsidRPr="000A1FBE" w:rsidTr="00BC3CFE"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Podatek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tip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Dolžina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Obveznost podatka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C3CFE" w:rsidRDefault="00897CAD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Pravila za navajanje podatkov</w:t>
            </w:r>
          </w:p>
        </w:tc>
      </w:tr>
      <w:tr w:rsidR="00BC3CFE" w:rsidRPr="000A1FBE" w:rsidTr="008D6AB4">
        <w:tc>
          <w:tcPr>
            <w:tcW w:w="0" w:type="auto"/>
            <w:gridSpan w:val="5"/>
            <w:shd w:val="clear" w:color="auto" w:fill="F2F2F2" w:themeFill="background1" w:themeFillShade="F2"/>
          </w:tcPr>
          <w:p w:rsidR="00BC3CFE" w:rsidRDefault="00BC3CFE" w:rsidP="00BC3CFE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o izvajalcu</w:t>
            </w:r>
            <w:r w:rsidR="00543674">
              <w:rPr>
                <w:sz w:val="20"/>
                <w:szCs w:val="20"/>
              </w:rPr>
              <w:t>, datum priprave podatkov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ZZZS številka izvajalca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C3CFE" w:rsidRDefault="00BC3CFE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Default="00BC3CFE" w:rsidP="000A1FBE">
            <w:pPr>
              <w:pStyle w:val="Brezrazmikov"/>
              <w:rPr>
                <w:sz w:val="20"/>
                <w:szCs w:val="20"/>
              </w:rPr>
            </w:pPr>
          </w:p>
        </w:tc>
      </w:tr>
      <w:tr w:rsidR="00543674" w:rsidRPr="000A1FBE" w:rsidTr="00BC3CFE"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priprave podatkov</w:t>
            </w:r>
          </w:p>
        </w:tc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543674" w:rsidRDefault="0054367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43674" w:rsidRDefault="00543674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543674" w:rsidRDefault="006F7C66" w:rsidP="000A1FB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v XML formatu LLLL-MM-DD.</w:t>
            </w:r>
          </w:p>
        </w:tc>
      </w:tr>
      <w:tr w:rsidR="00BC3CFE" w:rsidRPr="000A1FBE" w:rsidTr="008D6AB4">
        <w:tc>
          <w:tcPr>
            <w:tcW w:w="0" w:type="auto"/>
            <w:gridSpan w:val="5"/>
            <w:shd w:val="clear" w:color="auto" w:fill="F2F2F2" w:themeFill="background1" w:themeFillShade="F2"/>
          </w:tcPr>
          <w:p w:rsidR="00BC3CFE" w:rsidRDefault="00BC3CFE" w:rsidP="00BC3CFE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čakalnega seznama (več zapisov)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Zaporedna števila vpisa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C3CFE" w:rsidRPr="000A1FBE" w:rsidRDefault="00BC3CFE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A95EB2" w:rsidRDefault="00A95EB2" w:rsidP="00A95EB2">
            <w:pPr>
              <w:pStyle w:val="Brezrazmikov"/>
              <w:rPr>
                <w:sz w:val="20"/>
                <w:szCs w:val="20"/>
              </w:rPr>
            </w:pP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 vpisa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ZZZS številka zavarovane osebe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999999999.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Šifra vrste storitve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C3CFE" w:rsidRPr="000A1FBE" w:rsidRDefault="00BC3CFE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:rsidR="00BC3CFE" w:rsidRPr="000A1FBE" w:rsidRDefault="00BC3CFE" w:rsidP="000A1FB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C3CFE" w:rsidRDefault="00BC3CFE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Uporablja se šifrant NIJZ, dostopen na </w:t>
            </w:r>
          </w:p>
          <w:p w:rsidR="00BC3CFE" w:rsidRPr="000A1FBE" w:rsidRDefault="00784F7D" w:rsidP="00784F7D">
            <w:pPr>
              <w:pStyle w:val="Brezrazmikov"/>
              <w:rPr>
                <w:sz w:val="20"/>
                <w:szCs w:val="20"/>
              </w:rPr>
            </w:pPr>
            <w:hyperlink r:id="rId7" w:history="1">
              <w:r w:rsidRPr="00172FB8">
                <w:rPr>
                  <w:rStyle w:val="Hiperpovezava"/>
                </w:rPr>
                <w:t>http://www.nijz.si/veljavni-sifrant-32</w:t>
              </w:r>
            </w:hyperlink>
            <w:r w:rsidR="00897CAD">
              <w:rPr>
                <w:sz w:val="20"/>
                <w:szCs w:val="20"/>
              </w:rPr>
              <w:t>.</w:t>
            </w:r>
            <w:r w:rsidR="00B264B9">
              <w:rPr>
                <w:sz w:val="20"/>
                <w:szCs w:val="20"/>
              </w:rPr>
              <w:t xml:space="preserve"> Če podatka izvajalec ne vodi (npr. pri specialističnih ambulantah), se navede 999999.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Oznaka za prvi ali kontrolni pregled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Default="00BC3CFE" w:rsidP="00BC3CFE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 xml:space="preserve">Podatek </w:t>
            </w:r>
            <w:r>
              <w:rPr>
                <w:sz w:val="20"/>
                <w:szCs w:val="20"/>
              </w:rPr>
              <w:t>je obvezen</w:t>
            </w:r>
            <w:r w:rsidRPr="000A1FBE">
              <w:rPr>
                <w:sz w:val="20"/>
                <w:szCs w:val="20"/>
              </w:rPr>
              <w:t xml:space="preserve"> za specialistične ambulantne preglede. Dovoljeni vrednosti: P za prvi p</w:t>
            </w:r>
            <w:r w:rsidR="00897CAD">
              <w:rPr>
                <w:sz w:val="20"/>
                <w:szCs w:val="20"/>
              </w:rPr>
              <w:t>regled, K za kontrolni pregled.</w:t>
            </w:r>
          </w:p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ostalih primerih in v primerih</w:t>
            </w:r>
            <w:r w:rsidR="00897C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ko podatek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v evidenci izvajalca ni zabeležen, se navede N.</w:t>
            </w:r>
          </w:p>
        </w:tc>
      </w:tr>
      <w:tr w:rsidR="00BC3CFE" w:rsidRPr="000A1FBE" w:rsidTr="00BC3CFE"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BPI številka izvajalca, ki je napotil zavarovano osebo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BC3CFE" w:rsidRPr="000A1FBE" w:rsidRDefault="00BC3CFE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BC3CFE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IVZ številka zdravnika, ki je napotil zavarovano osebo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Pr="000A1FBE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 podatek v evidenci izvajalca</w:t>
            </w:r>
            <w:r w:rsidR="00897CAD">
              <w:rPr>
                <w:sz w:val="20"/>
                <w:szCs w:val="20"/>
              </w:rPr>
              <w:t xml:space="preserve"> izjemoma</w:t>
            </w:r>
            <w:r>
              <w:rPr>
                <w:sz w:val="20"/>
                <w:szCs w:val="20"/>
              </w:rPr>
              <w:t xml:space="preserve"> 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Stopnja nujnosti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 xml:space="preserve">Dovoljene vrednosti: </w:t>
            </w:r>
          </w:p>
          <w:p w:rsidR="008D6AB4" w:rsidRPr="00BC3CFE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h</w:t>
            </w:r>
            <w:r w:rsidRPr="00BC3CFE">
              <w:rPr>
                <w:sz w:val="20"/>
                <w:szCs w:val="20"/>
              </w:rPr>
              <w:t>itro</w:t>
            </w:r>
            <w:r>
              <w:rPr>
                <w:sz w:val="20"/>
                <w:szCs w:val="20"/>
              </w:rPr>
              <w:t>,</w:t>
            </w:r>
          </w:p>
          <w:p w:rsidR="008D6AB4" w:rsidRPr="00BC3CFE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r</w:t>
            </w:r>
            <w:r w:rsidRPr="00BC3CFE">
              <w:rPr>
                <w:sz w:val="20"/>
                <w:szCs w:val="20"/>
              </w:rPr>
              <w:t>edno</w:t>
            </w:r>
            <w:r>
              <w:rPr>
                <w:sz w:val="20"/>
                <w:szCs w:val="20"/>
              </w:rPr>
              <w:t>,</w:t>
            </w:r>
          </w:p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 w:rsidRPr="00BC3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="00217594">
              <w:rPr>
                <w:sz w:val="20"/>
                <w:szCs w:val="20"/>
              </w:rPr>
              <w:t>nujno</w:t>
            </w:r>
            <w:r>
              <w:rPr>
                <w:sz w:val="20"/>
                <w:szCs w:val="20"/>
              </w:rPr>
              <w:t>.</w:t>
            </w:r>
          </w:p>
          <w:p w:rsidR="008D6AB4" w:rsidRPr="000A1FBE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primeru, da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>ni zabeležen, se navede 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Predviden datum izvedene storitve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0" w:type="auto"/>
          </w:tcPr>
          <w:p w:rsidR="008D6AB4" w:rsidRPr="000A1FBE" w:rsidRDefault="008D6AB4" w:rsidP="006F7C66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 podatek v evidenci izvajalca </w:t>
            </w:r>
            <w:r w:rsidR="00897CAD">
              <w:rPr>
                <w:sz w:val="20"/>
                <w:szCs w:val="20"/>
              </w:rPr>
              <w:t xml:space="preserve">izjemoma </w:t>
            </w:r>
            <w:r>
              <w:rPr>
                <w:sz w:val="20"/>
                <w:szCs w:val="20"/>
              </w:rPr>
              <w:t xml:space="preserve">ni zabeležen, se navede </w:t>
            </w:r>
            <w:r w:rsidR="006F7C66">
              <w:rPr>
                <w:sz w:val="20"/>
                <w:szCs w:val="20"/>
              </w:rPr>
              <w:t>2999-01-01</w:t>
            </w:r>
            <w:r>
              <w:rPr>
                <w:sz w:val="20"/>
                <w:szCs w:val="20"/>
              </w:rPr>
              <w:t>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 izvedene zdravstvene storitve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DATUM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 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Lečeča</w:t>
            </w:r>
            <w:proofErr w:type="gramEnd"/>
            <w:r>
              <w:rPr>
                <w:sz w:val="20"/>
                <w:szCs w:val="20"/>
              </w:rPr>
              <w:t xml:space="preserve"> zdravstvena služba z lokacijo</w:t>
            </w:r>
            <w:r w:rsidR="00897CAD">
              <w:rPr>
                <w:sz w:val="20"/>
                <w:szCs w:val="20"/>
              </w:rPr>
              <w:t xml:space="preserve"> iz BPI</w:t>
            </w:r>
            <w:r>
              <w:rPr>
                <w:sz w:val="20"/>
                <w:szCs w:val="20"/>
              </w:rPr>
              <w:t xml:space="preserve">, kjer opravljena </w:t>
            </w:r>
            <w:bookmarkStart w:id="0" w:name="_GoBack"/>
            <w:bookmarkEnd w:id="0"/>
            <w:r>
              <w:rPr>
                <w:sz w:val="20"/>
                <w:szCs w:val="20"/>
              </w:rPr>
              <w:t>storitev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</w:t>
            </w:r>
            <w:r w:rsidR="00897CAD">
              <w:rPr>
                <w:sz w:val="20"/>
                <w:szCs w:val="20"/>
              </w:rPr>
              <w:t xml:space="preserve"> Če podatek pri realizirani storitvi v evidenci izvajalca izjemoma ni zabeležen, se navede 99999</w:t>
            </w:r>
            <w:r w:rsidR="00283A19">
              <w:rPr>
                <w:sz w:val="20"/>
                <w:szCs w:val="20"/>
              </w:rPr>
              <w:t>99</w:t>
            </w:r>
            <w:r w:rsidR="00897CAD">
              <w:rPr>
                <w:sz w:val="20"/>
                <w:szCs w:val="20"/>
              </w:rPr>
              <w:t>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IVZ številka zdravnika, ki je opravil storitev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NUM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 w:rsidRPr="000A1FB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D6AB4" w:rsidRPr="000A1FBE" w:rsidRDefault="008D6AB4" w:rsidP="00BC3CF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Pr="000A1FBE" w:rsidRDefault="008D6AB4" w:rsidP="00897CAD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</w:t>
            </w:r>
            <w:r w:rsidR="00897CAD">
              <w:rPr>
                <w:sz w:val="20"/>
                <w:szCs w:val="20"/>
              </w:rPr>
              <w:t>se navede</w:t>
            </w:r>
            <w:r>
              <w:rPr>
                <w:sz w:val="20"/>
                <w:szCs w:val="20"/>
              </w:rPr>
              <w:t xml:space="preserve"> pri realiziranih storitvah.</w:t>
            </w:r>
            <w:r w:rsidR="00897CAD">
              <w:rPr>
                <w:sz w:val="20"/>
                <w:szCs w:val="20"/>
              </w:rPr>
              <w:t xml:space="preserve"> Če podatek pri realizirani storitvi v evidenci izvajalca izjemoma ni zabeležen, se navede 99999.</w:t>
            </w:r>
          </w:p>
        </w:tc>
      </w:tr>
      <w:tr w:rsidR="008D6AB4" w:rsidRPr="000A1FBE" w:rsidTr="00BC3CFE"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Opombe </w:t>
            </w:r>
          </w:p>
        </w:tc>
        <w:tc>
          <w:tcPr>
            <w:tcW w:w="0" w:type="auto"/>
          </w:tcPr>
          <w:p w:rsidR="008D6AB4" w:rsidRPr="000A1FBE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TXT</w:t>
            </w:r>
          </w:p>
        </w:tc>
        <w:tc>
          <w:tcPr>
            <w:tcW w:w="0" w:type="auto"/>
          </w:tcPr>
          <w:p w:rsidR="008D6AB4" w:rsidRPr="000A1FBE" w:rsidRDefault="008D6AB4" w:rsidP="0016044E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8D6AB4" w:rsidRDefault="008D6AB4" w:rsidP="007B3289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0" w:type="auto"/>
          </w:tcPr>
          <w:p w:rsidR="008D6AB4" w:rsidRDefault="008D6AB4" w:rsidP="008D6AB4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Opombe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ki jih je izvajalec zabeležil pri posameznem zapisu v čakalnem seznamu (</w:t>
            </w:r>
            <w:r w:rsidR="00B264B9">
              <w:rPr>
                <w:sz w:val="20"/>
                <w:szCs w:val="20"/>
              </w:rPr>
              <w:t>o prednostnih kriterijih, o</w:t>
            </w:r>
            <w:r>
              <w:rPr>
                <w:sz w:val="20"/>
                <w:szCs w:val="20"/>
              </w:rPr>
              <w:t xml:space="preserve"> prestavljenem predvidenem datumu izvedene storitve,  o razlogih za prestavitev idr.).</w:t>
            </w:r>
          </w:p>
        </w:tc>
      </w:tr>
    </w:tbl>
    <w:p w:rsidR="0053029C" w:rsidRDefault="0053029C" w:rsidP="007B3289">
      <w:pPr>
        <w:pStyle w:val="Brezrazmikov"/>
      </w:pPr>
    </w:p>
    <w:p w:rsidR="007B3289" w:rsidRDefault="0053029C" w:rsidP="000A1FBE">
      <w:pPr>
        <w:pStyle w:val="Brezrazmikov"/>
        <w:jc w:val="both"/>
      </w:pPr>
      <w:r>
        <w:lastRenderedPageBreak/>
        <w:t>V primeru</w:t>
      </w:r>
      <w:r w:rsidR="000A1FBE">
        <w:t>,</w:t>
      </w:r>
      <w:r>
        <w:t xml:space="preserve"> da izvajalec opred</w:t>
      </w:r>
      <w:r w:rsidR="000A1FBE">
        <w:t>e</w:t>
      </w:r>
      <w:r>
        <w:t xml:space="preserve">ljene </w:t>
      </w:r>
      <w:r w:rsidR="0016044E">
        <w:t>vrste storitev</w:t>
      </w:r>
      <w:r>
        <w:t xml:space="preserve"> izvaja na več lokacijah</w:t>
      </w:r>
      <w:r w:rsidR="006F7C66">
        <w:t>, enotah ali ambulantah</w:t>
      </w:r>
      <w:r>
        <w:t xml:space="preserve">, </w:t>
      </w:r>
      <w:r w:rsidR="000A1FBE">
        <w:t>lahko</w:t>
      </w:r>
      <w:r>
        <w:t xml:space="preserve"> podatke pripravi </w:t>
      </w:r>
      <w:r w:rsidR="00BC3CFE">
        <w:t xml:space="preserve">v ločenih datotekah </w:t>
      </w:r>
      <w:r>
        <w:t>za vsako lokacijo</w:t>
      </w:r>
      <w:r w:rsidR="006F7C66">
        <w:t>, enoto ali ambulanto</w:t>
      </w:r>
      <w:r>
        <w:t xml:space="preserve"> posebej. </w:t>
      </w:r>
    </w:p>
    <w:p w:rsidR="00543674" w:rsidRDefault="00543674" w:rsidP="007B3289">
      <w:pPr>
        <w:pStyle w:val="Brezrazmikov"/>
        <w:rPr>
          <w:b/>
          <w:sz w:val="28"/>
        </w:rPr>
      </w:pPr>
    </w:p>
    <w:p w:rsidR="00543674" w:rsidRDefault="00543674" w:rsidP="007B3289">
      <w:pPr>
        <w:pStyle w:val="Brezrazmikov"/>
        <w:rPr>
          <w:b/>
          <w:sz w:val="28"/>
        </w:rPr>
      </w:pPr>
    </w:p>
    <w:p w:rsidR="000A1FBE" w:rsidRPr="00425A0B" w:rsidRDefault="00425A0B" w:rsidP="007B3289">
      <w:pPr>
        <w:pStyle w:val="Brezrazmikov"/>
        <w:rPr>
          <w:b/>
          <w:sz w:val="28"/>
        </w:rPr>
      </w:pPr>
      <w:r w:rsidRPr="00425A0B">
        <w:rPr>
          <w:b/>
          <w:sz w:val="28"/>
        </w:rPr>
        <w:t xml:space="preserve">4. </w:t>
      </w:r>
      <w:r w:rsidR="000A1FBE" w:rsidRPr="00425A0B">
        <w:rPr>
          <w:b/>
          <w:sz w:val="28"/>
        </w:rPr>
        <w:t>Posredovanje podatkov</w:t>
      </w:r>
    </w:p>
    <w:p w:rsidR="000A1FBE" w:rsidRDefault="000A1FBE" w:rsidP="007B3289">
      <w:pPr>
        <w:pStyle w:val="Brezrazmikov"/>
      </w:pPr>
    </w:p>
    <w:p w:rsidR="0016044E" w:rsidRDefault="000A1FBE" w:rsidP="00425A0B">
      <w:pPr>
        <w:pStyle w:val="Brezrazmikov"/>
        <w:jc w:val="both"/>
      </w:pPr>
      <w:r>
        <w:t xml:space="preserve">Izvajalec mora </w:t>
      </w:r>
      <w:r w:rsidR="0016044E">
        <w:t>datoteke</w:t>
      </w:r>
      <w:r w:rsidR="00BC3CFE">
        <w:t>, pripravljene v</w:t>
      </w:r>
      <w:r>
        <w:t xml:space="preserve"> obliki XML</w:t>
      </w:r>
      <w:r w:rsidR="006F7C66">
        <w:t>,</w:t>
      </w:r>
      <w:r>
        <w:t xml:space="preserve"> </w:t>
      </w:r>
      <w:proofErr w:type="gramStart"/>
      <w:r>
        <w:t>komprimirati</w:t>
      </w:r>
      <w:proofErr w:type="gramEnd"/>
      <w:r>
        <w:t xml:space="preserve"> in šifrirati </w:t>
      </w:r>
      <w:r w:rsidR="006F7C66">
        <w:t>v formatu</w:t>
      </w:r>
      <w:r>
        <w:t xml:space="preserve"> ZIP</w:t>
      </w:r>
      <w:r w:rsidR="006F7C66">
        <w:t xml:space="preserve">. Lahko pripravi vsako datoteko v svojem ZIP paketu ali več datotek združi v isti paket. </w:t>
      </w:r>
    </w:p>
    <w:p w:rsidR="00BC3CFE" w:rsidRDefault="00BC3CFE" w:rsidP="00425A0B">
      <w:pPr>
        <w:pStyle w:val="Brezrazmikov"/>
        <w:jc w:val="both"/>
      </w:pPr>
    </w:p>
    <w:p w:rsidR="00BC3CFE" w:rsidRDefault="00BC3CFE" w:rsidP="00425A0B">
      <w:pPr>
        <w:pStyle w:val="Brezrazmikov"/>
        <w:jc w:val="both"/>
      </w:pPr>
      <w:r>
        <w:t xml:space="preserve">Zavodu jih posreduje po elektronski pošti na elektronski naslov, ki ga je Zavod opredelil pri naročilu podatkov. </w:t>
      </w:r>
      <w:r w:rsidR="00B264B9">
        <w:t xml:space="preserve">Geslo za dešifriranje mora poslati na isti elektronski naslov v ločenem sporočilu. </w:t>
      </w:r>
    </w:p>
    <w:p w:rsidR="0016044E" w:rsidRDefault="0016044E" w:rsidP="00425A0B">
      <w:pPr>
        <w:pStyle w:val="Brezrazmikov"/>
        <w:jc w:val="both"/>
      </w:pPr>
    </w:p>
    <w:p w:rsidR="003C7EBE" w:rsidRDefault="003C7EBE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784F7D" w:rsidRDefault="00784F7D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9069BE" w:rsidRDefault="009069BE" w:rsidP="007B3289">
      <w:pPr>
        <w:pStyle w:val="Brezrazmikov"/>
      </w:pPr>
    </w:p>
    <w:p w:rsidR="003C7EBE" w:rsidRDefault="003C7EBE" w:rsidP="007B3289">
      <w:pPr>
        <w:pStyle w:val="Brezrazmikov"/>
        <w:rPr>
          <w:b/>
        </w:rPr>
      </w:pPr>
      <w:r w:rsidRPr="00A95EB2">
        <w:rPr>
          <w:b/>
        </w:rPr>
        <w:t>Priloga: XML shema</w:t>
      </w:r>
    </w:p>
    <w:p w:rsidR="00543674" w:rsidRPr="00A95EB2" w:rsidRDefault="00543674" w:rsidP="007B3289">
      <w:pPr>
        <w:pStyle w:val="Brezrazmikov"/>
        <w:rPr>
          <w:b/>
        </w:rPr>
      </w:pPr>
    </w:p>
    <w:p w:rsidR="003C7EBE" w:rsidRDefault="002426A2" w:rsidP="007B3289">
      <w:pPr>
        <w:pStyle w:val="Brezrazmikov"/>
      </w:pPr>
      <w:r>
        <w:rPr>
          <w:noProof/>
          <w:lang w:eastAsia="sl-SI"/>
        </w:rPr>
        <w:drawing>
          <wp:inline distT="0" distB="0" distL="0" distR="0" wp14:anchorId="3997F077" wp14:editId="78DE195F">
            <wp:extent cx="2715905" cy="1262418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3666" cy="126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7B3289">
      <w:pPr>
        <w:pStyle w:val="Brezrazmikov"/>
      </w:pPr>
    </w:p>
    <w:p w:rsidR="00407651" w:rsidRDefault="00407651" w:rsidP="007B3289">
      <w:pPr>
        <w:pStyle w:val="Brezrazmikov"/>
      </w:pPr>
    </w:p>
    <w:p w:rsidR="009D56BE" w:rsidRDefault="009D56BE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7BED5814" wp14:editId="5B58EB8E">
            <wp:extent cx="2077200" cy="3412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34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  <w:r>
        <w:rPr>
          <w:noProof/>
        </w:rPr>
        <w:drawing>
          <wp:inline distT="0" distB="0" distL="0" distR="0" wp14:anchorId="2BC200DB" wp14:editId="4CA79BBD">
            <wp:extent cx="2102400" cy="1612800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</w:pPr>
    </w:p>
    <w:p w:rsidR="002426A2" w:rsidRDefault="002426A2" w:rsidP="00407651">
      <w:pPr>
        <w:autoSpaceDE w:val="0"/>
        <w:autoSpaceDN w:val="0"/>
        <w:adjustRightInd w:val="0"/>
        <w:rPr>
          <w:rFonts w:ascii="Arial" w:eastAsiaTheme="minorHAnsi" w:hAnsi="Arial" w:cs="Arial"/>
          <w:color w:val="008080"/>
          <w:sz w:val="16"/>
          <w:szCs w:val="16"/>
          <w:highlight w:val="white"/>
          <w:lang w:eastAsia="en-US"/>
        </w:rPr>
        <w:sectPr w:rsidR="002426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>&lt;?xml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version="1.0" encoding="UTF-8"?&gt;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:schema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xmlns:zzcs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="http://zzzs.si/b2b/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CakalniSeznam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xmlns:xs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="http://www.w3.org/2001/XMLSchema"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elementFormDefault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="qualified"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attributeFormDefault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="unqualified"&gt;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tDatum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&gt;Datum&lt;/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xs:date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tLecZdravSluZLok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Lececa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zdravstvena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sluzba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z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lokacijo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xs:long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value="100"/&gt;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tOznakaPregleda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Oznaka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pregleda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: P -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prvi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pregled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, K -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kontrolni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pregled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xs:string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:length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value="P"/&gt;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value="K"/&gt;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value="N"/&gt;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tOznakaStopnjaNujnosti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Oznaka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stopnje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nujnosti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: 1-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hitro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, 2 -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redno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, 3 -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nujno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xs:string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:length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value="2"/&gt;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value="3"/&gt;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:enumeration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tSifraBpiIzvajalca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&gt;BPI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izvajalca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xs:integer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tSifraIvzZdravnika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&gt;IVZ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sifra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zdravnika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xs:integer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tSifraVrsteStoritve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Sifra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vrste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storitve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xs:int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tStevilkaZzzs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ZZZS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osebe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8-9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mest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brez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vodilnih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0&lt;/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xs:integer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:maxInclusive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value="999999999"/&gt;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tStevilkaZzzsOse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ZZZS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osebe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8-9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mest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brez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vodilnih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0&lt;/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tStevilkaZzzs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tStevilkaZapVpisa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Zaporedna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vpisa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cakalni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seznam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xs:string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:length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value="20"/&gt;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tBesedilo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Besedilo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xs:string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tStevilkaZzzsIzv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ZZZS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izvajalca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2-9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mest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brez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vodilnih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0&lt;/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tStevilkaZzzs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CakalniSeznam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Cakalni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seznam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complexType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sequence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ZzzsStIzv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tStevilkaZzzsIzv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&gt;ZZZS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izvajalca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name="Datum"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tDatum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&gt;Datum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priprave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podatkov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cakalnega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seznama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Seznam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complexType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sequence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Zapis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maxOccurs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="unbounded"&gt;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complexType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sequence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StevilkaVpisa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tStevilkaZapVpisa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Zaporedna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vpisa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DatumVpisa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tDatum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&gt;Datum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vpisa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osebe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cakalni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seznam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ZzzsStZavOsebe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tStevilkaZzzsOse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&gt;ZZZS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zavarovane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osebe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SifraVrsteStoritve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tSifraVrsteStoritve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Sifra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vrste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storitve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OznakaPregleda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tOznakaPregleda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Oznaka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prvi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ali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kontrolni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pregled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BpiStIzvajalcaNapot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tSifraBpiIzvajalca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&gt;BPI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izvajalca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,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ki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je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napotil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zavarovano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osebo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IvzStZdravnikaNapot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tSifraIvzZdravnika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&gt;IVZ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zdravnika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,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ki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je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napotil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zavarovano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osebo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StopnjaNujnosti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tOznakaStopnjaNujnosti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PredvidenDatumIzvStor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tDatum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Predviden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datum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izvedene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storitve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DatumIzvStor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tDatum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minOccurs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&gt;Datum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izvedene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zdravstvene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storitve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LecZdravSluzLokOprav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tLecZdravSluZLok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minOccurs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Lececa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zdravstvena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sluzba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z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lokacijo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,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kjer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je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opravljena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storitev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IvzStZdravnikaOprav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 type="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tSifraIvzZdravnika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minOccurs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annotation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:documentation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&gt;IVZ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stevilka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zdravnika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,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ki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je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opravil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storitev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xs:documentation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:annotation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name="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Opombe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" 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minOccurs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="0"&gt;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xs:</w:t>
      </w:r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simpleType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base="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tBesedilo</w:t>
      </w:r>
      <w:proofErr w:type="spell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"&gt;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:minLength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value="1"/&gt;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:maxLength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 xml:space="preserve"> value="2000"/&gt;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:restriction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:simpleType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:sequence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:complexType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:sequence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:complexType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:sequence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</w: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:complexType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ab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:element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9069BE">
      <w:pPr>
        <w:autoSpaceDE w:val="0"/>
        <w:autoSpaceDN w:val="0"/>
        <w:adjustRightInd w:val="0"/>
        <w:rPr>
          <w:rFonts w:ascii="Arial Narrow" w:eastAsiaTheme="minorHAnsi" w:hAnsi="Arial Narrow" w:cs="Courier New"/>
          <w:sz w:val="16"/>
          <w:szCs w:val="16"/>
          <w:lang w:val="en-US" w:eastAsia="en-US"/>
        </w:rPr>
      </w:pPr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lastRenderedPageBreak/>
        <w:t>&lt;/</w:t>
      </w:r>
      <w:proofErr w:type="spell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xs</w:t>
      </w:r>
      <w:proofErr w:type="gramStart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:schema</w:t>
      </w:r>
      <w:proofErr w:type="spellEnd"/>
      <w:proofErr w:type="gramEnd"/>
      <w:r w:rsidRPr="009069BE">
        <w:rPr>
          <w:rFonts w:ascii="Arial Narrow" w:eastAsiaTheme="minorHAnsi" w:hAnsi="Arial Narrow" w:cs="Courier New"/>
          <w:sz w:val="16"/>
          <w:szCs w:val="16"/>
          <w:lang w:val="en-US" w:eastAsia="en-US"/>
        </w:rPr>
        <w:t>&gt;</w:t>
      </w:r>
    </w:p>
    <w:p w:rsidR="009069BE" w:rsidRPr="009069BE" w:rsidRDefault="009069BE" w:rsidP="007B3289">
      <w:pPr>
        <w:pStyle w:val="Brezrazmikov"/>
        <w:rPr>
          <w:rFonts w:ascii="Arial Narrow" w:hAnsi="Arial Narrow"/>
          <w:sz w:val="16"/>
          <w:szCs w:val="16"/>
        </w:rPr>
      </w:pPr>
    </w:p>
    <w:sectPr w:rsidR="009069BE" w:rsidRPr="009069BE" w:rsidSect="009069BE">
      <w:pgSz w:w="15840" w:h="12240" w:orient="landscape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B36"/>
    <w:multiLevelType w:val="hybridMultilevel"/>
    <w:tmpl w:val="81BA44C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F23CBC"/>
    <w:multiLevelType w:val="hybridMultilevel"/>
    <w:tmpl w:val="68920CCA"/>
    <w:lvl w:ilvl="0" w:tplc="A192D4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E38B9"/>
    <w:multiLevelType w:val="hybridMultilevel"/>
    <w:tmpl w:val="6DFCB966"/>
    <w:lvl w:ilvl="0" w:tplc="81EC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007E"/>
    <w:multiLevelType w:val="hybridMultilevel"/>
    <w:tmpl w:val="06C04318"/>
    <w:lvl w:ilvl="0" w:tplc="0FE89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5"/>
    <w:rsid w:val="000236D9"/>
    <w:rsid w:val="000A1FBE"/>
    <w:rsid w:val="000D477F"/>
    <w:rsid w:val="0016044E"/>
    <w:rsid w:val="001D55D7"/>
    <w:rsid w:val="00217594"/>
    <w:rsid w:val="00224F13"/>
    <w:rsid w:val="002426A2"/>
    <w:rsid w:val="00283A19"/>
    <w:rsid w:val="003C7EBE"/>
    <w:rsid w:val="00407651"/>
    <w:rsid w:val="00425A0B"/>
    <w:rsid w:val="00465E7A"/>
    <w:rsid w:val="00521CBB"/>
    <w:rsid w:val="0053029C"/>
    <w:rsid w:val="00543674"/>
    <w:rsid w:val="006F7C66"/>
    <w:rsid w:val="00784F7D"/>
    <w:rsid w:val="007B3289"/>
    <w:rsid w:val="00897CAD"/>
    <w:rsid w:val="008D6AB4"/>
    <w:rsid w:val="009069BE"/>
    <w:rsid w:val="009D56BE"/>
    <w:rsid w:val="00A95EB2"/>
    <w:rsid w:val="00B00553"/>
    <w:rsid w:val="00B264B9"/>
    <w:rsid w:val="00BC3CFE"/>
    <w:rsid w:val="00C02AB2"/>
    <w:rsid w:val="00CD3D55"/>
    <w:rsid w:val="00E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D55"/>
    <w:pPr>
      <w:spacing w:after="0" w:line="240" w:lineRule="auto"/>
    </w:pPr>
  </w:style>
  <w:style w:type="table" w:styleId="Tabelamrea">
    <w:name w:val="Table Grid"/>
    <w:basedOn w:val="Navadnatabela"/>
    <w:uiPriority w:val="59"/>
    <w:rsid w:val="005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4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44E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4367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4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264B9"/>
    <w:rPr>
      <w:color w:val="0000FF" w:themeColor="hyperlink"/>
      <w:u w:val="single"/>
    </w:rPr>
  </w:style>
  <w:style w:type="character" w:customStyle="1" w:styleId="m1">
    <w:name w:val="m1"/>
    <w:basedOn w:val="Privzetapisavaodstavka"/>
    <w:rsid w:val="002426A2"/>
    <w:rPr>
      <w:color w:val="0000FF"/>
    </w:rPr>
  </w:style>
  <w:style w:type="character" w:customStyle="1" w:styleId="pi1">
    <w:name w:val="pi1"/>
    <w:basedOn w:val="Privzetapisavaodstavka"/>
    <w:rsid w:val="002426A2"/>
    <w:rPr>
      <w:color w:val="0000FF"/>
    </w:rPr>
  </w:style>
  <w:style w:type="character" w:customStyle="1" w:styleId="t1">
    <w:name w:val="t1"/>
    <w:basedOn w:val="Privzetapisavaodstavka"/>
    <w:rsid w:val="002426A2"/>
    <w:rPr>
      <w:color w:val="990000"/>
    </w:rPr>
  </w:style>
  <w:style w:type="character" w:customStyle="1" w:styleId="ns1">
    <w:name w:val="ns1"/>
    <w:basedOn w:val="Privzetapisavaodstavka"/>
    <w:rsid w:val="002426A2"/>
    <w:rPr>
      <w:color w:val="FF0000"/>
    </w:rPr>
  </w:style>
  <w:style w:type="character" w:customStyle="1" w:styleId="b1">
    <w:name w:val="b1"/>
    <w:basedOn w:val="Privzetapisavaodstavka"/>
    <w:rsid w:val="002426A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rivzetapisavaodstavka"/>
    <w:rsid w:val="00242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D55"/>
    <w:pPr>
      <w:spacing w:after="0" w:line="240" w:lineRule="auto"/>
    </w:pPr>
  </w:style>
  <w:style w:type="table" w:styleId="Tabelamrea">
    <w:name w:val="Table Grid"/>
    <w:basedOn w:val="Navadnatabela"/>
    <w:uiPriority w:val="59"/>
    <w:rsid w:val="005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4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44E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4367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4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264B9"/>
    <w:rPr>
      <w:color w:val="0000FF" w:themeColor="hyperlink"/>
      <w:u w:val="single"/>
    </w:rPr>
  </w:style>
  <w:style w:type="character" w:customStyle="1" w:styleId="m1">
    <w:name w:val="m1"/>
    <w:basedOn w:val="Privzetapisavaodstavka"/>
    <w:rsid w:val="002426A2"/>
    <w:rPr>
      <w:color w:val="0000FF"/>
    </w:rPr>
  </w:style>
  <w:style w:type="character" w:customStyle="1" w:styleId="pi1">
    <w:name w:val="pi1"/>
    <w:basedOn w:val="Privzetapisavaodstavka"/>
    <w:rsid w:val="002426A2"/>
    <w:rPr>
      <w:color w:val="0000FF"/>
    </w:rPr>
  </w:style>
  <w:style w:type="character" w:customStyle="1" w:styleId="t1">
    <w:name w:val="t1"/>
    <w:basedOn w:val="Privzetapisavaodstavka"/>
    <w:rsid w:val="002426A2"/>
    <w:rPr>
      <w:color w:val="990000"/>
    </w:rPr>
  </w:style>
  <w:style w:type="character" w:customStyle="1" w:styleId="ns1">
    <w:name w:val="ns1"/>
    <w:basedOn w:val="Privzetapisavaodstavka"/>
    <w:rsid w:val="002426A2"/>
    <w:rPr>
      <w:color w:val="FF0000"/>
    </w:rPr>
  </w:style>
  <w:style w:type="character" w:customStyle="1" w:styleId="b1">
    <w:name w:val="b1"/>
    <w:basedOn w:val="Privzetapisavaodstavka"/>
    <w:rsid w:val="002426A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rivzetapisavaodstavka"/>
    <w:rsid w:val="0024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46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8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0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3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4772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8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9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1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4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309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7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4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84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8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9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9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7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7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244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6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9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34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05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82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16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0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921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3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311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40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1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4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44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824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3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2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7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4396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6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8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9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14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4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645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0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202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7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45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8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25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5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37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6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7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7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749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6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04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14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1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6152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3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4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4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6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4099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4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3284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0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8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8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529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1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8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288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3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2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4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3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27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97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530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5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5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05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0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20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1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9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96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00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47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8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7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80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8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46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924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09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6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32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9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43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6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08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48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2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838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19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00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50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287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8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24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05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327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5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3615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3882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68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805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0958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20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100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53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92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8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0504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8298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66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3726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84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89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4664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55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605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0777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53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2898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4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632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29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2536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9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566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464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12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2328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1626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61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9943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6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94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046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91799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31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27079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83936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3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96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8287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0583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10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79954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708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20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8264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091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3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194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9955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94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115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6990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25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6950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913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28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44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772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77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226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084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77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14157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78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53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7167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8348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83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67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613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83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0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5262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990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21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190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7685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62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4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569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2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6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92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4539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85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1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209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76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5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7808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07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00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26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8922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58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2268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780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7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29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4589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414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04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729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1022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3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72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84105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998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70342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95699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47528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6848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83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69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06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54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60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6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0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7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9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0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4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4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807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1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0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6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7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7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6409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2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73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2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1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3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7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2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70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5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4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14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9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9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70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6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195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70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0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91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20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40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2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5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3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5471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9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1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8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9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285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6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6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906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7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919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32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5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154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1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6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8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37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24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7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2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8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18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2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153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860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9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207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80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48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3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11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0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473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0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87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90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3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2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6538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3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9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1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75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78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3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9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49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40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5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962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2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63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3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11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604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0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32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9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9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5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42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8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126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16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5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43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2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9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55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04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5846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96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96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796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946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6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167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3674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9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5264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80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57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306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31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4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4409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745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899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46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4490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57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32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02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3074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186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5701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0036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35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479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843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55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97156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33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2199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9792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84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90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3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99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9083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412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86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72725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0999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90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76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725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962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66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197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76559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23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8152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0961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75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702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16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90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24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62713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540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81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0944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34755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36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47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29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6376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4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98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8133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4824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44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71476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2194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37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14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3541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7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59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64231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360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73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315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9729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61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42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801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726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25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59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0096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865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4155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4443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07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1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797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9737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7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9640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72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82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823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150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00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61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3114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4687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12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961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5880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588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95334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46545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1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744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34454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686400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652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868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873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106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83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14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5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7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6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5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5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06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6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1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047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1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50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174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7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45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095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4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5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6860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62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6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3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2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28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5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2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3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95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4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369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9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89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14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8170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02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1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9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63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1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8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37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6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2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8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003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1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5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467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6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1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3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54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1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516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3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84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3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5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1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8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124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9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1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6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468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3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58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2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891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9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7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3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1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0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7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87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9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4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5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12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8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0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2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97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2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007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5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4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552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60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21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564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8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53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036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8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6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8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0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510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7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532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1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6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2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05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9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17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8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6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6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88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53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99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490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087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91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391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770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3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33670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8716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759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53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9155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97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34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54211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53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50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329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444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7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37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40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1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447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1498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976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66497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7228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661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28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2509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58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7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53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162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4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486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102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89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22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82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739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6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3638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7057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64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992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60919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60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598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777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094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46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7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5246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52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7170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7519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371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34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39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67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49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193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398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1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5837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25799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334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121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267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2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387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102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84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624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4858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56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4581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767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07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0960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70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76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332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39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6127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45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82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634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672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8904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1872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95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24546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943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292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94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7434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62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44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291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12969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03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4337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5893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5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6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2748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6437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1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5377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3735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62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1251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1815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783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00512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2928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40029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347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790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209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85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8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3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74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9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94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9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699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8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93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6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8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1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7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1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009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5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5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236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135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9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067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4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30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39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7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7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2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2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7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8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19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2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464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91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49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567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1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7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4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2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6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308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2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2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7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221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4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11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7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0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0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46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6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065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0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20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1382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4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8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01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92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45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8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2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954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91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21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02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2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7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3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296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2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5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829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6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0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01052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1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84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65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17588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57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40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44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79163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33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296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06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45281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623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257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34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350150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124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87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013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21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80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151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879189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9815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0760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759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54634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760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827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29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998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96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547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1322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876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604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928106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18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7480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498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1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20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25934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5834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99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7629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9464107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2408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12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8801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90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74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11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25134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51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2135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3295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579908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956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558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491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99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458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37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3632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601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524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438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17511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9518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1549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9023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628270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7069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600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83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87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586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198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5559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916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079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036097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031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494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211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374400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4050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8597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879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5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95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436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92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62174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157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41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049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51533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923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477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344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5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627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39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78295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672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718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1372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15154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1318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091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320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03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0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734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7319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087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042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4488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8721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806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209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500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065059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0889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5239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52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76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37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585594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268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298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825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656188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902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7179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749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757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1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14726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9158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2443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188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09658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8498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2400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4971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692146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6523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325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9983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2241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01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635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347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67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71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38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34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3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nijz.si/veljavni-sifrant-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374EABB</Template>
  <TotalTime>1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2</cp:revision>
  <cp:lastPrinted>2015-01-27T07:52:00Z</cp:lastPrinted>
  <dcterms:created xsi:type="dcterms:W3CDTF">2015-04-24T09:40:00Z</dcterms:created>
  <dcterms:modified xsi:type="dcterms:W3CDTF">2015-04-24T09:40:00Z</dcterms:modified>
</cp:coreProperties>
</file>