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D380" w14:textId="77777777" w:rsidR="00B20136" w:rsidRPr="00865803" w:rsidRDefault="00B20136" w:rsidP="00B20136">
      <w:pPr>
        <w:tabs>
          <w:tab w:val="left" w:pos="4536"/>
          <w:tab w:val="left" w:pos="9072"/>
        </w:tabs>
        <w:autoSpaceDE w:val="0"/>
        <w:autoSpaceDN w:val="0"/>
        <w:adjustRightInd w:val="0"/>
        <w:spacing w:after="0" w:line="240" w:lineRule="auto"/>
        <w:jc w:val="right"/>
        <w:rPr>
          <w:rFonts w:cstheme="minorHAnsi"/>
        </w:rPr>
      </w:pPr>
    </w:p>
    <w:p w14:paraId="678AD01C" w14:textId="476291B5" w:rsidR="00065FAA" w:rsidRPr="00865803" w:rsidRDefault="00065FAA" w:rsidP="00065FAA">
      <w:pPr>
        <w:tabs>
          <w:tab w:val="left" w:pos="360"/>
        </w:tabs>
        <w:autoSpaceDE w:val="0"/>
        <w:autoSpaceDN w:val="0"/>
        <w:adjustRightInd w:val="0"/>
        <w:spacing w:after="0" w:line="240" w:lineRule="auto"/>
        <w:ind w:left="90"/>
        <w:jc w:val="both"/>
        <w:rPr>
          <w:rFonts w:cstheme="minorHAnsi"/>
          <w:color w:val="000000"/>
        </w:rPr>
      </w:pPr>
      <w:r w:rsidRPr="00865803">
        <w:rPr>
          <w:rFonts w:cstheme="minorHAnsi"/>
          <w:color w:val="000000"/>
        </w:rPr>
        <w:t>Na podlagi določil 28. in 71. člena Statuta Zavoda za zdravstveno zavarovanje Slovenije (Uradni list RS, št. 87/2001, 1/2002 popr.) izdaja generaln</w:t>
      </w:r>
      <w:r w:rsidR="001F09CD">
        <w:rPr>
          <w:rFonts w:cstheme="minorHAnsi"/>
          <w:color w:val="000000"/>
        </w:rPr>
        <w:t>a</w:t>
      </w:r>
      <w:r w:rsidRPr="00865803">
        <w:rPr>
          <w:rFonts w:cstheme="minorHAnsi"/>
          <w:color w:val="000000"/>
        </w:rPr>
        <w:t xml:space="preserve"> direktor</w:t>
      </w:r>
      <w:r w:rsidR="001F09CD">
        <w:rPr>
          <w:rFonts w:cstheme="minorHAnsi"/>
          <w:color w:val="000000"/>
        </w:rPr>
        <w:t>ica</w:t>
      </w:r>
      <w:r w:rsidRPr="00865803">
        <w:rPr>
          <w:rFonts w:cstheme="minorHAnsi"/>
          <w:color w:val="000000"/>
        </w:rPr>
        <w:t xml:space="preserve"> Zavoda za zdravstveno zavarovanje Slovenije </w:t>
      </w:r>
    </w:p>
    <w:p w14:paraId="1988D0EF" w14:textId="77777777" w:rsidR="00065FAA" w:rsidRPr="00865803" w:rsidRDefault="00065FAA" w:rsidP="00B20136">
      <w:pPr>
        <w:keepLines/>
        <w:autoSpaceDE w:val="0"/>
        <w:autoSpaceDN w:val="0"/>
        <w:adjustRightInd w:val="0"/>
        <w:spacing w:before="120" w:after="120" w:line="240" w:lineRule="auto"/>
        <w:ind w:left="90"/>
        <w:jc w:val="center"/>
        <w:rPr>
          <w:rFonts w:cstheme="minorHAnsi"/>
          <w:b/>
          <w:bCs/>
          <w:color w:val="000000"/>
        </w:rPr>
      </w:pPr>
    </w:p>
    <w:p w14:paraId="71C96BE9" w14:textId="77777777" w:rsidR="00065FAA" w:rsidRPr="00865803" w:rsidRDefault="00065FAA" w:rsidP="00B20136">
      <w:pPr>
        <w:keepLines/>
        <w:autoSpaceDE w:val="0"/>
        <w:autoSpaceDN w:val="0"/>
        <w:adjustRightInd w:val="0"/>
        <w:spacing w:before="120" w:after="120" w:line="240" w:lineRule="auto"/>
        <w:ind w:left="90"/>
        <w:jc w:val="center"/>
        <w:rPr>
          <w:rFonts w:cstheme="minorHAnsi"/>
          <w:b/>
          <w:bCs/>
          <w:color w:val="000000"/>
        </w:rPr>
      </w:pPr>
    </w:p>
    <w:p w14:paraId="4FF72AED" w14:textId="30C43246" w:rsidR="00B20136" w:rsidRPr="00865803" w:rsidRDefault="00B20136" w:rsidP="00B20136">
      <w:pPr>
        <w:keepLines/>
        <w:autoSpaceDE w:val="0"/>
        <w:autoSpaceDN w:val="0"/>
        <w:adjustRightInd w:val="0"/>
        <w:spacing w:before="120" w:after="120" w:line="240" w:lineRule="auto"/>
        <w:ind w:left="90"/>
        <w:jc w:val="center"/>
        <w:rPr>
          <w:rFonts w:cstheme="minorHAnsi"/>
          <w:b/>
          <w:bCs/>
          <w:color w:val="000000"/>
        </w:rPr>
      </w:pPr>
      <w:bookmarkStart w:id="0" w:name="_Hlk78370047"/>
      <w:r w:rsidRPr="00865803">
        <w:rPr>
          <w:rFonts w:cstheme="minorHAnsi"/>
          <w:b/>
          <w:bCs/>
          <w:color w:val="000000"/>
        </w:rPr>
        <w:t>NAVODILO O URESNIČEVANJU PRAVICE ZAVAROVANCEV DO ZAČASNE ZADRŽANOSTI OD DELA IN DO NADOMESTILA PLAČE</w:t>
      </w:r>
    </w:p>
    <w:bookmarkEnd w:id="0"/>
    <w:p w14:paraId="461DA3C5" w14:textId="77777777" w:rsidR="00B20136" w:rsidRPr="00865803" w:rsidRDefault="00B20136" w:rsidP="00B20136">
      <w:pPr>
        <w:keepNext/>
        <w:keepLines/>
        <w:autoSpaceDE w:val="0"/>
        <w:autoSpaceDN w:val="0"/>
        <w:adjustRightInd w:val="0"/>
        <w:spacing w:before="120" w:after="120" w:line="240" w:lineRule="auto"/>
        <w:ind w:left="90"/>
        <w:jc w:val="both"/>
        <w:rPr>
          <w:rFonts w:cstheme="minorHAnsi"/>
          <w:color w:val="000000"/>
        </w:rPr>
      </w:pPr>
    </w:p>
    <w:p w14:paraId="7A208A6A" w14:textId="77777777" w:rsidR="00B20136" w:rsidRPr="008658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865803">
        <w:rPr>
          <w:rFonts w:cstheme="minorHAnsi"/>
          <w:b/>
          <w:bCs/>
          <w:color w:val="000000"/>
        </w:rPr>
        <w:t>I. UVOD</w:t>
      </w:r>
    </w:p>
    <w:p w14:paraId="4D6AFA25"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1C0B3E2D"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S tem navodilom se natančneje opredeljuje:</w:t>
      </w:r>
    </w:p>
    <w:p w14:paraId="765D0AED"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A792A58"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1. izvajanje določb Zakona o zdravstvenem varstvu in zdravstvenem zavarovanju</w:t>
      </w:r>
      <w:r w:rsidR="00326D2E" w:rsidRPr="00865803">
        <w:rPr>
          <w:rStyle w:val="Sprotnaopomba-sklic"/>
          <w:rFonts w:cstheme="minorHAnsi"/>
          <w:color w:val="000000"/>
        </w:rPr>
        <w:footnoteReference w:id="1"/>
      </w:r>
      <w:r w:rsidRPr="00865803">
        <w:rPr>
          <w:rFonts w:cstheme="minorHAnsi"/>
          <w:color w:val="000000"/>
        </w:rPr>
        <w:t xml:space="preserve"> (v nadaljnjem besedilu: ZZVZZ) in Pravil obveznega zdravstvenega zavarovanja</w:t>
      </w:r>
      <w:r w:rsidR="00326D2E" w:rsidRPr="00865803">
        <w:rPr>
          <w:rStyle w:val="Sprotnaopomba-sklic"/>
          <w:rFonts w:cstheme="minorHAnsi"/>
          <w:color w:val="000000"/>
        </w:rPr>
        <w:footnoteReference w:id="2"/>
      </w:r>
      <w:r w:rsidRPr="00865803">
        <w:rPr>
          <w:rFonts w:cstheme="minorHAnsi"/>
          <w:color w:val="000000"/>
        </w:rPr>
        <w:t xml:space="preserve"> </w:t>
      </w:r>
      <w:r w:rsidR="00326D2E" w:rsidRPr="00865803">
        <w:rPr>
          <w:rFonts w:cstheme="minorHAnsi"/>
          <w:color w:val="000000"/>
        </w:rPr>
        <w:t xml:space="preserve">(v nadaljnjem besedilu: Pravila OZZ) </w:t>
      </w:r>
      <w:r w:rsidRPr="00865803">
        <w:rPr>
          <w:rFonts w:cstheme="minorHAnsi"/>
          <w:color w:val="000000"/>
        </w:rPr>
        <w:t xml:space="preserve">glede uresničevanja pravice zavarovancev do začasne zadržanosti od dela (bolniški stalež) in pravice do nadomestila plače ter </w:t>
      </w:r>
    </w:p>
    <w:p w14:paraId="455A62B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78AAE4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2. uporaba in način izpolnjevanja listine POTRDILO O UPRAVIČENI ZADRŽANOSTI OD DELA (Obr. BOL, v nadaljnjem besedilu: POTRDILO), ki ga je založil Zavod za zdravstveno zavarovanje Slovenije (v nadaljnjem besedilu: Zavod). Listina je objavljena v Pravilniku o obrazcih in listinah za uresničevanje obveznega zdravstvenega zavarovanja</w:t>
      </w:r>
      <w:r w:rsidR="00326D2E" w:rsidRPr="00865803">
        <w:rPr>
          <w:rStyle w:val="Sprotnaopomba-sklic"/>
          <w:rFonts w:cstheme="minorHAnsi"/>
          <w:color w:val="000000"/>
        </w:rPr>
        <w:footnoteReference w:id="3"/>
      </w:r>
      <w:r w:rsidRPr="00865803">
        <w:rPr>
          <w:rFonts w:cstheme="minorHAnsi"/>
          <w:color w:val="000000"/>
        </w:rPr>
        <w:t>.</w:t>
      </w:r>
    </w:p>
    <w:p w14:paraId="5E4D77F1"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CFF4CB0"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92DEA9B" w14:textId="77777777" w:rsidR="00B20136" w:rsidRPr="008658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865803">
        <w:rPr>
          <w:rFonts w:cstheme="minorHAnsi"/>
          <w:b/>
          <w:bCs/>
          <w:color w:val="000000"/>
        </w:rPr>
        <w:t>II.   UVELJAVLJANJE PRAVICE DO ZAČASNE ZADRŽANOSTI OD DELA IN DO NADOMESTILA PLAČE</w:t>
      </w:r>
    </w:p>
    <w:p w14:paraId="018E2104"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44954EB9" w14:textId="77777777" w:rsidR="00B20136" w:rsidRPr="00865803" w:rsidRDefault="00B20136" w:rsidP="00B20136">
      <w:pPr>
        <w:keepNext/>
        <w:keepLines/>
        <w:autoSpaceDE w:val="0"/>
        <w:autoSpaceDN w:val="0"/>
        <w:adjustRightInd w:val="0"/>
        <w:spacing w:after="0" w:line="240" w:lineRule="auto"/>
        <w:ind w:left="90"/>
        <w:jc w:val="center"/>
        <w:rPr>
          <w:rFonts w:cstheme="minorHAnsi"/>
          <w:b/>
          <w:bCs/>
          <w:color w:val="000000"/>
        </w:rPr>
      </w:pPr>
      <w:r w:rsidRPr="00865803">
        <w:rPr>
          <w:rFonts w:cstheme="minorHAnsi"/>
          <w:b/>
          <w:bCs/>
          <w:color w:val="000000"/>
        </w:rPr>
        <w:t>1. SPLOŠNO</w:t>
      </w:r>
    </w:p>
    <w:p w14:paraId="2EF9F8D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46CCD335"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14:paraId="3ACF7670"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3FF8CE4" w14:textId="77777777" w:rsidR="00B20136" w:rsidRPr="00865803" w:rsidRDefault="00B20136" w:rsidP="00B20136">
      <w:pPr>
        <w:tabs>
          <w:tab w:val="left" w:pos="283"/>
        </w:tabs>
        <w:autoSpaceDE w:val="0"/>
        <w:autoSpaceDN w:val="0"/>
        <w:adjustRightInd w:val="0"/>
        <w:spacing w:after="0" w:line="240" w:lineRule="auto"/>
        <w:ind w:left="90"/>
        <w:jc w:val="center"/>
        <w:rPr>
          <w:rFonts w:cstheme="minorHAnsi"/>
          <w:color w:val="000000"/>
        </w:rPr>
      </w:pPr>
    </w:p>
    <w:p w14:paraId="3DCCD760" w14:textId="77777777" w:rsidR="00B20136" w:rsidRPr="00865803" w:rsidRDefault="00B20136" w:rsidP="00B20136">
      <w:pPr>
        <w:keepNext/>
        <w:keepLines/>
        <w:tabs>
          <w:tab w:val="left" w:pos="720"/>
        </w:tabs>
        <w:autoSpaceDE w:val="0"/>
        <w:autoSpaceDN w:val="0"/>
        <w:adjustRightInd w:val="0"/>
        <w:spacing w:after="0" w:line="240" w:lineRule="auto"/>
        <w:ind w:left="90"/>
        <w:jc w:val="center"/>
        <w:rPr>
          <w:rFonts w:cstheme="minorHAnsi"/>
          <w:b/>
          <w:bCs/>
          <w:color w:val="000000"/>
        </w:rPr>
      </w:pPr>
      <w:r w:rsidRPr="00865803">
        <w:rPr>
          <w:rFonts w:cstheme="minorHAnsi"/>
          <w:b/>
          <w:bCs/>
          <w:color w:val="000000"/>
        </w:rPr>
        <w:t>2.</w:t>
      </w:r>
      <w:r w:rsidRPr="00865803">
        <w:rPr>
          <w:rFonts w:cstheme="minorHAnsi"/>
          <w:b/>
          <w:bCs/>
          <w:color w:val="000000"/>
        </w:rPr>
        <w:tab/>
        <w:t>UPRAVIČENCI DO NADOMESTILA PLAČE V BREME OBVEZNEGA ZDRAVSTVENEGA ZAVAROVANJA</w:t>
      </w:r>
    </w:p>
    <w:p w14:paraId="766F61D4" w14:textId="77777777" w:rsidR="00B20136" w:rsidRPr="00865803" w:rsidRDefault="00B20136" w:rsidP="00B20136">
      <w:pPr>
        <w:keepNext/>
        <w:keepLines/>
        <w:autoSpaceDE w:val="0"/>
        <w:autoSpaceDN w:val="0"/>
        <w:adjustRightInd w:val="0"/>
        <w:spacing w:after="0" w:line="240" w:lineRule="auto"/>
        <w:ind w:left="90"/>
        <w:jc w:val="both"/>
        <w:rPr>
          <w:rFonts w:cstheme="minorHAnsi"/>
          <w:b/>
          <w:bCs/>
          <w:color w:val="000000"/>
        </w:rPr>
      </w:pPr>
    </w:p>
    <w:p w14:paraId="2A08E7B2" w14:textId="44AB019D" w:rsidR="00326D2E" w:rsidRPr="00865803" w:rsidRDefault="00326D2E" w:rsidP="00326D2E">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POTRDILO se izpolnjuje le za zavarovance, ki so obvezno zdravstveno zavarovani po eni izmed naslednjih šifer zavarovalnih podlag: 001000, 002000, 005000, 008000, 012000</w:t>
      </w:r>
      <w:r w:rsidRPr="00865803">
        <w:rPr>
          <w:rFonts w:cstheme="minorHAnsi"/>
          <w:bCs/>
          <w:color w:val="000000"/>
        </w:rPr>
        <w:t>,</w:t>
      </w:r>
      <w:r w:rsidRPr="00865803">
        <w:rPr>
          <w:rFonts w:cstheme="minorHAnsi"/>
          <w:b/>
          <w:bCs/>
          <w:color w:val="000000"/>
        </w:rPr>
        <w:t xml:space="preserve"> </w:t>
      </w:r>
      <w:r w:rsidRPr="00865803">
        <w:rPr>
          <w:rFonts w:cstheme="minorHAnsi"/>
          <w:color w:val="000000"/>
        </w:rPr>
        <w:t>013000, 016000, 019000, 020000, 021000, 027000, 028000, 029000, 034000, 036000, 040000, 051000, 052000,  064000, 085000, 113000, 114000, 115000, 118000, 119000 in 120000.</w:t>
      </w:r>
    </w:p>
    <w:p w14:paraId="32AD5DDF"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FF7156B"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lastRenderedPageBreak/>
        <w:t>POTRDILO se izpolnjuje tudi za:</w:t>
      </w:r>
    </w:p>
    <w:p w14:paraId="04FD88CF" w14:textId="77777777" w:rsidR="00B20136" w:rsidRPr="00865803" w:rsidRDefault="00B20136" w:rsidP="00B20136">
      <w:pPr>
        <w:tabs>
          <w:tab w:val="left" w:pos="360"/>
        </w:tabs>
        <w:autoSpaceDE w:val="0"/>
        <w:autoSpaceDN w:val="0"/>
        <w:adjustRightInd w:val="0"/>
        <w:spacing w:after="0" w:line="240" w:lineRule="auto"/>
        <w:ind w:left="450"/>
        <w:jc w:val="both"/>
        <w:rPr>
          <w:rFonts w:cstheme="minorHAnsi"/>
          <w:color w:val="000000"/>
        </w:rPr>
      </w:pPr>
      <w:r w:rsidRPr="00865803">
        <w:rPr>
          <w:rFonts w:cstheme="minorHAnsi"/>
          <w:color w:val="000000"/>
        </w:rPr>
        <w:t>- tuje zavarovane osebe, ki so v evidenci obveznega zdravstvenega zavarovanja evidentirane po šifri zavarovalne podlage 090000, 091000 ali 092000;</w:t>
      </w:r>
    </w:p>
    <w:p w14:paraId="0D762600" w14:textId="77777777" w:rsidR="00B20136" w:rsidRPr="00865803" w:rsidRDefault="00B20136" w:rsidP="00B20136">
      <w:pPr>
        <w:tabs>
          <w:tab w:val="left" w:pos="360"/>
        </w:tabs>
        <w:autoSpaceDE w:val="0"/>
        <w:autoSpaceDN w:val="0"/>
        <w:adjustRightInd w:val="0"/>
        <w:spacing w:after="0" w:line="240" w:lineRule="auto"/>
        <w:ind w:left="450"/>
        <w:jc w:val="both"/>
        <w:rPr>
          <w:rFonts w:cstheme="minorHAnsi"/>
          <w:color w:val="000000"/>
        </w:rPr>
      </w:pPr>
      <w:r w:rsidRPr="00865803">
        <w:rPr>
          <w:rFonts w:cstheme="minorHAnsi"/>
          <w:color w:val="000000"/>
        </w:rPr>
        <w:t xml:space="preserve">- tuje zavarovane osebe, ki uveljavljajo pravico do zdravstvenih storitev na podlagi evropske kartice zdravstvenega zavarovanja ali certifikata, ki začasno nadomešča evropsko kartico </w:t>
      </w:r>
      <w:r w:rsidRPr="00865803">
        <w:rPr>
          <w:rFonts w:cstheme="minorHAnsi"/>
          <w:color w:val="FF0000"/>
        </w:rPr>
        <w:t xml:space="preserve"> </w:t>
      </w:r>
      <w:r w:rsidRPr="00865803">
        <w:rPr>
          <w:rFonts w:cstheme="minorHAnsi"/>
          <w:color w:val="000000"/>
        </w:rPr>
        <w:t>ali kartice Medicare (zavarovalna podlaga 999999);</w:t>
      </w:r>
    </w:p>
    <w:p w14:paraId="089C7557" w14:textId="77777777" w:rsidR="00B20136" w:rsidRPr="00865803" w:rsidRDefault="00B20136" w:rsidP="00B20136">
      <w:pPr>
        <w:tabs>
          <w:tab w:val="left" w:pos="360"/>
        </w:tabs>
        <w:autoSpaceDE w:val="0"/>
        <w:autoSpaceDN w:val="0"/>
        <w:adjustRightInd w:val="0"/>
        <w:spacing w:after="0" w:line="240" w:lineRule="auto"/>
        <w:ind w:left="450"/>
        <w:jc w:val="both"/>
        <w:rPr>
          <w:rFonts w:cstheme="minorHAnsi"/>
          <w:color w:val="000000"/>
        </w:rPr>
      </w:pPr>
      <w:r w:rsidRPr="00865803">
        <w:rPr>
          <w:rFonts w:cstheme="minorHAnsi"/>
          <w:color w:val="000000"/>
        </w:rPr>
        <w:t>- tuje zavarovane osebe, ki uveljavljajo pravico do zdravstvenih storitev na podlagi Potrdila o pravici do zdravstvenih storitev za tujo zavarovano osebo - Potrdilo MedZZ (zavarovalna podlaga 030000, 023000).</w:t>
      </w:r>
    </w:p>
    <w:p w14:paraId="754E4BF1"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p>
    <w:p w14:paraId="57C44560"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Pri naslednjih zavarovalnih podlagah je potrebno upoštevati določene posebnosti:</w:t>
      </w:r>
    </w:p>
    <w:p w14:paraId="1FA65236"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p>
    <w:p w14:paraId="4AACAF64" w14:textId="77777777" w:rsidR="00B20136" w:rsidRPr="008658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1. Upravičenci do nadomestila plače po prenehanju delovnega razmerja - 012000</w:t>
      </w:r>
    </w:p>
    <w:p w14:paraId="5DD17DFF" w14:textId="77777777" w:rsidR="00B20136" w:rsidRPr="00865803" w:rsidRDefault="00B20136" w:rsidP="00B20136">
      <w:pPr>
        <w:tabs>
          <w:tab w:val="left" w:pos="142"/>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14:paraId="48DB8457" w14:textId="77777777" w:rsidR="00B20136" w:rsidRPr="00865803" w:rsidRDefault="00B20136" w:rsidP="00B20136">
      <w:pPr>
        <w:tabs>
          <w:tab w:val="left" w:pos="142"/>
          <w:tab w:val="left" w:pos="1134"/>
          <w:tab w:val="left" w:pos="3855"/>
        </w:tabs>
        <w:autoSpaceDE w:val="0"/>
        <w:autoSpaceDN w:val="0"/>
        <w:adjustRightInd w:val="0"/>
        <w:spacing w:after="0" w:line="240" w:lineRule="auto"/>
        <w:ind w:left="90"/>
        <w:jc w:val="both"/>
        <w:rPr>
          <w:rFonts w:cstheme="minorHAnsi"/>
          <w:color w:val="000000"/>
        </w:rPr>
      </w:pPr>
    </w:p>
    <w:p w14:paraId="2870DC3E" w14:textId="77777777" w:rsidR="00B20136" w:rsidRPr="00865803" w:rsidRDefault="00B20136" w:rsidP="00B20136">
      <w:pPr>
        <w:tabs>
          <w:tab w:val="left" w:pos="36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 xml:space="preserve">2. Starši, ki delajo skrajšani delovni čas na podlagi 84. in 85. člena Zakona o delovnih  razmerjih -  085000 </w:t>
      </w:r>
    </w:p>
    <w:p w14:paraId="0CBDF9D0" w14:textId="281BC4D8" w:rsidR="00B20136" w:rsidRPr="00865803" w:rsidRDefault="00B20136" w:rsidP="001348A7">
      <w:pPr>
        <w:tabs>
          <w:tab w:val="left" w:pos="142"/>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je v tem času upravičen do nadomestila plače le za polovični delovni čas oziroma za ure, ko bi sicer moral delati.</w:t>
      </w:r>
    </w:p>
    <w:p w14:paraId="0A98E863" w14:textId="77777777" w:rsidR="00B20136" w:rsidRPr="00865803"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heme="minorHAnsi"/>
          <w:color w:val="000000"/>
        </w:rPr>
      </w:pPr>
    </w:p>
    <w:p w14:paraId="2717DB8F" w14:textId="77777777" w:rsidR="00B20136" w:rsidRPr="00865803"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 xml:space="preserve">3. Oseba, ki opravlja dopolnilno delo - 036000 </w:t>
      </w:r>
    </w:p>
    <w:p w14:paraId="594EBC43" w14:textId="77777777" w:rsidR="009D65D8" w:rsidRPr="00865803" w:rsidRDefault="00B20136" w:rsidP="001348A7">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Delavec, ki dela polni delovni čas, sme v skladu s 147. členom Zakona o delovnih razmerjih</w:t>
      </w:r>
      <w:r w:rsidR="00326D2E" w:rsidRPr="00865803">
        <w:rPr>
          <w:rStyle w:val="Sprotnaopomba-sklic"/>
          <w:rFonts w:cstheme="minorHAnsi"/>
          <w:color w:val="000000"/>
        </w:rPr>
        <w:footnoteReference w:id="4"/>
      </w:r>
      <w:r w:rsidRPr="00865803">
        <w:rPr>
          <w:rFonts w:cstheme="minorHAnsi"/>
          <w:color w:val="000000"/>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r w:rsidR="009D65D8" w:rsidRPr="00865803">
        <w:rPr>
          <w:rFonts w:cstheme="minorHAnsi"/>
          <w:color w:val="000000"/>
        </w:rPr>
        <w:t xml:space="preserve"> Isto velja za šifro zavarovalne podlage 113000.</w:t>
      </w:r>
    </w:p>
    <w:p w14:paraId="37F9FC34" w14:textId="44F3C770" w:rsidR="00B20136" w:rsidRPr="00865803" w:rsidRDefault="00B20136" w:rsidP="00BE1E27">
      <w:pPr>
        <w:tabs>
          <w:tab w:val="left" w:pos="142"/>
        </w:tabs>
        <w:autoSpaceDE w:val="0"/>
        <w:autoSpaceDN w:val="0"/>
        <w:adjustRightInd w:val="0"/>
        <w:spacing w:after="0" w:line="240" w:lineRule="auto"/>
        <w:jc w:val="both"/>
        <w:rPr>
          <w:rFonts w:cstheme="minorHAnsi"/>
          <w:color w:val="000000"/>
        </w:rPr>
      </w:pPr>
    </w:p>
    <w:p w14:paraId="0C4D22CC" w14:textId="533CE0F1" w:rsidR="00B20136" w:rsidRPr="00865803" w:rsidRDefault="00BE1E27" w:rsidP="00B20136">
      <w:pPr>
        <w:tabs>
          <w:tab w:val="left" w:pos="0"/>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4</w:t>
      </w:r>
      <w:r w:rsidR="00B20136" w:rsidRPr="00865803">
        <w:rPr>
          <w:rFonts w:cstheme="minorHAnsi"/>
          <w:b/>
          <w:bCs/>
          <w:color w:val="000000"/>
        </w:rPr>
        <w:t>. Pravice zavarovancev iz tretjega in četrtega odstavka 137. (120 dni, recidiv) in drugega odstavka 167. člena ZDR-1 (darovanje krvi)</w:t>
      </w:r>
    </w:p>
    <w:p w14:paraId="1F315E14" w14:textId="77777777" w:rsidR="008A319E" w:rsidRPr="00865803" w:rsidRDefault="008A319E" w:rsidP="00B20136">
      <w:pPr>
        <w:autoSpaceDE w:val="0"/>
        <w:autoSpaceDN w:val="0"/>
        <w:adjustRightInd w:val="0"/>
        <w:spacing w:after="0" w:line="240" w:lineRule="auto"/>
        <w:ind w:left="90"/>
        <w:jc w:val="both"/>
        <w:rPr>
          <w:rFonts w:cstheme="minorHAnsi"/>
          <w:color w:val="000000"/>
        </w:rPr>
      </w:pPr>
    </w:p>
    <w:p w14:paraId="063C9FAA" w14:textId="5ABCFC8C"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sidRPr="00865803">
        <w:rPr>
          <w:rFonts w:cstheme="minorHAnsi"/>
          <w:b/>
          <w:bCs/>
          <w:color w:val="000000"/>
        </w:rPr>
        <w:t xml:space="preserve"> </w:t>
      </w:r>
      <w:r w:rsidRPr="00865803">
        <w:rPr>
          <w:rFonts w:cstheme="minorHAnsi"/>
          <w:color w:val="000000"/>
        </w:rPr>
        <w:t>zdravstvenega zavarovanja.</w:t>
      </w:r>
    </w:p>
    <w:p w14:paraId="5EC5EF08" w14:textId="77777777" w:rsidR="00B20136" w:rsidRPr="00865803" w:rsidRDefault="00B20136" w:rsidP="00B20136">
      <w:pPr>
        <w:autoSpaceDE w:val="0"/>
        <w:autoSpaceDN w:val="0"/>
        <w:adjustRightInd w:val="0"/>
        <w:spacing w:before="240" w:after="0" w:line="240" w:lineRule="auto"/>
        <w:ind w:left="90"/>
        <w:jc w:val="both"/>
        <w:rPr>
          <w:rFonts w:cstheme="minorHAnsi"/>
          <w:color w:val="000000"/>
        </w:rPr>
      </w:pPr>
      <w:r w:rsidRPr="00865803">
        <w:rPr>
          <w:rFonts w:cstheme="minorHAnsi"/>
          <w:color w:val="000000"/>
        </w:rPr>
        <w:lastRenderedPageBreak/>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14:paraId="6A700189" w14:textId="77777777" w:rsidR="00B20136" w:rsidRPr="00865803" w:rsidRDefault="00B20136" w:rsidP="00B20136">
      <w:pPr>
        <w:autoSpaceDE w:val="0"/>
        <w:autoSpaceDN w:val="0"/>
        <w:adjustRightInd w:val="0"/>
        <w:spacing w:before="240" w:after="0" w:line="240" w:lineRule="auto"/>
        <w:ind w:left="90"/>
        <w:jc w:val="both"/>
        <w:rPr>
          <w:rFonts w:cstheme="minorHAnsi"/>
          <w:color w:val="000000"/>
        </w:rPr>
      </w:pPr>
      <w:r w:rsidRPr="00865803">
        <w:rPr>
          <w:rFonts w:cstheme="minorHAnsi"/>
          <w:color w:val="000000"/>
        </w:rPr>
        <w:t>Drugi odstavek 167. člena ZDR-1 določa, da ima delavec pravico do odsotnosti z dela zaradi darovanja krvi na dan, ko prostovoljno daruje kri, delodajalec pa izplača nadomestilo plače delavcu v breme zdravstvenega zavarovanja.</w:t>
      </w:r>
    </w:p>
    <w:p w14:paraId="65F7D9BB" w14:textId="5D46272A" w:rsidR="009D65D8" w:rsidRPr="00865803" w:rsidRDefault="009D65D8" w:rsidP="009D65D8">
      <w:pPr>
        <w:pStyle w:val="Odstavek"/>
        <w:ind w:left="142" w:firstLine="0"/>
        <w:rPr>
          <w:rFonts w:asciiTheme="minorHAnsi" w:hAnsiTheme="minorHAnsi" w:cstheme="minorHAnsi"/>
          <w:lang w:val="sl-SI"/>
        </w:rPr>
      </w:pPr>
      <w:r w:rsidRPr="00865803">
        <w:rPr>
          <w:rFonts w:asciiTheme="minorHAnsi" w:hAnsiTheme="minorHAnsi" w:cstheme="minorHAnsi"/>
          <w:color w:val="000000"/>
        </w:rPr>
        <w:t>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00981FB0" w:rsidRPr="00865803">
        <w:rPr>
          <w:rStyle w:val="Sprotnaopomba-sklic"/>
          <w:rFonts w:asciiTheme="minorHAnsi" w:hAnsiTheme="minorHAnsi" w:cstheme="minorHAnsi"/>
          <w:color w:val="000000"/>
        </w:rPr>
        <w:footnoteReference w:id="5"/>
      </w:r>
      <w:r w:rsidR="00981FB0" w:rsidRPr="00865803">
        <w:rPr>
          <w:rFonts w:asciiTheme="minorHAnsi" w:hAnsiTheme="minorHAnsi" w:cstheme="minorHAnsi"/>
          <w:color w:val="000000"/>
          <w:vertAlign w:val="superscript"/>
          <w:lang w:val="sl-SI"/>
        </w:rPr>
        <w:t xml:space="preserve"> </w:t>
      </w:r>
      <w:r w:rsidRPr="00865803">
        <w:rPr>
          <w:rFonts w:asciiTheme="minorHAnsi" w:hAnsiTheme="minorHAnsi" w:cstheme="minorHAnsi"/>
          <w:lang w:val="sl-SI"/>
        </w:rPr>
        <w:t>Do navedenih pravic so na podlagi Uredbe (ES) št. 883/2004 Evropskega parlamenta in Sveta, z dne 29. aprila 2004 o koordinaciji sistemov socialne varnosti (UL L št. 166, z dne 30. 4. 2004), ki v 4. členu določa</w:t>
      </w:r>
      <w:r w:rsidR="00D63B06" w:rsidRPr="00865803">
        <w:rPr>
          <w:rFonts w:asciiTheme="minorHAnsi" w:hAnsiTheme="minorHAnsi" w:cstheme="minorHAnsi"/>
          <w:lang w:val="sl-SI"/>
        </w:rPr>
        <w:t>,</w:t>
      </w:r>
      <w:r w:rsidRPr="00865803">
        <w:rPr>
          <w:rFonts w:asciiTheme="minorHAnsi" w:hAnsiTheme="minorHAnsi" w:cstheme="minorHAnsi"/>
          <w:lang w:val="sl-SI"/>
        </w:rPr>
        <w:t xml:space="preserve"> da imajo osebe, za katere se uporablja ta uredba, enake pravice in obveznosti po zakonodaji vsake države članice, kot državljani te države članice (načelo enakega obravnavanja), upravičeni tudi zavarovanci po podlagah 113000, 114000, 115000, 119000 in 120000.</w:t>
      </w:r>
    </w:p>
    <w:p w14:paraId="7068C986" w14:textId="51F75638" w:rsidR="009D65D8" w:rsidRPr="00865803" w:rsidRDefault="00AE27DD" w:rsidP="009D65D8">
      <w:pPr>
        <w:pStyle w:val="Odstavek"/>
        <w:ind w:left="142" w:firstLine="0"/>
        <w:rPr>
          <w:rFonts w:asciiTheme="minorHAnsi" w:hAnsiTheme="minorHAnsi" w:cstheme="minorHAnsi"/>
          <w:lang w:val="sl-SI"/>
        </w:rPr>
      </w:pPr>
      <w:r w:rsidRPr="00865803">
        <w:rPr>
          <w:rFonts w:asciiTheme="minorHAnsi" w:eastAsiaTheme="minorHAnsi" w:hAnsiTheme="minorHAnsi" w:cstheme="minorHAnsi"/>
          <w:color w:val="000000"/>
          <w:lang w:val="sl-SI" w:eastAsia="en-US"/>
        </w:rPr>
        <w:t xml:space="preserve">Vse </w:t>
      </w:r>
      <w:r w:rsidR="00D63B06" w:rsidRPr="00865803">
        <w:rPr>
          <w:rFonts w:asciiTheme="minorHAnsi" w:eastAsiaTheme="minorHAnsi" w:hAnsiTheme="minorHAnsi" w:cstheme="minorHAnsi"/>
          <w:color w:val="000000"/>
          <w:lang w:val="sl-SI" w:eastAsia="en-US"/>
        </w:rPr>
        <w:t>p</w:t>
      </w:r>
      <w:r w:rsidR="009D65D8" w:rsidRPr="00865803">
        <w:rPr>
          <w:rFonts w:asciiTheme="minorHAnsi" w:hAnsiTheme="minorHAnsi" w:cstheme="minorHAnsi"/>
          <w:lang w:val="sl-SI"/>
        </w:rPr>
        <w:t>ravice</w:t>
      </w:r>
      <w:r w:rsidR="00D63B06" w:rsidRPr="00865803">
        <w:rPr>
          <w:rFonts w:asciiTheme="minorHAnsi" w:hAnsiTheme="minorHAnsi" w:cstheme="minorHAnsi"/>
          <w:lang w:val="sl-SI"/>
        </w:rPr>
        <w:t>,</w:t>
      </w:r>
      <w:r w:rsidR="009D65D8" w:rsidRPr="00865803">
        <w:rPr>
          <w:rFonts w:asciiTheme="minorHAnsi" w:hAnsiTheme="minorHAnsi" w:cstheme="minorHAnsi"/>
          <w:lang w:val="sl-SI"/>
        </w:rPr>
        <w:t xml:space="preserve"> navedene </w:t>
      </w:r>
      <w:r w:rsidR="00D63B06" w:rsidRPr="00865803">
        <w:rPr>
          <w:rFonts w:asciiTheme="minorHAnsi" w:hAnsiTheme="minorHAnsi" w:cstheme="minorHAnsi"/>
          <w:lang w:val="sl-SI"/>
        </w:rPr>
        <w:t xml:space="preserve">v </w:t>
      </w:r>
      <w:r w:rsidRPr="00865803">
        <w:rPr>
          <w:rFonts w:asciiTheme="minorHAnsi" w:hAnsiTheme="minorHAnsi" w:cstheme="minorHAnsi"/>
          <w:lang w:val="sl-SI"/>
        </w:rPr>
        <w:t>tej</w:t>
      </w:r>
      <w:r w:rsidR="00D63B06" w:rsidRPr="00865803">
        <w:rPr>
          <w:rFonts w:asciiTheme="minorHAnsi" w:hAnsiTheme="minorHAnsi" w:cstheme="minorHAnsi"/>
          <w:lang w:val="sl-SI"/>
        </w:rPr>
        <w:t xml:space="preserve"> točki, </w:t>
      </w:r>
      <w:r w:rsidR="009D65D8" w:rsidRPr="00865803">
        <w:rPr>
          <w:rFonts w:asciiTheme="minorHAnsi" w:hAnsiTheme="minorHAnsi" w:cstheme="minorHAnsi"/>
          <w:lang w:val="sl-SI"/>
        </w:rPr>
        <w:t xml:space="preserve">pripadajo </w:t>
      </w:r>
      <w:r w:rsidR="00D63B06" w:rsidRPr="00865803">
        <w:rPr>
          <w:rFonts w:asciiTheme="minorHAnsi" w:hAnsiTheme="minorHAnsi" w:cstheme="minorHAnsi"/>
          <w:lang w:val="sl-SI"/>
        </w:rPr>
        <w:t xml:space="preserve">tako </w:t>
      </w:r>
      <w:r w:rsidR="009D65D8" w:rsidRPr="00865803">
        <w:rPr>
          <w:rFonts w:asciiTheme="minorHAnsi" w:hAnsiTheme="minorHAnsi" w:cstheme="minorHAnsi"/>
          <w:lang w:val="sl-SI"/>
        </w:rPr>
        <w:t>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113000, 114000, 115000, 118000, 119000 in 120000.</w:t>
      </w:r>
    </w:p>
    <w:p w14:paraId="17028D18" w14:textId="77777777" w:rsidR="002C531E" w:rsidRPr="00865803" w:rsidRDefault="002C531E" w:rsidP="009D65D8">
      <w:pPr>
        <w:pStyle w:val="Odstavek"/>
        <w:ind w:left="142" w:firstLine="0"/>
        <w:rPr>
          <w:rFonts w:asciiTheme="minorHAnsi" w:hAnsiTheme="minorHAnsi" w:cstheme="minorHAnsi"/>
          <w:lang w:val="sl-SI"/>
        </w:rPr>
      </w:pPr>
    </w:p>
    <w:p w14:paraId="0F3B3FB5" w14:textId="5CBDA47E" w:rsidR="002C531E" w:rsidRPr="00865803" w:rsidRDefault="00B20136" w:rsidP="00773960">
      <w:pPr>
        <w:autoSpaceDE w:val="0"/>
        <w:autoSpaceDN w:val="0"/>
        <w:adjustRightInd w:val="0"/>
        <w:spacing w:after="0" w:line="240" w:lineRule="auto"/>
        <w:ind w:left="90"/>
        <w:jc w:val="both"/>
        <w:rPr>
          <w:rFonts w:cstheme="minorHAnsi"/>
        </w:rPr>
      </w:pPr>
      <w:r w:rsidRPr="00865803">
        <w:rPr>
          <w:rFonts w:cstheme="minorHAnsi"/>
          <w:b/>
          <w:bCs/>
          <w:color w:val="000000"/>
        </w:rPr>
        <w:t>Opozorilo:</w:t>
      </w:r>
      <w:r w:rsidRPr="00865803">
        <w:rPr>
          <w:rFonts w:cstheme="minorHAnsi"/>
          <w:color w:val="000000"/>
        </w:rPr>
        <w:t xml:space="preserve"> V primeru zadržanosti od dela na dan darovanja krvi, se ne izpolnjuje POTRDILO, temveč se izda posebno potrdilo o darovanju krvi (izstavi ga ustanova, kjer je delavec daroval kri)</w:t>
      </w:r>
      <w:r w:rsidR="00CF41F0" w:rsidRPr="00865803">
        <w:rPr>
          <w:rFonts w:cstheme="minorHAnsi"/>
          <w:color w:val="000000"/>
        </w:rPr>
        <w:t xml:space="preserve">. </w:t>
      </w:r>
      <w:r w:rsidR="00CF41F0" w:rsidRPr="00865803">
        <w:rPr>
          <w:rFonts w:cstheme="minorHAnsi"/>
        </w:rPr>
        <w:t xml:space="preserve">Na podlagi potrdila </w:t>
      </w:r>
      <w:r w:rsidR="002C531E" w:rsidRPr="00865803">
        <w:rPr>
          <w:rFonts w:cstheme="minorHAnsi"/>
        </w:rPr>
        <w:t xml:space="preserve">te </w:t>
      </w:r>
      <w:r w:rsidR="00CF41F0" w:rsidRPr="00865803">
        <w:rPr>
          <w:rFonts w:cstheme="minorHAnsi"/>
        </w:rPr>
        <w:t>ustanove</w:t>
      </w:r>
      <w:r w:rsidR="002C531E" w:rsidRPr="00865803">
        <w:rPr>
          <w:rFonts w:cstheme="minorHAnsi"/>
        </w:rPr>
        <w:t xml:space="preserve"> </w:t>
      </w:r>
      <w:r w:rsidR="00CF41F0" w:rsidRPr="00865803">
        <w:rPr>
          <w:rFonts w:cstheme="minorHAnsi"/>
        </w:rPr>
        <w:t>so do začasne zadržanosti od dela in do nadomestila plače v višini 100</w:t>
      </w:r>
      <w:r w:rsidR="00D63B06" w:rsidRPr="00865803">
        <w:rPr>
          <w:rFonts w:cstheme="minorHAnsi"/>
        </w:rPr>
        <w:t xml:space="preserve"> </w:t>
      </w:r>
      <w:r w:rsidR="00CF41F0" w:rsidRPr="00865803">
        <w:rPr>
          <w:rFonts w:cstheme="minorHAnsi"/>
        </w:rPr>
        <w:t>% od osnove na dan darovanja krvi in krvnih pripravkov upravičeni vsi darovalci, ki darujejo kri po klasičnem postopku in so zajeti v 167. členu ZDR-1, tisti, ki darujejo krvne pripravke z afereznimi postopki – to je darovanje krvne plazme, trombocitov, levkocitov, eritrocitov ter tudi tisti, ki darujejo krvotvorne matične celice</w:t>
      </w:r>
      <w:r w:rsidR="002C531E" w:rsidRPr="00865803">
        <w:rPr>
          <w:rFonts w:cstheme="minorHAnsi"/>
        </w:rPr>
        <w:t xml:space="preserve">. </w:t>
      </w:r>
      <w:r w:rsidR="00F123D1" w:rsidRPr="00865803">
        <w:rPr>
          <w:rFonts w:cstheme="minorHAnsi"/>
        </w:rPr>
        <w:t xml:space="preserve">Darovalci krvotvornih matičnih celic so upravičeni do </w:t>
      </w:r>
      <w:r w:rsidR="002C531E" w:rsidRPr="00865803">
        <w:rPr>
          <w:rFonts w:cstheme="minorHAnsi"/>
        </w:rPr>
        <w:t>začasne zadržanosti od dela in do nadomestila plače v višini 100</w:t>
      </w:r>
      <w:r w:rsidR="00D63B06" w:rsidRPr="00865803">
        <w:rPr>
          <w:rFonts w:cstheme="minorHAnsi"/>
        </w:rPr>
        <w:t xml:space="preserve"> </w:t>
      </w:r>
      <w:r w:rsidR="002C531E" w:rsidRPr="00865803">
        <w:rPr>
          <w:rFonts w:cstheme="minorHAnsi"/>
        </w:rPr>
        <w:t xml:space="preserve">% od </w:t>
      </w:r>
      <w:r w:rsidR="00773960">
        <w:rPr>
          <w:rFonts w:cstheme="minorHAnsi"/>
        </w:rPr>
        <w:t xml:space="preserve">osnove </w:t>
      </w:r>
      <w:r w:rsidR="002C531E" w:rsidRPr="00865803">
        <w:rPr>
          <w:rFonts w:cstheme="minorHAnsi"/>
        </w:rPr>
        <w:t>tudi za dneve pregledov v zvezi z darovanje</w:t>
      </w:r>
      <w:r w:rsidR="00F123D1" w:rsidRPr="00865803">
        <w:rPr>
          <w:rFonts w:cstheme="minorHAnsi"/>
        </w:rPr>
        <w:t>m</w:t>
      </w:r>
      <w:r w:rsidR="002C531E" w:rsidRPr="00865803">
        <w:rPr>
          <w:rFonts w:cstheme="minorHAnsi"/>
        </w:rPr>
        <w:t>, ki vključujejo dva pregleda pred darovanjem in dva pregleda (po enem mesecu in enem letu) po darovanju krvotvornih matičnih celic. V vseh navedenih primerih izbrani osebni zdravnik ne izda POTRDILA, temveč se pravica do nadomestila plače uveljavlja na podlagi posebnega potrdila ustanove, kjer je zavarovanec daroval kri in krvne pripravke oziroma krvotvorne matične celice.</w:t>
      </w:r>
    </w:p>
    <w:p w14:paraId="756B3E1F" w14:textId="77777777" w:rsidR="00B20136" w:rsidRPr="00865803" w:rsidRDefault="00B20136" w:rsidP="002C531E">
      <w:pPr>
        <w:tabs>
          <w:tab w:val="left" w:pos="283"/>
        </w:tabs>
        <w:autoSpaceDE w:val="0"/>
        <w:autoSpaceDN w:val="0"/>
        <w:adjustRightInd w:val="0"/>
        <w:spacing w:after="0" w:line="240" w:lineRule="auto"/>
        <w:ind w:left="90"/>
        <w:jc w:val="both"/>
        <w:rPr>
          <w:rFonts w:cstheme="minorHAnsi"/>
          <w:color w:val="000000"/>
        </w:rPr>
      </w:pPr>
    </w:p>
    <w:p w14:paraId="2E3B1B95"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7. Invalidi in pravica do nadomestila plače</w:t>
      </w:r>
    </w:p>
    <w:p w14:paraId="2C9DE165" w14:textId="3305F794"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14:paraId="3FDCB75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1730BD5" w14:textId="1740D4CB"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Zavarovancem iz 5.</w:t>
      </w:r>
      <w:r w:rsidR="00F15835">
        <w:rPr>
          <w:rFonts w:cstheme="minorHAnsi"/>
          <w:color w:val="000000"/>
        </w:rPr>
        <w:t xml:space="preserve"> točke (zavarovalni podlagi 005 in 019)</w:t>
      </w:r>
      <w:r w:rsidRPr="00865803">
        <w:rPr>
          <w:rFonts w:cstheme="minorHAnsi"/>
          <w:color w:val="000000"/>
        </w:rPr>
        <w:t>, 6.</w:t>
      </w:r>
      <w:r w:rsidR="00F15835">
        <w:rPr>
          <w:rFonts w:cstheme="minorHAnsi"/>
          <w:color w:val="000000"/>
        </w:rPr>
        <w:t xml:space="preserve"> točke (zavarovalna podlaga 040)</w:t>
      </w:r>
      <w:r w:rsidRPr="00865803">
        <w:rPr>
          <w:rFonts w:cstheme="minorHAnsi"/>
          <w:color w:val="000000"/>
        </w:rPr>
        <w:t>, 7.</w:t>
      </w:r>
      <w:r w:rsidR="00F15835">
        <w:rPr>
          <w:rFonts w:cstheme="minorHAnsi"/>
          <w:color w:val="000000"/>
        </w:rPr>
        <w:t xml:space="preserve"> točke (zavarovalne podlage 051, 052 in 064) </w:t>
      </w:r>
      <w:r w:rsidRPr="00865803">
        <w:rPr>
          <w:rFonts w:cstheme="minorHAnsi"/>
          <w:color w:val="000000"/>
        </w:rPr>
        <w:t xml:space="preserve">in 8. točke </w:t>
      </w:r>
      <w:r w:rsidR="00F15835">
        <w:rPr>
          <w:rFonts w:cstheme="minorHAnsi"/>
          <w:color w:val="000000"/>
        </w:rPr>
        <w:t xml:space="preserve">(zavarovalna podlaga 027) </w:t>
      </w:r>
      <w:r w:rsidRPr="00865803">
        <w:rPr>
          <w:rFonts w:cstheme="minorHAnsi"/>
          <w:color w:val="000000"/>
        </w:rPr>
        <w:t xml:space="preserve">prvega odstavka 15. člena </w:t>
      </w:r>
      <w:r w:rsidRPr="00865803">
        <w:rPr>
          <w:rFonts w:cstheme="minorHAnsi"/>
          <w:color w:val="000000"/>
        </w:rPr>
        <w:lastRenderedPageBreak/>
        <w:t>ZZVZZ preneha lastnost zavarovanca v obveznem zavarovanju iz tega naslova z dnem, ko postane odločba o ugotovljeni invalidnosti I. kategorije pravnomočna. Od na</w:t>
      </w:r>
      <w:r w:rsidR="00FC3E09" w:rsidRPr="00865803">
        <w:rPr>
          <w:rFonts w:cstheme="minorHAnsi"/>
          <w:color w:val="000000"/>
        </w:rPr>
        <w:t xml:space="preserve">slednjega </w:t>
      </w:r>
      <w:r w:rsidRPr="00865803">
        <w:rPr>
          <w:rFonts w:cstheme="minorHAnsi"/>
          <w:color w:val="000000"/>
        </w:rPr>
        <w:t xml:space="preserve">dne dalje zavarovanec ni več upravičen do nadomestila.   </w:t>
      </w:r>
    </w:p>
    <w:p w14:paraId="0599A1D4"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1E20560" w14:textId="4DB4DE51"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Če je zavarovanec z dokončno odločbo ZPIZ-a spoznan za invalida II. kategorije oziroma invalida III. kategorije, ki opravlja delo vsaj s polovico polnega delovnega časa, je v breme obveznega zdravstvenega zavarovanja upravičen do nadomestila plače le za čas (ure), za katerega je</w:t>
      </w:r>
      <w:r w:rsidR="00773960">
        <w:rPr>
          <w:rFonts w:cstheme="minorHAnsi"/>
          <w:color w:val="000000"/>
        </w:rPr>
        <w:t xml:space="preserve"> po odločbi  ZPIZ</w:t>
      </w:r>
      <w:r w:rsidRPr="00865803">
        <w:rPr>
          <w:rFonts w:cstheme="minorHAnsi"/>
          <w:color w:val="000000"/>
        </w:rPr>
        <w:t xml:space="preserve"> še zmožen za delo.</w:t>
      </w:r>
    </w:p>
    <w:p w14:paraId="48296D2B" w14:textId="77777777" w:rsidR="00AD10A6" w:rsidRPr="00865803" w:rsidRDefault="00AD10A6" w:rsidP="00B20136">
      <w:pPr>
        <w:tabs>
          <w:tab w:val="left" w:pos="283"/>
        </w:tabs>
        <w:autoSpaceDE w:val="0"/>
        <w:autoSpaceDN w:val="0"/>
        <w:adjustRightInd w:val="0"/>
        <w:spacing w:after="0" w:line="240" w:lineRule="auto"/>
        <w:ind w:left="90"/>
        <w:jc w:val="both"/>
        <w:rPr>
          <w:rFonts w:cstheme="minorHAnsi"/>
          <w:color w:val="000000"/>
        </w:rPr>
      </w:pPr>
    </w:p>
    <w:p w14:paraId="1173A1CB" w14:textId="77777777" w:rsidR="00B20136" w:rsidRPr="00865803" w:rsidRDefault="00B20136" w:rsidP="00B20136">
      <w:pPr>
        <w:keepNext/>
        <w:tabs>
          <w:tab w:val="left" w:pos="720"/>
        </w:tabs>
        <w:autoSpaceDE w:val="0"/>
        <w:autoSpaceDN w:val="0"/>
        <w:adjustRightInd w:val="0"/>
        <w:spacing w:after="0" w:line="240" w:lineRule="auto"/>
        <w:ind w:left="90"/>
        <w:jc w:val="center"/>
        <w:rPr>
          <w:rFonts w:cstheme="minorHAnsi"/>
          <w:b/>
          <w:bCs/>
          <w:color w:val="000000"/>
        </w:rPr>
      </w:pPr>
      <w:r w:rsidRPr="00865803">
        <w:rPr>
          <w:rFonts w:cstheme="minorHAnsi"/>
          <w:b/>
          <w:bCs/>
          <w:color w:val="000000"/>
        </w:rPr>
        <w:t>3.</w:t>
      </w:r>
      <w:r w:rsidRPr="00865803">
        <w:rPr>
          <w:rFonts w:cstheme="minorHAnsi"/>
          <w:b/>
          <w:bCs/>
          <w:color w:val="000000"/>
        </w:rPr>
        <w:tab/>
        <w:t>PRISTOJNOST ZA OCENJEVANJE ZAČASNE ZADRŽANOSTI OD DELA</w:t>
      </w:r>
    </w:p>
    <w:p w14:paraId="1C129A93" w14:textId="77777777" w:rsidR="00B20136" w:rsidRPr="00865803" w:rsidRDefault="00B20136" w:rsidP="00B20136">
      <w:pPr>
        <w:keepNext/>
        <w:autoSpaceDE w:val="0"/>
        <w:autoSpaceDN w:val="0"/>
        <w:adjustRightInd w:val="0"/>
        <w:spacing w:after="0" w:line="240" w:lineRule="auto"/>
        <w:ind w:left="90"/>
        <w:jc w:val="both"/>
        <w:rPr>
          <w:rFonts w:cstheme="minorHAnsi"/>
          <w:b/>
          <w:bCs/>
          <w:color w:val="000000"/>
        </w:rPr>
      </w:pPr>
    </w:p>
    <w:p w14:paraId="10C0CB3A"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Glede na vzrok in trajanje zadržanosti od dela, je za ugotavljanje in ocenjevanje upravičenosti le-te pristojen osebni zdravnik ali</w:t>
      </w:r>
      <w:r w:rsidRPr="00865803">
        <w:rPr>
          <w:rFonts w:cstheme="minorHAnsi"/>
          <w:b/>
          <w:bCs/>
          <w:color w:val="000000"/>
        </w:rPr>
        <w:t xml:space="preserve"> </w:t>
      </w:r>
      <w:r w:rsidRPr="00865803">
        <w:rPr>
          <w:rFonts w:cstheme="minorHAnsi"/>
          <w:color w:val="000000"/>
        </w:rPr>
        <w:t>imenovani zdravnik oziroma zdravstvena komisija.</w:t>
      </w:r>
    </w:p>
    <w:p w14:paraId="4F41310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302EC41"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Utemeljenost upravičene zadržanosti od dela ocenjuje:</w:t>
      </w:r>
    </w:p>
    <w:p w14:paraId="722E461D" w14:textId="77777777" w:rsidR="00B20136" w:rsidRPr="008658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color w:val="000000"/>
        </w:rPr>
      </w:pPr>
    </w:p>
    <w:p w14:paraId="7444B1D4" w14:textId="77777777" w:rsidR="00B20136" w:rsidRPr="008658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a)  OSEBNI ZDRAVNIK ZAVAROVANCA</w:t>
      </w:r>
    </w:p>
    <w:p w14:paraId="0A67166B" w14:textId="77777777" w:rsidR="00B20136" w:rsidRPr="008658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p>
    <w:p w14:paraId="2FD3B8D9" w14:textId="77777777"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za </w:t>
      </w:r>
      <w:r w:rsidRPr="00865803">
        <w:rPr>
          <w:rFonts w:cstheme="minorHAnsi"/>
          <w:b/>
          <w:bCs/>
          <w:color w:val="000000"/>
        </w:rPr>
        <w:t>prvih 30 koledarskih dni</w:t>
      </w:r>
      <w:r w:rsidRPr="00865803">
        <w:rPr>
          <w:rFonts w:cstheme="minorHAnsi"/>
          <w:color w:val="000000"/>
        </w:rPr>
        <w:t xml:space="preserve"> zaradi bolezni, poklicne bolezni, poškodbe izven dela, poškodbe pri delu, poškodbe po tretji osebi izven dela, izolacije in spremstva;</w:t>
      </w:r>
    </w:p>
    <w:p w14:paraId="68673C97" w14:textId="0744DBC8"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za </w:t>
      </w:r>
      <w:r w:rsidRPr="00865803">
        <w:rPr>
          <w:rFonts w:cstheme="minorHAnsi"/>
          <w:b/>
          <w:bCs/>
          <w:color w:val="000000"/>
        </w:rPr>
        <w:t xml:space="preserve">prvih </w:t>
      </w:r>
      <w:r w:rsidR="007574EE" w:rsidRPr="00865803">
        <w:rPr>
          <w:rFonts w:cstheme="minorHAnsi"/>
          <w:b/>
          <w:bCs/>
          <w:color w:val="000000"/>
        </w:rPr>
        <w:t>10</w:t>
      </w:r>
      <w:r w:rsidRPr="00865803">
        <w:rPr>
          <w:rFonts w:cstheme="minorHAnsi"/>
          <w:b/>
          <w:bCs/>
          <w:color w:val="000000"/>
        </w:rPr>
        <w:t xml:space="preserve"> </w:t>
      </w:r>
      <w:r w:rsidR="007574EE" w:rsidRPr="00865803">
        <w:rPr>
          <w:rFonts w:cstheme="minorHAnsi"/>
          <w:b/>
          <w:bCs/>
          <w:color w:val="000000"/>
        </w:rPr>
        <w:t>koledarskih</w:t>
      </w:r>
      <w:r w:rsidRPr="00865803">
        <w:rPr>
          <w:rFonts w:cstheme="minorHAnsi"/>
          <w:b/>
          <w:bCs/>
          <w:color w:val="000000"/>
        </w:rPr>
        <w:t xml:space="preserve"> dni</w:t>
      </w:r>
      <w:r w:rsidRPr="00865803">
        <w:rPr>
          <w:rFonts w:cstheme="minorHAnsi"/>
          <w:color w:val="000000"/>
        </w:rPr>
        <w:t xml:space="preserve"> za nego zakonca; v tem primeru predlaga nego osebni zdravnik zakonca, ki potrebuje nego, osebnemu zdravniku zakonca, ki ga neguje. Predlog mora vsebovati tudi podatke, ki se izpolnjujejo v rubriki 4 POTRDILA.</w:t>
      </w:r>
    </w:p>
    <w:p w14:paraId="5B8C4BF0" w14:textId="77777777" w:rsidR="00B20136" w:rsidRPr="00865803" w:rsidRDefault="00B20136" w:rsidP="00B20136">
      <w:pPr>
        <w:tabs>
          <w:tab w:val="left" w:pos="567"/>
          <w:tab w:val="left" w:pos="1701"/>
          <w:tab w:val="left" w:pos="2438"/>
        </w:tabs>
        <w:autoSpaceDE w:val="0"/>
        <w:autoSpaceDN w:val="0"/>
        <w:adjustRightInd w:val="0"/>
        <w:spacing w:after="0" w:line="240" w:lineRule="auto"/>
        <w:ind w:left="90"/>
        <w:jc w:val="both"/>
        <w:rPr>
          <w:rFonts w:cstheme="minorHAnsi"/>
          <w:color w:val="000000"/>
        </w:rPr>
      </w:pPr>
    </w:p>
    <w:p w14:paraId="304A2349" w14:textId="77B02A1F" w:rsidR="00B20136" w:rsidRPr="00865803" w:rsidRDefault="00B20136" w:rsidP="00AD10A6">
      <w:pPr>
        <w:autoSpaceDE w:val="0"/>
        <w:autoSpaceDN w:val="0"/>
        <w:adjustRightInd w:val="0"/>
        <w:spacing w:after="0" w:line="240" w:lineRule="auto"/>
        <w:ind w:left="90"/>
        <w:jc w:val="both"/>
        <w:rPr>
          <w:rFonts w:cstheme="minorHAnsi"/>
          <w:color w:val="000000"/>
        </w:rPr>
      </w:pPr>
      <w:r w:rsidRPr="00865803">
        <w:rPr>
          <w:rFonts w:cstheme="minorHAnsi"/>
          <w:color w:val="000000"/>
        </w:rPr>
        <w:t>Z zakoncem je izenačen tudi zunajzakonski partner</w:t>
      </w:r>
      <w:r w:rsidR="00913575" w:rsidRPr="00865803">
        <w:rPr>
          <w:rFonts w:cstheme="minorHAnsi"/>
          <w:color w:val="000000"/>
        </w:rPr>
        <w:t xml:space="preserve"> ter partner iz sklenjene in nesklenjene partnerske zveze</w:t>
      </w:r>
    </w:p>
    <w:p w14:paraId="27386CFB"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3AB99B45" w14:textId="77777777" w:rsidR="00B20136" w:rsidRPr="00865803" w:rsidRDefault="00B20136" w:rsidP="00B20136">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b) OTROKOV OSEBNI ZDRAVNIK</w:t>
      </w:r>
    </w:p>
    <w:p w14:paraId="7D8687D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p>
    <w:p w14:paraId="2D166B3F" w14:textId="6AC92F76"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 xml:space="preserve">- za </w:t>
      </w:r>
      <w:r w:rsidRPr="00865803">
        <w:rPr>
          <w:rFonts w:cstheme="minorHAnsi"/>
          <w:b/>
          <w:bCs/>
          <w:color w:val="000000"/>
        </w:rPr>
        <w:t xml:space="preserve">prvih </w:t>
      </w:r>
      <w:r w:rsidR="007574EE" w:rsidRPr="00865803">
        <w:rPr>
          <w:rFonts w:cstheme="minorHAnsi"/>
          <w:b/>
          <w:bCs/>
          <w:color w:val="000000"/>
        </w:rPr>
        <w:t>10</w:t>
      </w:r>
      <w:r w:rsidRPr="00865803">
        <w:rPr>
          <w:rFonts w:cstheme="minorHAnsi"/>
          <w:b/>
          <w:bCs/>
          <w:color w:val="000000"/>
        </w:rPr>
        <w:t xml:space="preserve"> </w:t>
      </w:r>
      <w:r w:rsidR="00913575" w:rsidRPr="00865803">
        <w:rPr>
          <w:rFonts w:cstheme="minorHAnsi"/>
          <w:b/>
          <w:bCs/>
          <w:color w:val="000000"/>
        </w:rPr>
        <w:t>koledarskih</w:t>
      </w:r>
      <w:r w:rsidRPr="00865803">
        <w:rPr>
          <w:rFonts w:cstheme="minorHAnsi"/>
          <w:b/>
          <w:bCs/>
          <w:color w:val="000000"/>
        </w:rPr>
        <w:t xml:space="preserve"> dni</w:t>
      </w:r>
      <w:r w:rsidRPr="00865803">
        <w:rPr>
          <w:rFonts w:cstheme="minorHAnsi"/>
          <w:color w:val="000000"/>
        </w:rPr>
        <w:t xml:space="preserve"> za nego otroka, starejšega od 7 let;</w:t>
      </w:r>
    </w:p>
    <w:p w14:paraId="501D1A71" w14:textId="761097A6"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za </w:t>
      </w:r>
      <w:r w:rsidRPr="00865803">
        <w:rPr>
          <w:rFonts w:cstheme="minorHAnsi"/>
          <w:b/>
          <w:bCs/>
          <w:color w:val="000000"/>
        </w:rPr>
        <w:t xml:space="preserve">prvih </w:t>
      </w:r>
      <w:r w:rsidR="007574EE" w:rsidRPr="00865803">
        <w:rPr>
          <w:rFonts w:cstheme="minorHAnsi"/>
          <w:b/>
          <w:bCs/>
          <w:color w:val="000000"/>
        </w:rPr>
        <w:t xml:space="preserve">20 koledarskih </w:t>
      </w:r>
      <w:r w:rsidRPr="00865803">
        <w:rPr>
          <w:rFonts w:cstheme="minorHAnsi"/>
          <w:b/>
          <w:bCs/>
          <w:color w:val="000000"/>
        </w:rPr>
        <w:t>dni</w:t>
      </w:r>
      <w:r w:rsidRPr="00865803">
        <w:rPr>
          <w:rFonts w:cstheme="minorHAnsi"/>
          <w:color w:val="000000"/>
        </w:rPr>
        <w:t xml:space="preserve"> zaradi nege otroka do 7 let starosti in starejšega zmerno, težje ali težko duševno in telesno prizadetega otroka;</w:t>
      </w:r>
    </w:p>
    <w:p w14:paraId="078C30A1" w14:textId="0BC0597A" w:rsidR="00B20136"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za </w:t>
      </w:r>
      <w:r w:rsidRPr="00865803">
        <w:rPr>
          <w:rFonts w:cstheme="minorHAnsi"/>
          <w:b/>
          <w:bCs/>
          <w:color w:val="000000"/>
        </w:rPr>
        <w:t>prvih 30 koledarskih dni</w:t>
      </w:r>
      <w:r w:rsidRPr="00865803">
        <w:rPr>
          <w:rFonts w:cstheme="minorHAnsi"/>
          <w:color w:val="000000"/>
        </w:rPr>
        <w:t xml:space="preserve"> zaradi spremstva.</w:t>
      </w:r>
    </w:p>
    <w:p w14:paraId="6D3563D3" w14:textId="77777777" w:rsidR="00773960" w:rsidRPr="00865803" w:rsidRDefault="00773960"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p>
    <w:p w14:paraId="64D65A1C" w14:textId="4AB45E26" w:rsidR="00913575" w:rsidRDefault="00913575" w:rsidP="00773960">
      <w:pPr>
        <w:pStyle w:val="Brezrazmikov"/>
      </w:pPr>
      <w:r w:rsidRPr="00865803">
        <w:t>Določbe Pravil</w:t>
      </w:r>
      <w:r w:rsidR="00986ED9" w:rsidRPr="00865803">
        <w:t xml:space="preserve"> OZZ</w:t>
      </w:r>
      <w:r w:rsidR="000755F4" w:rsidRPr="00865803">
        <w:t>,</w:t>
      </w:r>
      <w:r w:rsidRPr="00865803">
        <w:t xml:space="preserve"> ki se nanašajo na pravico do nadomestila oziroma na zadržanost od dela zaradi nege otroka, se smiselno uporabljajo tudi za rejnika in skrbnika, kadar otroka dejansko neguje in varuje, ter za zakonca ali zunajzakonskega partnerja, kadar dejansko neguje in varuje otroka svojega zakonca ali zunajzakonskega partnerja.</w:t>
      </w:r>
    </w:p>
    <w:p w14:paraId="048CA5F5" w14:textId="77777777" w:rsidR="00773960" w:rsidRDefault="00773960" w:rsidP="00773960">
      <w:pPr>
        <w:pStyle w:val="Brezrazmikov"/>
      </w:pPr>
    </w:p>
    <w:p w14:paraId="5E7F9C08" w14:textId="77777777" w:rsidR="00773960" w:rsidRPr="00865803" w:rsidRDefault="00773960" w:rsidP="00773960">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Pravico do nadomestila plače zaradi nege otroka lahko uveljavlja eden od staršev, in sicer do dopolnjenega 18. leta otrokove starosti</w:t>
      </w:r>
      <w:r w:rsidRPr="00865803">
        <w:rPr>
          <w:rFonts w:cstheme="minorHAnsi"/>
          <w:b/>
          <w:bCs/>
          <w:color w:val="000000"/>
        </w:rPr>
        <w:t xml:space="preserve"> </w:t>
      </w:r>
      <w:r w:rsidRPr="00865803">
        <w:rPr>
          <w:rFonts w:cstheme="minorHAnsi"/>
          <w:color w:val="000000"/>
        </w:rPr>
        <w:t>oziroma dokler traja starševska skrb (prej roditeljska pravica) oziroma je oseba postavljena pod skrbništvo.</w:t>
      </w:r>
    </w:p>
    <w:p w14:paraId="6091CA6D" w14:textId="77777777" w:rsidR="00773960" w:rsidRPr="00865803" w:rsidRDefault="00773960" w:rsidP="00773960">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40FAA89" w14:textId="77777777" w:rsidR="00773960" w:rsidRPr="00865803" w:rsidRDefault="00773960" w:rsidP="00773960">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 xml:space="preserve">Pravico do začasne zadržanosti od dela zaradi spremstva otroka lahko zavarovanec uveljavi pri otrokovem osebnem zdravniku ali pri svojem izbranem zdravniku. </w:t>
      </w:r>
    </w:p>
    <w:p w14:paraId="7EFBC39F" w14:textId="77777777" w:rsidR="00773960" w:rsidRPr="00865803" w:rsidRDefault="00773960" w:rsidP="00913575">
      <w:pPr>
        <w:pStyle w:val="Odstavek"/>
        <w:ind w:firstLine="0"/>
        <w:rPr>
          <w:rFonts w:asciiTheme="minorHAnsi" w:hAnsiTheme="minorHAnsi" w:cstheme="minorHAnsi"/>
        </w:rPr>
      </w:pPr>
    </w:p>
    <w:p w14:paraId="28324038" w14:textId="77777777" w:rsidR="00B20136" w:rsidRPr="00865803" w:rsidRDefault="00B20136" w:rsidP="00B20136">
      <w:pPr>
        <w:tabs>
          <w:tab w:val="left" w:pos="567"/>
          <w:tab w:val="left" w:pos="1701"/>
          <w:tab w:val="left" w:pos="2438"/>
        </w:tabs>
        <w:autoSpaceDE w:val="0"/>
        <w:autoSpaceDN w:val="0"/>
        <w:adjustRightInd w:val="0"/>
        <w:spacing w:after="0" w:line="240" w:lineRule="auto"/>
        <w:ind w:left="90"/>
        <w:jc w:val="both"/>
        <w:rPr>
          <w:rFonts w:cstheme="minorHAnsi"/>
          <w:color w:val="000000"/>
        </w:rPr>
      </w:pPr>
    </w:p>
    <w:p w14:paraId="3E1E6F3B" w14:textId="256FC940" w:rsidR="00913575" w:rsidRPr="00865803" w:rsidRDefault="00913575" w:rsidP="00E179CD">
      <w:pPr>
        <w:tabs>
          <w:tab w:val="left" w:pos="0"/>
          <w:tab w:val="left" w:pos="1134"/>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 xml:space="preserve">c) IMENOVANI ZDRAVNIK </w:t>
      </w:r>
    </w:p>
    <w:p w14:paraId="3A7E12F0" w14:textId="77777777" w:rsidR="00913575" w:rsidRPr="00865803" w:rsidRDefault="00913575" w:rsidP="00B20136">
      <w:pPr>
        <w:tabs>
          <w:tab w:val="left" w:pos="567"/>
          <w:tab w:val="left" w:pos="642"/>
          <w:tab w:val="left" w:pos="1134"/>
          <w:tab w:val="left" w:pos="3855"/>
        </w:tabs>
        <w:autoSpaceDE w:val="0"/>
        <w:autoSpaceDN w:val="0"/>
        <w:adjustRightInd w:val="0"/>
        <w:spacing w:after="0" w:line="240" w:lineRule="auto"/>
        <w:ind w:left="90"/>
        <w:jc w:val="both"/>
        <w:rPr>
          <w:rFonts w:cstheme="minorHAnsi"/>
          <w:color w:val="000000"/>
        </w:rPr>
      </w:pPr>
    </w:p>
    <w:p w14:paraId="2AD672DF" w14:textId="4805296C" w:rsidR="00B20136" w:rsidRPr="00865803" w:rsidRDefault="00B20136" w:rsidP="00E179CD">
      <w:pPr>
        <w:tabs>
          <w:tab w:val="left" w:pos="567"/>
          <w:tab w:val="left" w:pos="642"/>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Daljšo zadržanost od dela</w:t>
      </w:r>
      <w:r w:rsidR="00913575" w:rsidRPr="00865803">
        <w:rPr>
          <w:rFonts w:cstheme="minorHAnsi"/>
          <w:color w:val="000000"/>
        </w:rPr>
        <w:t xml:space="preserve">, kot jo lahko </w:t>
      </w:r>
      <w:r w:rsidR="00256625" w:rsidRPr="00865803">
        <w:rPr>
          <w:rFonts w:cstheme="minorHAnsi"/>
          <w:color w:val="000000"/>
        </w:rPr>
        <w:t xml:space="preserve">v okviru svoje pristojnosti </w:t>
      </w:r>
      <w:r w:rsidR="00913575" w:rsidRPr="00865803">
        <w:rPr>
          <w:rFonts w:cstheme="minorHAnsi"/>
          <w:color w:val="000000"/>
        </w:rPr>
        <w:t>ugotavljata izbrani osebni zdravnik zavarovanca oziroma otroka,</w:t>
      </w:r>
      <w:r w:rsidRPr="00865803">
        <w:rPr>
          <w:rFonts w:cstheme="minorHAnsi"/>
          <w:color w:val="000000"/>
        </w:rPr>
        <w:t xml:space="preserve"> lahko ugotovi le imenovani zdravnik oziroma zdravstvena komisija. Zato </w:t>
      </w:r>
      <w:r w:rsidRPr="00865803">
        <w:rPr>
          <w:rFonts w:cstheme="minorHAnsi"/>
          <w:color w:val="000000"/>
        </w:rPr>
        <w:lastRenderedPageBreak/>
        <w:t>mora osebni zdravnik, če meni, da zavarovanec še vedno ni zmožen za delo oziroma, da je ožji družinski član še vedno potreben nege, vsaj 3 dni pred iztekom prej navedenih rokov, zavarovano osebo napotiti</w:t>
      </w:r>
      <w:r w:rsidRPr="00865803">
        <w:rPr>
          <w:rFonts w:cstheme="minorHAnsi"/>
          <w:b/>
          <w:bCs/>
          <w:i/>
          <w:iCs/>
          <w:color w:val="000000"/>
        </w:rPr>
        <w:t xml:space="preserve"> </w:t>
      </w:r>
      <w:r w:rsidRPr="00865803">
        <w:rPr>
          <w:rFonts w:cstheme="minorHAnsi"/>
          <w:color w:val="000000"/>
        </w:rPr>
        <w:t xml:space="preserve">k imenovanemu zdravniku in mu posredovati tudi vso potrebno dokumentacijo. </w:t>
      </w:r>
    </w:p>
    <w:p w14:paraId="6F8C0CEA" w14:textId="31D6FCFE" w:rsidR="00913575" w:rsidRPr="00865803" w:rsidRDefault="00913575" w:rsidP="00913575">
      <w:pPr>
        <w:pStyle w:val="Odstavek"/>
        <w:ind w:firstLine="0"/>
        <w:rPr>
          <w:rFonts w:asciiTheme="minorHAnsi" w:hAnsiTheme="minorHAnsi" w:cstheme="minorHAnsi"/>
        </w:rPr>
      </w:pPr>
      <w:r w:rsidRPr="00865803">
        <w:rPr>
          <w:rFonts w:asciiTheme="minorHAnsi" w:hAnsiTheme="minorHAnsi" w:cstheme="minorHAnsi"/>
        </w:rPr>
        <w:t xml:space="preserve">Pravico </w:t>
      </w:r>
      <w:r w:rsidRPr="00865803">
        <w:rPr>
          <w:rFonts w:asciiTheme="minorHAnsi" w:hAnsiTheme="minorHAnsi" w:cstheme="minorHAnsi"/>
          <w:lang w:val="sl-SI"/>
        </w:rPr>
        <w:t xml:space="preserve">do nege </w:t>
      </w:r>
      <w:r w:rsidRPr="00865803">
        <w:rPr>
          <w:rFonts w:asciiTheme="minorHAnsi" w:hAnsiTheme="minorHAnsi" w:cstheme="minorHAnsi"/>
        </w:rPr>
        <w:t>lahko imenovani zdravnik, kadar to terja zdravstveno stanje, izjemoma podaljša, tako da traja:</w:t>
      </w:r>
    </w:p>
    <w:p w14:paraId="6AD8578E" w14:textId="3BBD4BC9" w:rsidR="00913575" w:rsidRPr="00865803" w:rsidRDefault="00913575" w:rsidP="00913575">
      <w:pPr>
        <w:pStyle w:val="tevilnatoka"/>
        <w:numPr>
          <w:ilvl w:val="0"/>
          <w:numId w:val="7"/>
        </w:numPr>
        <w:rPr>
          <w:rFonts w:asciiTheme="minorHAnsi" w:hAnsiTheme="minorHAnsi" w:cstheme="minorHAnsi"/>
        </w:rPr>
      </w:pPr>
      <w:r w:rsidRPr="00865803">
        <w:rPr>
          <w:rFonts w:asciiTheme="minorHAnsi" w:hAnsiTheme="minorHAnsi" w:cstheme="minorHAnsi"/>
          <w:b/>
          <w:bCs/>
        </w:rPr>
        <w:t xml:space="preserve">največ do </w:t>
      </w:r>
      <w:r w:rsidRPr="00865803">
        <w:rPr>
          <w:rFonts w:asciiTheme="minorHAnsi" w:hAnsiTheme="minorHAnsi" w:cstheme="minorHAnsi"/>
          <w:b/>
          <w:bCs/>
          <w:lang w:val="sl-SI"/>
        </w:rPr>
        <w:t>4</w:t>
      </w:r>
      <w:r w:rsidRPr="00865803">
        <w:rPr>
          <w:rFonts w:asciiTheme="minorHAnsi" w:hAnsiTheme="minorHAnsi" w:cstheme="minorHAnsi"/>
          <w:b/>
          <w:bCs/>
        </w:rPr>
        <w:t xml:space="preserve">0 </w:t>
      </w:r>
      <w:r w:rsidR="000B5602" w:rsidRPr="00865803">
        <w:rPr>
          <w:rFonts w:asciiTheme="minorHAnsi" w:hAnsiTheme="minorHAnsi" w:cstheme="minorHAnsi"/>
          <w:b/>
          <w:bCs/>
          <w:lang w:val="sl-SI"/>
        </w:rPr>
        <w:t xml:space="preserve">koledarskih </w:t>
      </w:r>
      <w:r w:rsidRPr="00865803">
        <w:rPr>
          <w:rFonts w:asciiTheme="minorHAnsi" w:hAnsiTheme="minorHAnsi" w:cstheme="minorHAnsi"/>
          <w:b/>
          <w:bCs/>
        </w:rPr>
        <w:t>dni</w:t>
      </w:r>
      <w:r w:rsidRPr="00865803">
        <w:rPr>
          <w:rFonts w:asciiTheme="minorHAnsi" w:hAnsiTheme="minorHAnsi" w:cstheme="minorHAnsi"/>
        </w:rPr>
        <w:t xml:space="preserve"> za nego otroka do 7. leta starosti ali za starejše zmerno, težje ali težko duševno in telesno prizadete otroke;</w:t>
      </w:r>
    </w:p>
    <w:p w14:paraId="08A3C7D1" w14:textId="01F6DCDE" w:rsidR="00913575" w:rsidRPr="00865803" w:rsidRDefault="00913575" w:rsidP="00913575">
      <w:pPr>
        <w:pStyle w:val="tevilnatoka"/>
        <w:numPr>
          <w:ilvl w:val="0"/>
          <w:numId w:val="7"/>
        </w:numPr>
        <w:rPr>
          <w:rFonts w:asciiTheme="minorHAnsi" w:hAnsiTheme="minorHAnsi" w:cstheme="minorHAnsi"/>
        </w:rPr>
      </w:pPr>
      <w:r w:rsidRPr="00865803">
        <w:rPr>
          <w:rFonts w:asciiTheme="minorHAnsi" w:hAnsiTheme="minorHAnsi" w:cstheme="minorHAnsi"/>
          <w:b/>
          <w:bCs/>
        </w:rPr>
        <w:t>največ</w:t>
      </w:r>
      <w:r w:rsidRPr="00865803">
        <w:rPr>
          <w:rFonts w:asciiTheme="minorHAnsi" w:hAnsiTheme="minorHAnsi" w:cstheme="minorHAnsi"/>
        </w:rPr>
        <w:t xml:space="preserve"> </w:t>
      </w:r>
      <w:r w:rsidRPr="00865803">
        <w:rPr>
          <w:rFonts w:asciiTheme="minorHAnsi" w:hAnsiTheme="minorHAnsi" w:cstheme="minorHAnsi"/>
          <w:b/>
          <w:bCs/>
        </w:rPr>
        <w:t xml:space="preserve">do </w:t>
      </w:r>
      <w:r w:rsidRPr="00865803">
        <w:rPr>
          <w:rFonts w:asciiTheme="minorHAnsi" w:hAnsiTheme="minorHAnsi" w:cstheme="minorHAnsi"/>
          <w:b/>
          <w:bCs/>
          <w:lang w:val="sl-SI"/>
        </w:rPr>
        <w:t>20</w:t>
      </w:r>
      <w:r w:rsidR="000B5602" w:rsidRPr="00865803">
        <w:rPr>
          <w:rFonts w:asciiTheme="minorHAnsi" w:hAnsiTheme="minorHAnsi" w:cstheme="minorHAnsi"/>
          <w:b/>
          <w:bCs/>
          <w:lang w:val="sl-SI"/>
        </w:rPr>
        <w:t xml:space="preserve"> koledarskih</w:t>
      </w:r>
      <w:r w:rsidRPr="00865803">
        <w:rPr>
          <w:rFonts w:asciiTheme="minorHAnsi" w:hAnsiTheme="minorHAnsi" w:cstheme="minorHAnsi"/>
          <w:b/>
          <w:bCs/>
        </w:rPr>
        <w:t xml:space="preserve"> dni</w:t>
      </w:r>
      <w:r w:rsidRPr="00865803">
        <w:rPr>
          <w:rFonts w:asciiTheme="minorHAnsi" w:hAnsiTheme="minorHAnsi" w:cstheme="minorHAnsi"/>
        </w:rPr>
        <w:t xml:space="preserve"> za nego drugih ožjih družinskih članov;</w:t>
      </w:r>
    </w:p>
    <w:p w14:paraId="0E355FB1" w14:textId="77777777" w:rsidR="00913575" w:rsidRPr="00865803" w:rsidRDefault="00913575" w:rsidP="00913575">
      <w:pPr>
        <w:pStyle w:val="tevilnatoka"/>
        <w:numPr>
          <w:ilvl w:val="0"/>
          <w:numId w:val="7"/>
        </w:numPr>
        <w:rPr>
          <w:rFonts w:asciiTheme="minorHAnsi" w:hAnsiTheme="minorHAnsi" w:cstheme="minorHAnsi"/>
        </w:rPr>
      </w:pPr>
      <w:r w:rsidRPr="00865803">
        <w:rPr>
          <w:rFonts w:asciiTheme="minorHAnsi" w:hAnsiTheme="minorHAnsi" w:cstheme="minorHAnsi"/>
          <w:b/>
          <w:bCs/>
        </w:rPr>
        <w:t>največ do 6 mesecev</w:t>
      </w:r>
      <w:r w:rsidRPr="00865803">
        <w:rPr>
          <w:rFonts w:asciiTheme="minorHAnsi" w:hAnsiTheme="minorHAnsi" w:cstheme="minorHAnsi"/>
        </w:rPr>
        <w:t xml:space="preserve"> za nego otroka zaradi nenadnega hudega poslabšanja zdravstvenega stanja;</w:t>
      </w:r>
    </w:p>
    <w:p w14:paraId="30A4B6B5" w14:textId="1DBEE17D" w:rsidR="00913575" w:rsidRPr="00865803" w:rsidRDefault="00913575" w:rsidP="00913575">
      <w:pPr>
        <w:pStyle w:val="tevilnatoka"/>
        <w:numPr>
          <w:ilvl w:val="0"/>
          <w:numId w:val="7"/>
        </w:numPr>
        <w:rPr>
          <w:rFonts w:asciiTheme="minorHAnsi" w:hAnsiTheme="minorHAnsi" w:cstheme="minorHAnsi"/>
        </w:rPr>
      </w:pPr>
      <w:r w:rsidRPr="00865803">
        <w:rPr>
          <w:rFonts w:asciiTheme="minorHAnsi" w:hAnsiTheme="minorHAnsi" w:cstheme="minorHAnsi"/>
          <w:b/>
          <w:bCs/>
          <w:color w:val="000000"/>
        </w:rPr>
        <w:t xml:space="preserve">več kot </w:t>
      </w:r>
      <w:r w:rsidR="00C867ED" w:rsidRPr="00865803">
        <w:rPr>
          <w:rFonts w:asciiTheme="minorHAnsi" w:hAnsiTheme="minorHAnsi" w:cstheme="minorHAnsi"/>
          <w:b/>
          <w:bCs/>
          <w:color w:val="000000"/>
          <w:lang w:val="sl-SI"/>
        </w:rPr>
        <w:t>6</w:t>
      </w:r>
      <w:r w:rsidRPr="00865803">
        <w:rPr>
          <w:rFonts w:asciiTheme="minorHAnsi" w:hAnsiTheme="minorHAnsi" w:cstheme="minorHAnsi"/>
          <w:b/>
          <w:bCs/>
          <w:color w:val="000000"/>
        </w:rPr>
        <w:t xml:space="preserve"> mesecev</w:t>
      </w:r>
      <w:r w:rsidRPr="00865803">
        <w:rPr>
          <w:rFonts w:asciiTheme="minorHAnsi" w:hAnsiTheme="minorHAnsi" w:cstheme="minorHAnsi"/>
          <w:color w:val="000000"/>
        </w:rPr>
        <w:t xml:space="preserve"> za nego otroka zaradi težke možganske okvare, rakavih obolenj ali drugih posebno hudih poslabšanj zdravstvenega stanja, na predlog strokovnega kolegija za pediatrijo univerzitetnega kliničnega centra.</w:t>
      </w:r>
    </w:p>
    <w:p w14:paraId="2D605358" w14:textId="77777777" w:rsidR="00913575" w:rsidRPr="00865803" w:rsidRDefault="00913575" w:rsidP="00B20136">
      <w:pPr>
        <w:tabs>
          <w:tab w:val="left" w:pos="567"/>
          <w:tab w:val="left" w:pos="642"/>
          <w:tab w:val="left" w:pos="1134"/>
          <w:tab w:val="left" w:pos="3855"/>
        </w:tabs>
        <w:autoSpaceDE w:val="0"/>
        <w:autoSpaceDN w:val="0"/>
        <w:adjustRightInd w:val="0"/>
        <w:spacing w:after="0" w:line="240" w:lineRule="auto"/>
        <w:ind w:left="90"/>
        <w:jc w:val="both"/>
        <w:rPr>
          <w:rFonts w:cstheme="minorHAnsi"/>
          <w:color w:val="000000"/>
        </w:rPr>
      </w:pPr>
    </w:p>
    <w:p w14:paraId="682E539E" w14:textId="77777777" w:rsidR="008A319E" w:rsidRPr="00865803" w:rsidRDefault="008A319E" w:rsidP="00E179CD">
      <w:pPr>
        <w:tabs>
          <w:tab w:val="left" w:pos="567"/>
          <w:tab w:val="left" w:pos="1134"/>
          <w:tab w:val="left" w:pos="3855"/>
        </w:tabs>
        <w:autoSpaceDE w:val="0"/>
        <w:autoSpaceDN w:val="0"/>
        <w:adjustRightInd w:val="0"/>
        <w:spacing w:after="0" w:line="240" w:lineRule="auto"/>
        <w:jc w:val="both"/>
        <w:rPr>
          <w:rFonts w:cstheme="minorHAnsi"/>
          <w:color w:val="000000"/>
        </w:rPr>
      </w:pPr>
    </w:p>
    <w:p w14:paraId="6D7AFF4D" w14:textId="7FD86D66" w:rsidR="00B20136" w:rsidRPr="00865803" w:rsidRDefault="00D41B66" w:rsidP="00E179CD">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 xml:space="preserve">Imenovani zdravnik </w:t>
      </w:r>
      <w:r w:rsidR="00B20136" w:rsidRPr="00865803">
        <w:rPr>
          <w:rFonts w:cstheme="minorHAnsi"/>
          <w:color w:val="000000"/>
        </w:rPr>
        <w:t>je pristojen za odločanje že od prvega dne</w:t>
      </w:r>
      <w:r w:rsidR="00B20136" w:rsidRPr="00865803">
        <w:rPr>
          <w:rFonts w:cstheme="minorHAnsi"/>
          <w:b/>
          <w:bCs/>
          <w:color w:val="000000"/>
        </w:rPr>
        <w:t xml:space="preserve"> </w:t>
      </w:r>
      <w:r w:rsidR="00A926F4" w:rsidRPr="00865803">
        <w:rPr>
          <w:rFonts w:cstheme="minorHAnsi"/>
          <w:color w:val="000000"/>
        </w:rPr>
        <w:t>tudi</w:t>
      </w:r>
      <w:r w:rsidR="00A926F4" w:rsidRPr="00865803">
        <w:rPr>
          <w:rFonts w:cstheme="minorHAnsi"/>
          <w:b/>
          <w:bCs/>
          <w:color w:val="000000"/>
        </w:rPr>
        <w:t xml:space="preserve"> </w:t>
      </w:r>
      <w:r w:rsidR="00B20136" w:rsidRPr="00865803">
        <w:rPr>
          <w:rFonts w:cstheme="minorHAnsi"/>
          <w:color w:val="000000"/>
        </w:rPr>
        <w:t xml:space="preserve">v primeru zadržanosti zaradi transplantacije, poškodb pri delu, ki so nastale v okoliščinah iz 18. člena ZZVZZ ter v primerih iz tretjega in četrtega odstavka 137. člena ZDR-1. </w:t>
      </w:r>
    </w:p>
    <w:p w14:paraId="22A11AE5"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99188A7" w14:textId="77777777" w:rsidR="00B20136" w:rsidRPr="00865803" w:rsidRDefault="00B20136" w:rsidP="00E179CD">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Osebni zdravnik mora upravičence do nadomestila plače po prenehanju delovnega razmerja (zavarovalna podlaga 012000) takoj napotiti k imenovanemu zdravniku.</w:t>
      </w:r>
    </w:p>
    <w:p w14:paraId="7F3430C0"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r>
    </w:p>
    <w:p w14:paraId="103F3DE6" w14:textId="77777777" w:rsidR="00B20136" w:rsidRPr="00865803" w:rsidRDefault="00B20136" w:rsidP="00E179CD">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Za odločanje o začasni zadržanosti od dela je pristojen imenovani zdravnik območne enote Zavoda, v kateri ima sedež osebni zdravnik, ki je pristojen za izdajo POTRDILA.</w:t>
      </w:r>
    </w:p>
    <w:p w14:paraId="653655AD"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2DDCA3E"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1A490B4"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center"/>
        <w:rPr>
          <w:rFonts w:cstheme="minorHAnsi"/>
          <w:b/>
          <w:bCs/>
          <w:color w:val="000000"/>
        </w:rPr>
      </w:pPr>
      <w:r w:rsidRPr="00865803">
        <w:rPr>
          <w:rFonts w:cstheme="minorHAnsi"/>
          <w:b/>
          <w:bCs/>
          <w:color w:val="000000"/>
        </w:rPr>
        <w:t>4. PRISTOJNOST ZA IZDAJO POTRDILA</w:t>
      </w:r>
    </w:p>
    <w:p w14:paraId="31501D9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698CC9CD"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Ne glede na to, ali je za ocenjevanje zavarovančeve upravičene zadržanosti od dela pristojen osebni zdravnik ali imenovani zdravnik, POTRDILO vedno izda osebni zdravnik.</w:t>
      </w:r>
    </w:p>
    <w:p w14:paraId="5926BF66"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E89848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14:paraId="3CAEB631"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5904CA5"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POTRDILA zavarovancu ne more izdati osebni zobozdravnik in tudi ne osebni ginekolog. Ta dva zdravnika</w:t>
      </w:r>
      <w:r w:rsidRPr="00865803">
        <w:rPr>
          <w:rFonts w:cstheme="minorHAnsi"/>
          <w:b/>
          <w:bCs/>
          <w:color w:val="000000"/>
        </w:rPr>
        <w:t xml:space="preserve"> </w:t>
      </w:r>
      <w:r w:rsidRPr="00865803">
        <w:rPr>
          <w:rFonts w:cstheme="minorHAnsi"/>
          <w:color w:val="000000"/>
        </w:rPr>
        <w:t>osebnemu zdravniku podata le mnenje o zavarovančevi nezmožnosti za delo.</w:t>
      </w:r>
    </w:p>
    <w:p w14:paraId="5BD91D6C"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34A9D04"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POTRDILA tudi ne more izdati zdravnik, ki izvaja specialistično ali bolnišnično dejavnost in ga je osebni zdravnik pooblastil za zdravljenje zavarovanca. Osebnemu zdravniku lahko poda le mnenje o zavarovančevi nezmožnosti za delo.</w:t>
      </w:r>
    </w:p>
    <w:p w14:paraId="507661B1"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956C371" w14:textId="77777777" w:rsidR="00BE1E27" w:rsidRPr="00865803" w:rsidRDefault="00B20136" w:rsidP="00B20136">
      <w:pPr>
        <w:tabs>
          <w:tab w:val="left" w:pos="142"/>
        </w:tabs>
        <w:autoSpaceDE w:val="0"/>
        <w:autoSpaceDN w:val="0"/>
        <w:adjustRightInd w:val="0"/>
        <w:spacing w:after="0" w:line="240" w:lineRule="auto"/>
        <w:ind w:left="90"/>
        <w:jc w:val="both"/>
        <w:rPr>
          <w:rFonts w:cstheme="minorHAnsi"/>
          <w:color w:val="000000"/>
        </w:rPr>
      </w:pPr>
      <w:r w:rsidRPr="00865803">
        <w:rPr>
          <w:rFonts w:cstheme="minorHAnsi"/>
          <w:color w:val="000000"/>
        </w:rPr>
        <w:t>Zdravnik, ki nima sklenjene pogodbe z Zavodom za opravljanje osnovne zdravstvene dejavnosti ter zdravnik, zaposlen v javnem zdravstvenem zavodu ali pri zasebniku, ki zavarovanim osebam nudi zdravstvene storitve v okviru samoplačniške ambulante, zavarovancem ne sme izdati POTRDILA</w:t>
      </w:r>
      <w:r w:rsidR="00BE1E27" w:rsidRPr="00865803">
        <w:rPr>
          <w:rFonts w:cstheme="minorHAnsi"/>
          <w:color w:val="000000"/>
        </w:rPr>
        <w:t>.</w:t>
      </w:r>
    </w:p>
    <w:p w14:paraId="688EA8D4" w14:textId="2ABFC0DE" w:rsidR="00B20136" w:rsidRPr="00865803" w:rsidRDefault="00B20136" w:rsidP="00B20136">
      <w:pPr>
        <w:tabs>
          <w:tab w:val="left" w:pos="142"/>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 </w:t>
      </w:r>
    </w:p>
    <w:p w14:paraId="223E6F4F" w14:textId="77777777" w:rsidR="008A319E" w:rsidRPr="00865803" w:rsidRDefault="008A319E" w:rsidP="00790F3E">
      <w:pPr>
        <w:tabs>
          <w:tab w:val="left" w:pos="142"/>
        </w:tabs>
        <w:autoSpaceDE w:val="0"/>
        <w:autoSpaceDN w:val="0"/>
        <w:adjustRightInd w:val="0"/>
        <w:spacing w:after="0" w:line="240" w:lineRule="auto"/>
        <w:jc w:val="both"/>
        <w:rPr>
          <w:rFonts w:cstheme="minorHAnsi"/>
          <w:color w:val="000000"/>
        </w:rPr>
      </w:pPr>
    </w:p>
    <w:p w14:paraId="02E74CF0" w14:textId="77777777" w:rsidR="00B20136" w:rsidRPr="008658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865803">
        <w:rPr>
          <w:rFonts w:cstheme="minorHAnsi"/>
          <w:b/>
          <w:bCs/>
          <w:color w:val="000000"/>
        </w:rPr>
        <w:lastRenderedPageBreak/>
        <w:t>III. VSEBINA IN NAČIN IZPOLNJEVANJA POTRDILA</w:t>
      </w:r>
    </w:p>
    <w:p w14:paraId="7E7F52A6" w14:textId="77777777" w:rsidR="00B20136" w:rsidRPr="00865803" w:rsidRDefault="00B20136" w:rsidP="00B20136">
      <w:pPr>
        <w:keepNext/>
        <w:autoSpaceDE w:val="0"/>
        <w:autoSpaceDN w:val="0"/>
        <w:adjustRightInd w:val="0"/>
        <w:spacing w:after="0" w:line="240" w:lineRule="auto"/>
        <w:ind w:left="90"/>
        <w:jc w:val="both"/>
        <w:rPr>
          <w:rFonts w:cstheme="minorHAnsi"/>
          <w:b/>
          <w:bCs/>
          <w:color w:val="000000"/>
        </w:rPr>
      </w:pPr>
    </w:p>
    <w:p w14:paraId="7592A4BD" w14:textId="77777777" w:rsidR="00B20136" w:rsidRPr="00865803" w:rsidRDefault="00B20136" w:rsidP="00B20136">
      <w:pPr>
        <w:keepNext/>
        <w:tabs>
          <w:tab w:val="left" w:pos="720"/>
        </w:tabs>
        <w:autoSpaceDE w:val="0"/>
        <w:autoSpaceDN w:val="0"/>
        <w:adjustRightInd w:val="0"/>
        <w:spacing w:after="0" w:line="240" w:lineRule="auto"/>
        <w:ind w:left="450"/>
        <w:jc w:val="both"/>
        <w:rPr>
          <w:rFonts w:cstheme="minorHAnsi"/>
          <w:b/>
          <w:bCs/>
          <w:color w:val="000000"/>
        </w:rPr>
      </w:pPr>
      <w:r w:rsidRPr="00865803">
        <w:rPr>
          <w:rFonts w:cstheme="minorHAnsi"/>
          <w:b/>
          <w:bCs/>
          <w:color w:val="000000"/>
        </w:rPr>
        <w:t>1.</w:t>
      </w:r>
      <w:r w:rsidRPr="00865803">
        <w:rPr>
          <w:rFonts w:cstheme="minorHAnsi"/>
          <w:b/>
          <w:bCs/>
          <w:color w:val="000000"/>
        </w:rPr>
        <w:tab/>
        <w:t>Splošno</w:t>
      </w:r>
    </w:p>
    <w:p w14:paraId="15C6CFF0"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p>
    <w:p w14:paraId="0723E59C" w14:textId="3F2EA8FD"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w:t>
      </w:r>
      <w:r w:rsidRPr="00865803">
        <w:rPr>
          <w:rFonts w:cstheme="minorHAnsi"/>
          <w:b/>
          <w:bCs/>
          <w:color w:val="000000"/>
        </w:rPr>
        <w:t xml:space="preserve"> </w:t>
      </w:r>
      <w:r w:rsidRPr="00865803">
        <w:rPr>
          <w:rFonts w:cstheme="minorHAnsi"/>
          <w:color w:val="000000"/>
        </w:rPr>
        <w:t>Hkrati je POTRDILO tudi osnova za vodenje nacionalne zdravstvene statistike o nezmožnosti za delo aktivnih zavarovancev (po razlogu obravnave, diagnozi, trajanju</w:t>
      </w:r>
      <w:r w:rsidR="00BE1E27" w:rsidRPr="00865803">
        <w:rPr>
          <w:rFonts w:cstheme="minorHAnsi"/>
          <w:color w:val="000000"/>
        </w:rPr>
        <w:t xml:space="preserve"> ipd.</w:t>
      </w:r>
      <w:r w:rsidRPr="00865803">
        <w:rPr>
          <w:rFonts w:cstheme="minorHAnsi"/>
          <w:color w:val="000000"/>
        </w:rPr>
        <w:t>), ki jo izvaja Nacionalni inštitut za javno zdravje (v nadaljnjem besedilu: NIJZ).</w:t>
      </w:r>
    </w:p>
    <w:p w14:paraId="072C46BA"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48A1F1C3" w14:textId="77777777" w:rsidR="00B20136" w:rsidRPr="00865803" w:rsidRDefault="00B20136" w:rsidP="00B20136">
      <w:pPr>
        <w:keepNext/>
        <w:keepLines/>
        <w:tabs>
          <w:tab w:val="left" w:pos="720"/>
        </w:tabs>
        <w:autoSpaceDE w:val="0"/>
        <w:autoSpaceDN w:val="0"/>
        <w:adjustRightInd w:val="0"/>
        <w:spacing w:after="0" w:line="240" w:lineRule="auto"/>
        <w:ind w:left="450"/>
        <w:jc w:val="both"/>
        <w:rPr>
          <w:rFonts w:cstheme="minorHAnsi"/>
          <w:b/>
          <w:bCs/>
          <w:color w:val="000000"/>
        </w:rPr>
      </w:pPr>
      <w:r w:rsidRPr="00865803">
        <w:rPr>
          <w:rFonts w:cstheme="minorHAnsi"/>
          <w:b/>
          <w:bCs/>
          <w:color w:val="000000"/>
        </w:rPr>
        <w:t>2.</w:t>
      </w:r>
      <w:r w:rsidRPr="00865803">
        <w:rPr>
          <w:rFonts w:cstheme="minorHAnsi"/>
          <w:b/>
          <w:bCs/>
          <w:color w:val="000000"/>
        </w:rPr>
        <w:tab/>
        <w:t>Izdaja POTRDILA</w:t>
      </w:r>
    </w:p>
    <w:p w14:paraId="07C4956B" w14:textId="77777777" w:rsidR="00B20136" w:rsidRPr="00865803" w:rsidRDefault="00B20136" w:rsidP="00B20136">
      <w:pPr>
        <w:keepNext/>
        <w:keepLines/>
        <w:autoSpaceDE w:val="0"/>
        <w:autoSpaceDN w:val="0"/>
        <w:adjustRightInd w:val="0"/>
        <w:spacing w:after="0" w:line="240" w:lineRule="auto"/>
        <w:ind w:left="90"/>
        <w:jc w:val="both"/>
        <w:rPr>
          <w:rFonts w:cstheme="minorHAnsi"/>
          <w:b/>
          <w:bCs/>
          <w:color w:val="000000"/>
        </w:rPr>
      </w:pPr>
    </w:p>
    <w:p w14:paraId="1BA4D99A"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POTRDILO se izda ob: </w:t>
      </w:r>
    </w:p>
    <w:p w14:paraId="1E3CB779"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zaključku zadržanosti od dela</w:t>
      </w:r>
    </w:p>
    <w:p w14:paraId="1A575E39"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spremembi razloga</w:t>
      </w:r>
    </w:p>
    <w:p w14:paraId="24C66C34"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spremembi diagnoze</w:t>
      </w:r>
    </w:p>
    <w:p w14:paraId="6B31C2E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zaključku vsakega koledarskega meseca, kljub temu, da zadržanost od dela še traja </w:t>
      </w:r>
    </w:p>
    <w:p w14:paraId="6F0F2B13"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3F46E37" w14:textId="77777777" w:rsidR="00B20136" w:rsidRPr="00865803" w:rsidRDefault="00B20136" w:rsidP="00B20136">
      <w:pPr>
        <w:keepNext/>
        <w:keepLines/>
        <w:tabs>
          <w:tab w:val="left" w:pos="720"/>
        </w:tabs>
        <w:autoSpaceDE w:val="0"/>
        <w:autoSpaceDN w:val="0"/>
        <w:adjustRightInd w:val="0"/>
        <w:spacing w:after="0" w:line="240" w:lineRule="auto"/>
        <w:ind w:left="450"/>
        <w:jc w:val="both"/>
        <w:rPr>
          <w:rFonts w:cstheme="minorHAnsi"/>
          <w:b/>
          <w:bCs/>
          <w:color w:val="000000"/>
        </w:rPr>
      </w:pPr>
      <w:r w:rsidRPr="00865803">
        <w:rPr>
          <w:rFonts w:cstheme="minorHAnsi"/>
          <w:b/>
          <w:bCs/>
          <w:color w:val="000000"/>
        </w:rPr>
        <w:t>3.</w:t>
      </w:r>
      <w:r w:rsidRPr="00865803">
        <w:rPr>
          <w:rFonts w:cstheme="minorHAnsi"/>
          <w:b/>
          <w:bCs/>
          <w:color w:val="000000"/>
        </w:rPr>
        <w:tab/>
        <w:t>Način izpolnjevanja POTRDILA</w:t>
      </w:r>
    </w:p>
    <w:p w14:paraId="433506A0" w14:textId="77777777" w:rsidR="00B20136" w:rsidRPr="00865803" w:rsidRDefault="00B20136" w:rsidP="00B20136">
      <w:pPr>
        <w:keepNext/>
        <w:keepLines/>
        <w:autoSpaceDE w:val="0"/>
        <w:autoSpaceDN w:val="0"/>
        <w:adjustRightInd w:val="0"/>
        <w:spacing w:after="0" w:line="240" w:lineRule="auto"/>
        <w:ind w:left="90"/>
        <w:jc w:val="both"/>
        <w:rPr>
          <w:rFonts w:cstheme="minorHAnsi"/>
          <w:b/>
          <w:bCs/>
          <w:color w:val="000000"/>
        </w:rPr>
      </w:pPr>
    </w:p>
    <w:p w14:paraId="644C0F60"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14:paraId="54F6BB41"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da se označi številko pred navedbo podatka ali </w:t>
      </w:r>
    </w:p>
    <w:p w14:paraId="187A7D3D"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da se v predvideno okence vpiše ustrezno številko, ki podatek označuje.</w:t>
      </w:r>
    </w:p>
    <w:p w14:paraId="2E2351B9"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C02E167"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358DF2ED" w14:textId="77777777" w:rsidR="00B20136" w:rsidRPr="00865803" w:rsidRDefault="00B20136" w:rsidP="00B20136">
      <w:pPr>
        <w:tabs>
          <w:tab w:val="left" w:pos="283"/>
        </w:tabs>
        <w:autoSpaceDE w:val="0"/>
        <w:autoSpaceDN w:val="0"/>
        <w:adjustRightInd w:val="0"/>
        <w:spacing w:after="0" w:line="240" w:lineRule="auto"/>
        <w:ind w:left="90"/>
        <w:jc w:val="center"/>
        <w:rPr>
          <w:rFonts w:cstheme="minorHAnsi"/>
          <w:b/>
          <w:bCs/>
          <w:color w:val="000000"/>
          <w:u w:val="single"/>
        </w:rPr>
      </w:pPr>
      <w:r w:rsidRPr="00865803">
        <w:rPr>
          <w:rFonts w:cstheme="minorHAnsi"/>
          <w:b/>
          <w:bCs/>
          <w:color w:val="000000"/>
          <w:u w:val="single"/>
        </w:rPr>
        <w:t>A.  Podatki, ki se izpolnjujejo pri osebnem zdravniku</w:t>
      </w:r>
    </w:p>
    <w:p w14:paraId="21AD4504"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u w:val="single"/>
        </w:rPr>
      </w:pPr>
    </w:p>
    <w:p w14:paraId="44541693" w14:textId="078E37E0" w:rsidR="00B20136" w:rsidRPr="00865803"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1 IZVAJALEC</w:t>
      </w:r>
    </w:p>
    <w:p w14:paraId="68F2EB61"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ŠTEVILKA IN NAZIV IZVAJALCA</w:t>
      </w:r>
    </w:p>
    <w:p w14:paraId="4A3CCA3F"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5-mestna številka (iz baze podatkov o izvajalcih zdravstvene dejavnosti v nadaljevanju: BPI), in naziv izvajalca, kjer dela osebni zdravnik oziroma nadomestni zdravnik, ki izpolnjuje POTRDILO</w:t>
      </w:r>
    </w:p>
    <w:p w14:paraId="19279CD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3C78EE8" w14:textId="77777777" w:rsidR="00BE1E27" w:rsidRPr="00865803" w:rsidRDefault="00B20136" w:rsidP="00BE1E27">
      <w:pPr>
        <w:tabs>
          <w:tab w:val="left" w:pos="284"/>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2 OSEBNI ZDRAVNIK/NADOMESTNI ZDRAVNIK</w:t>
      </w:r>
    </w:p>
    <w:p w14:paraId="2D00803F" w14:textId="1EE68C55" w:rsidR="00B20136" w:rsidRPr="00865803" w:rsidRDefault="00BE1E27" w:rsidP="00BE1E27">
      <w:pPr>
        <w:tabs>
          <w:tab w:val="left" w:pos="284"/>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 xml:space="preserve">          </w:t>
      </w:r>
      <w:r w:rsidR="00B20136" w:rsidRPr="00865803">
        <w:rPr>
          <w:rFonts w:cstheme="minorHAnsi"/>
          <w:color w:val="000000"/>
        </w:rPr>
        <w:t xml:space="preserve">vpiše </w:t>
      </w:r>
      <w:r w:rsidRPr="00865803">
        <w:rPr>
          <w:rFonts w:cstheme="minorHAnsi"/>
          <w:color w:val="000000"/>
        </w:rPr>
        <w:t xml:space="preserve">se </w:t>
      </w:r>
      <w:r w:rsidR="00B20136" w:rsidRPr="00865803">
        <w:rPr>
          <w:rFonts w:cstheme="minorHAnsi"/>
          <w:color w:val="000000"/>
        </w:rPr>
        <w:t>ustrezna številka, ki opredeljuje zdravnika, ki izpolnjuje POTRDILO</w:t>
      </w:r>
    </w:p>
    <w:p w14:paraId="0744CE53" w14:textId="77777777" w:rsidR="00B20136" w:rsidRPr="008658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ŠTEVILKA ZDRAVNIKA</w:t>
      </w:r>
    </w:p>
    <w:p w14:paraId="75AC0D0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5-mestna šifra zdravnika iz BPI</w:t>
      </w:r>
    </w:p>
    <w:p w14:paraId="647CE5AA" w14:textId="77777777" w:rsidR="00B20136" w:rsidRPr="008658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IME IN PRIIMEK</w:t>
      </w:r>
    </w:p>
    <w:p w14:paraId="26838B0B" w14:textId="4ADB1C05"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ime in priimek zdravnika, ki izdaja POTRDILO ali se odtisne njegov imenski žig</w:t>
      </w:r>
      <w:r w:rsidR="00BE1E27" w:rsidRPr="00865803">
        <w:rPr>
          <w:rFonts w:cstheme="minorHAnsi"/>
          <w:color w:val="000000"/>
        </w:rPr>
        <w:t>.</w:t>
      </w:r>
    </w:p>
    <w:p w14:paraId="1F79E822"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p>
    <w:p w14:paraId="22CB309A"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Možen je vpis le številke 1 in 2. Vsak zdravnik, ki ni osebni zdravnik, je nadomestni zdravnik. Nadomestnega zdravnika je dopustno vpisati le, če zavarovanec sicer ima izbranega osebnega zdravnika, vendar je le-ta odsoten.</w:t>
      </w:r>
    </w:p>
    <w:p w14:paraId="68144C06" w14:textId="328A08C3"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65D68C9A" w14:textId="1252A124" w:rsidR="00B20136" w:rsidRPr="00865803" w:rsidRDefault="00B20136" w:rsidP="00BE1E27">
      <w:pPr>
        <w:tabs>
          <w:tab w:val="left" w:pos="283"/>
        </w:tabs>
        <w:autoSpaceDE w:val="0"/>
        <w:autoSpaceDN w:val="0"/>
        <w:adjustRightInd w:val="0"/>
        <w:spacing w:after="0" w:line="240" w:lineRule="auto"/>
        <w:jc w:val="both"/>
        <w:rPr>
          <w:rFonts w:cstheme="minorHAnsi"/>
          <w:b/>
          <w:bCs/>
          <w:color w:val="000000"/>
        </w:rPr>
      </w:pPr>
      <w:r w:rsidRPr="00865803">
        <w:rPr>
          <w:rFonts w:cstheme="minorHAnsi"/>
          <w:b/>
          <w:bCs/>
          <w:color w:val="000000"/>
        </w:rPr>
        <w:t>Rubrika 3 ZAVAROVANA OSEBA</w:t>
      </w:r>
    </w:p>
    <w:p w14:paraId="72DCD878" w14:textId="77777777" w:rsidR="00B20136" w:rsidRPr="00865803"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ŠTEVILKA ZAVAROVANE OSEBE</w:t>
      </w:r>
    </w:p>
    <w:p w14:paraId="1D695C59" w14:textId="77777777" w:rsidR="00B20136" w:rsidRPr="00865803" w:rsidRDefault="00B20136" w:rsidP="00B20136">
      <w:pPr>
        <w:tabs>
          <w:tab w:val="left" w:pos="709"/>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9-mestna številka zdravstvenega zavarovanja</w:t>
      </w:r>
    </w:p>
    <w:p w14:paraId="6E087368" w14:textId="3DAECD8E"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Velja tudi za tuje zavarovane osebe, ki uveljavljajo pravico do zdravstvenih storitev na podlagi KZZ, Potrdila KZZ ali Potrdila MedZZ. Za tuje zavarovane osebe, ki uveljavljajo pravico do zdravstvenih </w:t>
      </w:r>
      <w:r w:rsidRPr="00865803">
        <w:rPr>
          <w:rFonts w:cstheme="minorHAnsi"/>
          <w:color w:val="000000"/>
        </w:rPr>
        <w:lastRenderedPageBreak/>
        <w:t>storitev na podlagi EUKZZ, certifikata ali kartice Medicare, pa se vpiše 9-mestna</w:t>
      </w:r>
      <w:r w:rsidR="00D63B06" w:rsidRPr="00865803">
        <w:rPr>
          <w:rFonts w:cstheme="minorHAnsi"/>
          <w:color w:val="000000"/>
        </w:rPr>
        <w:t xml:space="preserve"> </w:t>
      </w:r>
      <w:r w:rsidRPr="00865803">
        <w:rPr>
          <w:rFonts w:cstheme="minorHAnsi"/>
          <w:color w:val="000000"/>
        </w:rPr>
        <w:t>ZZZS-TZO številka zavarovane osebe, ki jo izvajalec prejme iz on-line sistema.</w:t>
      </w:r>
    </w:p>
    <w:p w14:paraId="55405C02" w14:textId="77777777" w:rsidR="00B20136" w:rsidRPr="00865803" w:rsidRDefault="00B20136" w:rsidP="00B20136">
      <w:pPr>
        <w:numPr>
          <w:ilvl w:val="0"/>
          <w:numId w:val="1"/>
        </w:numPr>
        <w:autoSpaceDE w:val="0"/>
        <w:autoSpaceDN w:val="0"/>
        <w:adjustRightInd w:val="0"/>
        <w:spacing w:after="0" w:line="240" w:lineRule="auto"/>
        <w:ind w:left="810" w:hanging="360"/>
        <w:rPr>
          <w:rFonts w:cstheme="minorHAnsi"/>
          <w:b/>
          <w:bCs/>
          <w:color w:val="000000"/>
        </w:rPr>
      </w:pPr>
      <w:r w:rsidRPr="00865803">
        <w:rPr>
          <w:rFonts w:cstheme="minorHAnsi"/>
          <w:b/>
          <w:bCs/>
          <w:color w:val="000000"/>
        </w:rPr>
        <w:t>DATUM ROJSTVA</w:t>
      </w:r>
    </w:p>
    <w:p w14:paraId="2116A30D" w14:textId="77777777" w:rsidR="00B20136" w:rsidRPr="00865803" w:rsidRDefault="00B20136" w:rsidP="00B20136">
      <w:pPr>
        <w:autoSpaceDE w:val="0"/>
        <w:autoSpaceDN w:val="0"/>
        <w:adjustRightInd w:val="0"/>
        <w:spacing w:after="0" w:line="240" w:lineRule="auto"/>
        <w:ind w:left="90"/>
        <w:rPr>
          <w:rFonts w:cstheme="minorHAnsi"/>
          <w:color w:val="000000"/>
        </w:rPr>
      </w:pPr>
      <w:r w:rsidRPr="00865803">
        <w:rPr>
          <w:rFonts w:cstheme="minorHAnsi"/>
          <w:color w:val="000000"/>
        </w:rPr>
        <w:t xml:space="preserve">podatek se vpiše v obliki DDMMLLLL.  </w:t>
      </w:r>
    </w:p>
    <w:p w14:paraId="7C79F9E4"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ZAVAROVALNA PODLAGA</w:t>
      </w:r>
    </w:p>
    <w:p w14:paraId="6E74ADAA"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vpiše se 6-mestna šifra zavarovalne podlage, ki jo izvajalec pridobi iz on-line sistema. Velja tudi za tuje zavarovane osebe, ki uveljavljajo pravico do zdravstvenih storitev na podlagi KZZ, Potrdila KZZ ali Potrdila MedZZ. Za tuje zavarovane osebe, ki uveljavljajo pravice do zdravstvenih storitev na podlagi EUKZZ, certifikata ali kartice Medicare, se vpiše 999999. </w:t>
      </w:r>
    </w:p>
    <w:p w14:paraId="0D374D1F"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ab/>
        <w:t>POTRDILO se izpolnjuje le za zavarovane osebe z zavarovalnimi podlagami, navedenimi v poglavju II/2 teh navodil.</w:t>
      </w:r>
    </w:p>
    <w:p w14:paraId="1D964334" w14:textId="77777777" w:rsidR="00B20136" w:rsidRPr="00865803" w:rsidRDefault="00B20136" w:rsidP="00B20136">
      <w:pPr>
        <w:numPr>
          <w:ilvl w:val="0"/>
          <w:numId w:val="1"/>
        </w:numPr>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 xml:space="preserve">ENOTA ZZZS ZAVAROVANJA </w:t>
      </w:r>
    </w:p>
    <w:p w14:paraId="289CEA6C" w14:textId="30946FBA" w:rsidR="009D65D8" w:rsidRPr="00865803" w:rsidRDefault="00B20136" w:rsidP="009D65D8">
      <w:pPr>
        <w:tabs>
          <w:tab w:val="left" w:pos="709"/>
          <w:tab w:val="left" w:pos="1111"/>
          <w:tab w:val="left" w:pos="3832"/>
        </w:tabs>
        <w:autoSpaceDE w:val="0"/>
        <w:autoSpaceDN w:val="0"/>
        <w:adjustRightInd w:val="0"/>
        <w:spacing w:after="0" w:line="240" w:lineRule="auto"/>
        <w:ind w:left="90"/>
        <w:jc w:val="both"/>
        <w:rPr>
          <w:rFonts w:cstheme="minorHAnsi"/>
          <w:color w:val="000000"/>
        </w:rPr>
      </w:pPr>
      <w:r w:rsidRPr="00865803">
        <w:rPr>
          <w:rFonts w:cstheme="minorHAnsi"/>
          <w:color w:val="000000"/>
        </w:rPr>
        <w:tab/>
      </w:r>
      <w:r w:rsidR="009D65D8" w:rsidRPr="00865803">
        <w:rPr>
          <w:rFonts w:cstheme="minorHAnsi"/>
          <w:color w:val="000000"/>
        </w:rPr>
        <w:t xml:space="preserve">vpiše se 2-mestna šifra izpostave Zavoda, ki jo izvajalec dobi iz on-line sistema. Vpiše se z vodilnima ničlama (00xx).  </w:t>
      </w:r>
    </w:p>
    <w:p w14:paraId="26DA047B" w14:textId="77777777" w:rsidR="00B20136" w:rsidRPr="00865803" w:rsidRDefault="009D65D8" w:rsidP="009D65D8">
      <w:pPr>
        <w:tabs>
          <w:tab w:val="left" w:pos="544"/>
          <w:tab w:val="left" w:pos="1111"/>
          <w:tab w:val="left" w:pos="3832"/>
        </w:tabs>
        <w:autoSpaceDE w:val="0"/>
        <w:autoSpaceDN w:val="0"/>
        <w:adjustRightInd w:val="0"/>
        <w:spacing w:after="0" w:line="240" w:lineRule="auto"/>
        <w:jc w:val="both"/>
        <w:rPr>
          <w:rFonts w:cstheme="minorHAnsi"/>
          <w:color w:val="000000"/>
        </w:rPr>
      </w:pPr>
      <w:r w:rsidRPr="00865803">
        <w:rPr>
          <w:rFonts w:cstheme="minorHAnsi"/>
          <w:color w:val="000000"/>
        </w:rPr>
        <w:t xml:space="preserve">           </w:t>
      </w:r>
      <w:r w:rsidR="00B20136" w:rsidRPr="00865803">
        <w:rPr>
          <w:rFonts w:cstheme="minorHAnsi"/>
          <w:color w:val="000000"/>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14EAB4F5"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SPOL</w:t>
      </w:r>
    </w:p>
    <w:p w14:paraId="0B2CDF6B"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označi se številka 1 ali 2 glede na to, ali je zavarovana oseba moški ali ženska.</w:t>
      </w:r>
    </w:p>
    <w:p w14:paraId="5383B920"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PRIIMEK IN IME</w:t>
      </w:r>
    </w:p>
    <w:p w14:paraId="7F61F5BC"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vpiše se priimek in ime zavarovane osebe, ki uveljavlja pravico do zadržanosti od dela. </w:t>
      </w:r>
    </w:p>
    <w:p w14:paraId="6C1D29D3"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NASLOV</w:t>
      </w:r>
    </w:p>
    <w:p w14:paraId="35DA7FA9"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14:paraId="1A60418D"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9BF78D0" w14:textId="77777777" w:rsidR="00C93E41" w:rsidRPr="00865803" w:rsidRDefault="00C93E41" w:rsidP="00C93E41">
      <w:pPr>
        <w:tabs>
          <w:tab w:val="left" w:pos="283"/>
        </w:tabs>
        <w:autoSpaceDE w:val="0"/>
        <w:autoSpaceDN w:val="0"/>
        <w:adjustRightInd w:val="0"/>
        <w:spacing w:after="0" w:line="240" w:lineRule="auto"/>
        <w:ind w:left="90"/>
        <w:jc w:val="both"/>
        <w:rPr>
          <w:rFonts w:cstheme="minorHAnsi"/>
        </w:rPr>
      </w:pPr>
      <w:r w:rsidRPr="00865803">
        <w:rPr>
          <w:rFonts w:cstheme="minorHAnsi"/>
          <w:b/>
        </w:rPr>
        <w:t>Rubrika 4 POVEZANA OSEBA</w:t>
      </w:r>
    </w:p>
    <w:p w14:paraId="03C4451C" w14:textId="0A74549B" w:rsidR="00C93E41" w:rsidRPr="00865803" w:rsidRDefault="00C93E41" w:rsidP="00BE1E27">
      <w:pPr>
        <w:tabs>
          <w:tab w:val="left" w:pos="283"/>
        </w:tabs>
        <w:autoSpaceDE w:val="0"/>
        <w:autoSpaceDN w:val="0"/>
        <w:adjustRightInd w:val="0"/>
        <w:spacing w:after="0" w:line="240" w:lineRule="auto"/>
        <w:jc w:val="both"/>
        <w:rPr>
          <w:rFonts w:cstheme="minorHAnsi"/>
        </w:rPr>
      </w:pPr>
      <w:r w:rsidRPr="00865803">
        <w:rPr>
          <w:rFonts w:cstheme="minorHAnsi"/>
          <w:color w:val="000000"/>
        </w:rPr>
        <w:t>podatke se izpolnjuje le v primeru, ko je kot razlog zadržanosti navedena nega partnerja ali otroka (razlog 06)</w:t>
      </w:r>
      <w:r w:rsidR="00D41B66" w:rsidRPr="00865803">
        <w:rPr>
          <w:rFonts w:cstheme="minorHAnsi"/>
          <w:color w:val="000000"/>
        </w:rPr>
        <w:t xml:space="preserve"> ali</w:t>
      </w:r>
      <w:r w:rsidRPr="00865803">
        <w:rPr>
          <w:rFonts w:cstheme="minorHAnsi"/>
          <w:color w:val="000000"/>
        </w:rPr>
        <w:t xml:space="preserve"> spremstvo (razlog 09)</w:t>
      </w:r>
      <w:r w:rsidR="00D41B66" w:rsidRPr="00865803">
        <w:rPr>
          <w:rFonts w:cstheme="minorHAnsi"/>
          <w:color w:val="000000"/>
        </w:rPr>
        <w:t>.</w:t>
      </w:r>
      <w:r w:rsidRPr="00865803">
        <w:rPr>
          <w:rFonts w:cstheme="minorHAnsi"/>
          <w:color w:val="000000"/>
        </w:rPr>
        <w:t xml:space="preserve"> </w:t>
      </w:r>
    </w:p>
    <w:p w14:paraId="1B9BEF3B" w14:textId="77777777" w:rsidR="00C93E41" w:rsidRPr="00865803" w:rsidRDefault="00C93E41" w:rsidP="00C93E41">
      <w:pPr>
        <w:tabs>
          <w:tab w:val="left" w:pos="283"/>
        </w:tabs>
        <w:autoSpaceDE w:val="0"/>
        <w:autoSpaceDN w:val="0"/>
        <w:adjustRightInd w:val="0"/>
        <w:spacing w:after="0" w:line="240" w:lineRule="auto"/>
        <w:ind w:left="90"/>
        <w:jc w:val="both"/>
        <w:rPr>
          <w:rFonts w:cstheme="minorHAnsi"/>
        </w:rPr>
      </w:pPr>
    </w:p>
    <w:p w14:paraId="48357CC8" w14:textId="77777777" w:rsidR="00C93E41" w:rsidRPr="00865803"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PRIIMEK IN IME</w:t>
      </w:r>
    </w:p>
    <w:p w14:paraId="4700D009" w14:textId="77777777" w:rsidR="00C93E41" w:rsidRPr="00865803" w:rsidRDefault="00C93E41" w:rsidP="00C93E41">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priimek in ime zavarovane osebe, zaradi katere zdravnik zavarovancu izdaja POTRDILO.</w:t>
      </w:r>
    </w:p>
    <w:p w14:paraId="0539B8C6" w14:textId="77777777" w:rsidR="00C93E41" w:rsidRPr="00865803"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DATUM ROJSTVA</w:t>
      </w:r>
    </w:p>
    <w:p w14:paraId="12722CB2" w14:textId="77777777" w:rsidR="00C93E41" w:rsidRPr="00865803" w:rsidRDefault="00C93E41" w:rsidP="00C93E41">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datum rojstva v obliki DDMMLLLL.</w:t>
      </w:r>
    </w:p>
    <w:p w14:paraId="412954F2" w14:textId="77777777" w:rsidR="00C93E41" w:rsidRPr="00865803" w:rsidRDefault="00C93E41" w:rsidP="00C93E41">
      <w:pPr>
        <w:pStyle w:val="Odstavekseznama"/>
        <w:numPr>
          <w:ilvl w:val="0"/>
          <w:numId w:val="2"/>
        </w:numPr>
        <w:tabs>
          <w:tab w:val="left" w:pos="567"/>
          <w:tab w:val="left" w:pos="1134"/>
          <w:tab w:val="left" w:pos="3855"/>
        </w:tabs>
        <w:autoSpaceDE w:val="0"/>
        <w:autoSpaceDN w:val="0"/>
        <w:adjustRightInd w:val="0"/>
        <w:spacing w:after="0"/>
        <w:jc w:val="both"/>
        <w:rPr>
          <w:rFonts w:cstheme="minorHAnsi"/>
          <w:b/>
          <w:color w:val="000000"/>
          <w:sz w:val="22"/>
        </w:rPr>
      </w:pPr>
      <w:r w:rsidRPr="00865803">
        <w:rPr>
          <w:rFonts w:cstheme="minorHAnsi"/>
          <w:b/>
          <w:color w:val="auto"/>
          <w:sz w:val="22"/>
        </w:rPr>
        <w:t xml:space="preserve">   1 - PARTNER  2 - OTROK  3 - DRUGO</w:t>
      </w:r>
      <w:r w:rsidRPr="00865803">
        <w:rPr>
          <w:rFonts w:cstheme="minorHAnsi"/>
          <w:b/>
          <w:color w:val="auto"/>
          <w:sz w:val="22"/>
        </w:rPr>
        <w:tab/>
      </w:r>
    </w:p>
    <w:p w14:paraId="69ACAF2A" w14:textId="2BDE704A" w:rsidR="00C93E41" w:rsidRPr="00865803" w:rsidRDefault="00C93E41" w:rsidP="00C93E41">
      <w:pPr>
        <w:tabs>
          <w:tab w:val="left" w:pos="709"/>
          <w:tab w:val="left" w:pos="1134"/>
          <w:tab w:val="left" w:pos="3855"/>
        </w:tabs>
        <w:autoSpaceDE w:val="0"/>
        <w:autoSpaceDN w:val="0"/>
        <w:adjustRightInd w:val="0"/>
        <w:spacing w:after="0"/>
        <w:jc w:val="both"/>
        <w:rPr>
          <w:rFonts w:cstheme="minorHAnsi"/>
          <w:color w:val="000000"/>
        </w:rPr>
      </w:pPr>
      <w:r w:rsidRPr="00865803">
        <w:rPr>
          <w:rFonts w:cstheme="minorHAnsi"/>
        </w:rPr>
        <w:t xml:space="preserve">            označi </w:t>
      </w:r>
      <w:r w:rsidRPr="00865803">
        <w:rPr>
          <w:rFonts w:cstheme="minorHAnsi"/>
          <w:color w:val="000000"/>
        </w:rPr>
        <w:t xml:space="preserve">ali vpiše se številka 1, 2 ali 3, glede na to, ali se POTRDILO izdaja za nego ali spremstvo partnerja, nego ali spremstvo otroka ali zaradi spremstva druge osebe (sorodnika, soseda, prijatelja, ipd.). </w:t>
      </w:r>
    </w:p>
    <w:p w14:paraId="635FA451" w14:textId="77777777" w:rsidR="008A319E" w:rsidRPr="00865803" w:rsidRDefault="008A319E" w:rsidP="00E179CD">
      <w:pPr>
        <w:tabs>
          <w:tab w:val="left" w:pos="567"/>
          <w:tab w:val="left" w:pos="1134"/>
          <w:tab w:val="left" w:pos="3855"/>
        </w:tabs>
        <w:autoSpaceDE w:val="0"/>
        <w:autoSpaceDN w:val="0"/>
        <w:adjustRightInd w:val="0"/>
        <w:spacing w:after="0" w:line="240" w:lineRule="auto"/>
        <w:jc w:val="both"/>
        <w:rPr>
          <w:rFonts w:cstheme="minorHAnsi"/>
          <w:color w:val="000000"/>
        </w:rPr>
      </w:pPr>
    </w:p>
    <w:p w14:paraId="510614D6"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5 PRVI DAN ZADRŽANOSTI</w:t>
      </w:r>
    </w:p>
    <w:p w14:paraId="2E6F9B51" w14:textId="65AF2C3D" w:rsidR="00B20136" w:rsidRPr="00865803" w:rsidRDefault="00BE1E27" w:rsidP="00BE1E27">
      <w:pPr>
        <w:tabs>
          <w:tab w:val="left" w:pos="567"/>
          <w:tab w:val="left" w:pos="1134"/>
          <w:tab w:val="left" w:pos="3855"/>
        </w:tabs>
        <w:autoSpaceDE w:val="0"/>
        <w:autoSpaceDN w:val="0"/>
        <w:adjustRightInd w:val="0"/>
        <w:spacing w:after="0" w:line="240" w:lineRule="auto"/>
        <w:jc w:val="both"/>
        <w:rPr>
          <w:rFonts w:cstheme="minorHAnsi"/>
          <w:color w:val="000000"/>
        </w:rPr>
      </w:pPr>
      <w:r w:rsidRPr="00865803">
        <w:rPr>
          <w:rFonts w:cstheme="minorHAnsi"/>
          <w:b/>
          <w:bCs/>
          <w:color w:val="000000"/>
        </w:rPr>
        <w:t xml:space="preserve">           </w:t>
      </w:r>
      <w:r w:rsidR="00B20136" w:rsidRPr="00865803">
        <w:rPr>
          <w:rFonts w:cstheme="minorHAnsi"/>
          <w:color w:val="000000"/>
        </w:rPr>
        <w:t>vpiše se datum, ko se je zavarovana oseba zglasila pri osebnem zdravniku zaradi ugotovitve vzroka in pravice do zadržanosti od dela, in sicer v obliki DDMMLLLL. Le v upravičenih primerih, ki jih določajo Pravila OZZ, se izjemoma lahko oceni zavarovančevo zadržanost za nazaj. Utemeljenost zadržanosti od dela za največ 3 dni za nazaj ocenjuje osebni zdravnik, za daljše obdobje pa le</w:t>
      </w:r>
      <w:r w:rsidR="00B20136" w:rsidRPr="00865803">
        <w:rPr>
          <w:rFonts w:cstheme="minorHAnsi"/>
          <w:b/>
          <w:bCs/>
          <w:i/>
          <w:iCs/>
          <w:color w:val="000000"/>
        </w:rPr>
        <w:t xml:space="preserve"> </w:t>
      </w:r>
      <w:r w:rsidR="00B20136" w:rsidRPr="00865803">
        <w:rPr>
          <w:rFonts w:cstheme="minorHAnsi"/>
          <w:color w:val="000000"/>
        </w:rPr>
        <w:t xml:space="preserve">imenovani zdravnik oziroma zdravstvena komisija. </w:t>
      </w:r>
    </w:p>
    <w:p w14:paraId="0AA63916"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 primeru, da je zavarovanec že dalj časa zadržan od dela, vendar zaradi različnih razlogov, je potrebno za vpis prvega dne zadržanosti upoštevati tudi določbo 231. člena Pravil OZZ o načinu seštevanja teh dni. Tako velja:</w:t>
      </w:r>
    </w:p>
    <w:p w14:paraId="25E8BF7C"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865803">
        <w:rPr>
          <w:rFonts w:cstheme="minorHAnsi"/>
          <w:color w:val="000000"/>
        </w:rPr>
        <w:lastRenderedPageBreak/>
        <w:t xml:space="preserve">če je zavarovanec že dalj časa </w:t>
      </w:r>
      <w:r w:rsidRPr="00865803">
        <w:rPr>
          <w:rFonts w:cstheme="minorHAnsi"/>
          <w:b/>
          <w:bCs/>
          <w:color w:val="000000"/>
        </w:rPr>
        <w:t xml:space="preserve">neprekinjeno </w:t>
      </w:r>
      <w:r w:rsidRPr="00865803">
        <w:rPr>
          <w:rFonts w:cstheme="minorHAnsi"/>
          <w:color w:val="00000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14:paraId="6D06BE41"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865803">
        <w:rPr>
          <w:rFonts w:cstheme="minorHAnsi"/>
          <w:color w:val="000000"/>
        </w:rPr>
        <w:t xml:space="preserve">če je zavarovanec dalj časa </w:t>
      </w:r>
      <w:r w:rsidRPr="00865803">
        <w:rPr>
          <w:rFonts w:cstheme="minorHAnsi"/>
          <w:b/>
          <w:bCs/>
          <w:color w:val="000000"/>
        </w:rPr>
        <w:t>neprekinjeno</w:t>
      </w:r>
      <w:r w:rsidRPr="00865803">
        <w:rPr>
          <w:rFonts w:cstheme="minorHAnsi"/>
          <w:color w:val="000000"/>
        </w:rPr>
        <w:t xml:space="preserve"> zadržan od dela, vendar zaradi različnih razlogov od 06 do 11, se kot prvi dan zadržanosti vpisuje datum nastopa posameznega razloga zadržanosti;</w:t>
      </w:r>
    </w:p>
    <w:p w14:paraId="36BDA505" w14:textId="6B0398B0"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865803">
        <w:rPr>
          <w:rFonts w:cstheme="minorHAnsi"/>
          <w:color w:val="000000"/>
        </w:rPr>
        <w:t xml:space="preserve">če je zavarovanec dalj časa </w:t>
      </w:r>
      <w:r w:rsidRPr="00865803">
        <w:rPr>
          <w:rFonts w:cstheme="minorHAnsi"/>
          <w:b/>
          <w:bCs/>
          <w:color w:val="000000"/>
        </w:rPr>
        <w:t>neprekinjeno</w:t>
      </w:r>
      <w:r w:rsidRPr="00865803">
        <w:rPr>
          <w:rFonts w:cstheme="minorHAnsi"/>
          <w:color w:val="000000"/>
        </w:rPr>
        <w:t xml:space="preserve"> zadržan od dela</w:t>
      </w:r>
      <w:r w:rsidR="00010EF3" w:rsidRPr="00865803">
        <w:rPr>
          <w:rFonts w:cstheme="minorHAnsi"/>
          <w:color w:val="000000"/>
        </w:rPr>
        <w:t>,</w:t>
      </w:r>
      <w:r w:rsidRPr="00865803">
        <w:rPr>
          <w:rFonts w:cstheme="minorHAnsi"/>
          <w:color w:val="000000"/>
        </w:rPr>
        <w:t xml:space="preserve"> in sicer najprej zaradi razloga od 01 do 05 in nato zaradi razloga od 06 do 11 (ali obratno), se kot prvi dan zadržanosti vpisuje datum nastopa posameznega razloga zadržanosti;</w:t>
      </w:r>
    </w:p>
    <w:p w14:paraId="24708FC1"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i/>
          <w:iCs/>
          <w:color w:val="000000"/>
        </w:rPr>
      </w:pPr>
      <w:r w:rsidRPr="00865803">
        <w:rPr>
          <w:rFonts w:cstheme="minorHAnsi"/>
          <w:color w:val="000000"/>
        </w:rPr>
        <w:t xml:space="preserve">če je bila zavarovančeva zadržanost od dela </w:t>
      </w:r>
      <w:r w:rsidRPr="00865803">
        <w:rPr>
          <w:rFonts w:cstheme="minorHAnsi"/>
          <w:b/>
          <w:bCs/>
          <w:color w:val="000000"/>
        </w:rPr>
        <w:t xml:space="preserve">prekinjena </w:t>
      </w:r>
      <w:r w:rsidRPr="00865803">
        <w:rPr>
          <w:rFonts w:cstheme="minorHAnsi"/>
          <w:color w:val="000000"/>
        </w:rPr>
        <w:t>med zdravljenjem pri razlogih od 01 do 05, se kot prvi dan zadržanosti vpiše datum, ko je osebni zdravnik ponovno ugotovil upravičeno zadržanost od dela. V primeru, da je bil zavarovancu zaradi iste bolezni ali stanja zaključen bolniški stalež na podlagi odločbe imenovanega zdravnika ali zdravstvene komisije in od odločbe še ni poteklo 30 dni, lahko oceno o utemeljenosti ponovne zadržanosti podata le imenovani zdravnik oziroma zdravstvena komisija z odločbo (244. člen Pravil OZZ).</w:t>
      </w:r>
      <w:r w:rsidRPr="00865803">
        <w:rPr>
          <w:rFonts w:cstheme="minorHAnsi"/>
          <w:b/>
          <w:bCs/>
          <w:i/>
          <w:iCs/>
          <w:color w:val="000000"/>
        </w:rPr>
        <w:t xml:space="preserve"> </w:t>
      </w:r>
    </w:p>
    <w:p w14:paraId="0D4797EA"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b/>
          <w:bCs/>
          <w:i/>
          <w:iCs/>
          <w:color w:val="000000"/>
        </w:rPr>
      </w:pPr>
    </w:p>
    <w:p w14:paraId="0E9B9359"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Prejšnja zadržanost od dela - recidiv</w:t>
      </w:r>
    </w:p>
    <w:p w14:paraId="01707EAC" w14:textId="5B582EBD"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14:paraId="53B84EF2"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60B9782C"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V teh primerih mora osebni zdravnik takoj posredovati imenovanemu zdravniku obrazec Predlog imenovanemu zdravniku. </w:t>
      </w:r>
    </w:p>
    <w:p w14:paraId="4644289E"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3FD7202C"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14:paraId="3AFA0B9B" w14:textId="77777777" w:rsidR="00B20136" w:rsidRPr="00865803" w:rsidRDefault="00B20136" w:rsidP="00B20136">
      <w:pPr>
        <w:tabs>
          <w:tab w:val="left" w:pos="567"/>
        </w:tabs>
        <w:autoSpaceDE w:val="0"/>
        <w:autoSpaceDN w:val="0"/>
        <w:adjustRightInd w:val="0"/>
        <w:spacing w:after="0" w:line="240" w:lineRule="auto"/>
        <w:ind w:left="90"/>
        <w:jc w:val="both"/>
        <w:rPr>
          <w:rFonts w:cstheme="minorHAnsi"/>
          <w:color w:val="000000"/>
        </w:rPr>
      </w:pPr>
    </w:p>
    <w:p w14:paraId="76C3E038" w14:textId="622319AE" w:rsidR="008A319E" w:rsidRPr="00865803" w:rsidRDefault="00B20136" w:rsidP="00E179CD">
      <w:pPr>
        <w:tabs>
          <w:tab w:val="left" w:pos="567"/>
        </w:tabs>
        <w:autoSpaceDE w:val="0"/>
        <w:autoSpaceDN w:val="0"/>
        <w:adjustRightInd w:val="0"/>
        <w:spacing w:after="0" w:line="240" w:lineRule="auto"/>
        <w:ind w:left="90"/>
        <w:jc w:val="both"/>
        <w:rPr>
          <w:rFonts w:cstheme="minorHAnsi"/>
          <w:color w:val="000000"/>
        </w:rPr>
      </w:pPr>
      <w:r w:rsidRPr="00865803">
        <w:rPr>
          <w:rFonts w:cstheme="minorHAnsi"/>
          <w:b/>
          <w:bCs/>
          <w:color w:val="000000"/>
        </w:rPr>
        <w:t>Opozorilo</w:t>
      </w:r>
      <w:r w:rsidRPr="00865803">
        <w:rPr>
          <w:rFonts w:cstheme="minorHAnsi"/>
          <w:color w:val="000000"/>
        </w:rPr>
        <w:t>: Rubrika prejšnja zadržanost od dela – recidiv se izpolnjuje celotno obdobje posamezne zadržanosti od dela (ob izdaji novega POTRDILA na prehodu koledarskega meseca).</w:t>
      </w:r>
    </w:p>
    <w:p w14:paraId="2C373213" w14:textId="5C88DF70" w:rsidR="008A319E" w:rsidRPr="008658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09F0B20B" w14:textId="77777777" w:rsidR="008A319E" w:rsidRPr="00865803" w:rsidRDefault="008A319E" w:rsidP="00B20136">
      <w:pPr>
        <w:tabs>
          <w:tab w:val="left" w:pos="283"/>
        </w:tabs>
        <w:autoSpaceDE w:val="0"/>
        <w:autoSpaceDN w:val="0"/>
        <w:adjustRightInd w:val="0"/>
        <w:spacing w:after="0" w:line="240" w:lineRule="auto"/>
        <w:ind w:left="90"/>
        <w:jc w:val="both"/>
        <w:rPr>
          <w:rFonts w:cstheme="minorHAnsi"/>
          <w:color w:val="000000"/>
        </w:rPr>
      </w:pPr>
    </w:p>
    <w:p w14:paraId="02EA90AF" w14:textId="77777777" w:rsidR="00BE1E27" w:rsidRPr="00865803"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6 ZADNJI DAN ZADRŽANOSTI</w:t>
      </w:r>
    </w:p>
    <w:p w14:paraId="25C4EE6F" w14:textId="77777777" w:rsidR="00BE1E27" w:rsidRPr="00865803" w:rsidRDefault="00BE1E27" w:rsidP="00BE1E27">
      <w:pPr>
        <w:tabs>
          <w:tab w:val="left" w:pos="283"/>
        </w:tabs>
        <w:autoSpaceDE w:val="0"/>
        <w:autoSpaceDN w:val="0"/>
        <w:adjustRightInd w:val="0"/>
        <w:spacing w:after="0" w:line="240" w:lineRule="auto"/>
        <w:ind w:left="90"/>
        <w:jc w:val="both"/>
        <w:rPr>
          <w:rFonts w:cstheme="minorHAnsi"/>
          <w:b/>
          <w:bCs/>
          <w:color w:val="000000"/>
        </w:rPr>
      </w:pPr>
    </w:p>
    <w:p w14:paraId="3DAB004D" w14:textId="7BBD3C72" w:rsidR="00B20136" w:rsidRPr="00865803"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color w:val="000000"/>
        </w:rPr>
        <w:t>Ker Zavod in NIJZ spremljata trajanje zadržanosti od dela po razlogih, NIJZ pa tudi po diagnozah, je potrebno po zaključku zadržanosti od dela zaradi spremembe razloga ali diagnoze izstaviti novo POTRDILO.</w:t>
      </w:r>
      <w:r w:rsidRPr="00865803">
        <w:rPr>
          <w:rFonts w:cstheme="minorHAnsi"/>
          <w:color w:val="000000"/>
        </w:rPr>
        <w:tab/>
      </w:r>
    </w:p>
    <w:p w14:paraId="64375845"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Trajanje zadržanosti po posameznem razlogu se ugotovi na podlagi datumov, vpisanih v okencu 10 - ZADRŽANOST OD DELA ter okencu 11 - RAZLOG ZADRŽANOSTI. </w:t>
      </w:r>
    </w:p>
    <w:p w14:paraId="3A424827"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Trajanje zadržanosti po posamezni diagnozi se ugotovi na podlagi podatkov, ki jih osebni     zdravnik evidentira v rubriki 13 - DIAGNOZA na spodnjem delu POTRDILA (oziroma posreduje v računalniški obliki). </w:t>
      </w:r>
    </w:p>
    <w:p w14:paraId="1BD6C807"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Podatki se v okencu evidentirajo takole:</w:t>
      </w:r>
    </w:p>
    <w:p w14:paraId="19C46F70"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 xml:space="preserve">ZA DIAGNOZO </w:t>
      </w:r>
    </w:p>
    <w:p w14:paraId="1FF3ECB0"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r>
      <w:r w:rsidRPr="00865803">
        <w:rPr>
          <w:rFonts w:cstheme="minorHAnsi"/>
          <w:b/>
          <w:bCs/>
          <w:color w:val="000000"/>
        </w:rPr>
        <w:t>“DA” za diagnozo</w:t>
      </w:r>
      <w:r w:rsidRPr="00865803">
        <w:rPr>
          <w:rFonts w:cstheme="minorHAnsi"/>
          <w:color w:val="000000"/>
        </w:rPr>
        <w:t xml:space="preserve"> se označi le, če se je zadržanost od dela zaradi določene diagnoze zaključila. </w:t>
      </w:r>
    </w:p>
    <w:p w14:paraId="6BCBDCF9"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ZA RAZLOG</w:t>
      </w:r>
    </w:p>
    <w:p w14:paraId="06E92FC7"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r>
      <w:r w:rsidRPr="00865803">
        <w:rPr>
          <w:rFonts w:cstheme="minorHAnsi"/>
          <w:b/>
          <w:bCs/>
          <w:color w:val="000000"/>
        </w:rPr>
        <w:t>“DA” za razlog</w:t>
      </w:r>
      <w:r w:rsidRPr="00865803">
        <w:rPr>
          <w:rFonts w:cstheme="minorHAnsi"/>
          <w:color w:val="000000"/>
        </w:rPr>
        <w:t xml:space="preserve"> se označi le, če se je zadržanost od dela zaključila zaradi določenega razloga.</w:t>
      </w:r>
    </w:p>
    <w:p w14:paraId="3ADA8763"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Če je označen “DA” za razlog, mora biti označen tudi “DA” za diagnozo.</w:t>
      </w:r>
    </w:p>
    <w:p w14:paraId="6C88AD3D"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lastRenderedPageBreak/>
        <w:t>ZA PLAČNIKA</w:t>
      </w:r>
    </w:p>
    <w:p w14:paraId="526AF9EA"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“DA” za plačnika se označi, ko po oceni osebnega zdravnika oziroma imenovanega zdravnika (ali zdravstvene komisije) ni več razlogov za zavarovančevo nadaljnjo zadržanost od dela. </w:t>
      </w:r>
    </w:p>
    <w:p w14:paraId="6D02707A"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0E6BD6FC" w14:textId="21340CB0" w:rsidR="00B20136" w:rsidRPr="00865803"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7 ZAVEZANEC</w:t>
      </w:r>
    </w:p>
    <w:p w14:paraId="5A232FDA"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NAZIV, REGISTRSKA ŠTEVILKA, DEJAVNOST</w:t>
      </w:r>
    </w:p>
    <w:p w14:paraId="12EFA1C7"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b/>
          <w:bCs/>
          <w:color w:val="000000"/>
        </w:rPr>
        <w:tab/>
      </w:r>
      <w:r w:rsidRPr="00865803">
        <w:rPr>
          <w:rFonts w:cstheme="minorHAnsi"/>
          <w:color w:val="000000"/>
        </w:rPr>
        <w:t>vpiše se</w:t>
      </w:r>
      <w:r w:rsidRPr="00865803">
        <w:rPr>
          <w:rFonts w:cstheme="minorHAnsi"/>
          <w:color w:val="FF0000"/>
        </w:rPr>
        <w:t xml:space="preserve"> </w:t>
      </w:r>
      <w:r w:rsidRPr="00865803">
        <w:rPr>
          <w:rFonts w:cstheme="minorHAnsi"/>
          <w:color w:val="000000"/>
        </w:rPr>
        <w:t>naziv zavezanca za prijavo (delodajalca, samostojnega zavezanca, ZRSZ), registrsko številko zavezanca (10-mestna številka) in šifro dejavnosti (6-mestna številka).</w:t>
      </w:r>
    </w:p>
    <w:p w14:paraId="0E1E1222"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 xml:space="preserve">ZAPOREDNA ŠTEVILKA IZDANEGA POTRDILA </w:t>
      </w:r>
    </w:p>
    <w:p w14:paraId="32AA56BA"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14:paraId="4BCDF623"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p>
    <w:p w14:paraId="37686B04"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Za tuje zavarovane osebe, navedene v 2. odstavku točke II/2 tega navodila, se predmetna rubrika ne izpolnjuje.</w:t>
      </w:r>
    </w:p>
    <w:p w14:paraId="3BDE4B2D"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AF83D25" w14:textId="57BAFBAA" w:rsidR="00B20136"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8 ODLOČBA</w:t>
      </w:r>
    </w:p>
    <w:p w14:paraId="5C26863E" w14:textId="77777777" w:rsidR="00773960" w:rsidRPr="00865803" w:rsidRDefault="00773960" w:rsidP="00773960">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Izpolnjevanje Rubrike 8 ODLOČBA je neobvezno.</w:t>
      </w:r>
    </w:p>
    <w:p w14:paraId="4CF8D9EE" w14:textId="77777777" w:rsidR="00773960" w:rsidRPr="00865803" w:rsidRDefault="00773960" w:rsidP="00773960">
      <w:pPr>
        <w:pStyle w:val="Brezrazmikov"/>
      </w:pPr>
    </w:p>
    <w:p w14:paraId="3B558D9D" w14:textId="4E99FE98" w:rsidR="00773960" w:rsidRPr="00A65D83" w:rsidRDefault="00773960" w:rsidP="00773960">
      <w:pPr>
        <w:pStyle w:val="Brezrazmikov"/>
      </w:pPr>
      <w:r w:rsidRPr="00A65D83">
        <w:t xml:space="preserve">Če se rubrika izpolnjuje, se pri: </w:t>
      </w:r>
    </w:p>
    <w:p w14:paraId="504EABCD"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ZADRŽAN PO ODLOČBI ŠTEVILKA</w:t>
      </w:r>
    </w:p>
    <w:p w14:paraId="7521BEF2" w14:textId="77DAB5C5"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iz odločbe prepiše številka zadeve, pod katero je postopek vodil imenovani zdravnik ali zdravstvena komisija in je podlaga za izdajo POTRDILA.</w:t>
      </w:r>
    </w:p>
    <w:p w14:paraId="2AA74433"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color w:val="000000"/>
        </w:rPr>
      </w:pPr>
      <w:r w:rsidRPr="00865803">
        <w:rPr>
          <w:rFonts w:cstheme="minorHAnsi"/>
          <w:b/>
          <w:bCs/>
          <w:color w:val="000000"/>
        </w:rPr>
        <w:t xml:space="preserve"> DO</w:t>
      </w:r>
      <w:r w:rsidRPr="00865803">
        <w:rPr>
          <w:rFonts w:cstheme="minorHAnsi"/>
          <w:color w:val="000000"/>
        </w:rPr>
        <w:t xml:space="preserve"> </w:t>
      </w:r>
    </w:p>
    <w:p w14:paraId="6DF01CC9" w14:textId="1C7C4439"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iz odločbe prepiše datum, do katerega je imenovani zdravnik ali zdravstvena komisija ocenila utemeljenost zavarovančeve zadržanosti od dela. Datum se izpiše v obliki DDMMLLLL. </w:t>
      </w:r>
    </w:p>
    <w:p w14:paraId="2F8D3711"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IMENOVANI ZDRAVNIK/ZDRAVSTVENA KOMISIJA</w:t>
      </w:r>
    </w:p>
    <w:p w14:paraId="57865E51" w14:textId="665209B5"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 ustrezno okence vpiše številka 1 ali 2 glede na to, ali je na podlagi predloga za zadržanost zavarovanca od dela izdal odločbo imenovani zdravnik ali zdravstvena komisija.  </w:t>
      </w:r>
    </w:p>
    <w:p w14:paraId="58DD2CC8" w14:textId="71EB081D"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3728F961" w14:textId="7D9D2C60" w:rsidR="00B20136"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9 NAPOTEN NA IK</w:t>
      </w:r>
    </w:p>
    <w:p w14:paraId="6B8205E4" w14:textId="019CC0CB" w:rsidR="00773960" w:rsidRDefault="00773960" w:rsidP="00773960">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Izpolnjevanje Rubrike 9 NAPOTEN NA IK je neobvezno.</w:t>
      </w:r>
    </w:p>
    <w:p w14:paraId="759CEC1B" w14:textId="77777777" w:rsidR="00773960" w:rsidRDefault="00773960" w:rsidP="00773960">
      <w:pPr>
        <w:tabs>
          <w:tab w:val="left" w:pos="283"/>
        </w:tabs>
        <w:autoSpaceDE w:val="0"/>
        <w:autoSpaceDN w:val="0"/>
        <w:adjustRightInd w:val="0"/>
        <w:spacing w:after="0" w:line="240" w:lineRule="auto"/>
        <w:ind w:left="90"/>
        <w:jc w:val="both"/>
        <w:rPr>
          <w:rFonts w:cstheme="minorHAnsi"/>
          <w:color w:val="000000"/>
        </w:rPr>
      </w:pPr>
    </w:p>
    <w:p w14:paraId="44CFDFBF" w14:textId="3FB443E0" w:rsidR="00773960" w:rsidRPr="00A65D83" w:rsidRDefault="00773960" w:rsidP="00773960">
      <w:pPr>
        <w:tabs>
          <w:tab w:val="left" w:pos="283"/>
        </w:tabs>
        <w:autoSpaceDE w:val="0"/>
        <w:autoSpaceDN w:val="0"/>
        <w:adjustRightInd w:val="0"/>
        <w:spacing w:after="0" w:line="240" w:lineRule="auto"/>
        <w:ind w:left="90"/>
        <w:jc w:val="both"/>
        <w:rPr>
          <w:rFonts w:cstheme="minorHAnsi"/>
          <w:color w:val="000000"/>
        </w:rPr>
      </w:pPr>
      <w:r w:rsidRPr="00A65D83">
        <w:t xml:space="preserve">Če se rubrika izpolnjuje, se pri: </w:t>
      </w:r>
    </w:p>
    <w:p w14:paraId="39F3D5AE"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NAPOTEN DNE</w:t>
      </w:r>
    </w:p>
    <w:p w14:paraId="5A594D13" w14:textId="0C7FE22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vpiše datum, ko je osebni zdravnik ali imenovani zdravnik oziroma zdravstvena komisija odstopila invalidski komisiji ZPIZ predlog in dokumentacijo zaradi ocene stopnje invalidnosti. Datum se izpiše v obliki DDMMLLLL. </w:t>
      </w:r>
    </w:p>
    <w:p w14:paraId="2EEEBC14"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POSTOPEK ZAKLJUČEN</w:t>
      </w:r>
    </w:p>
    <w:p w14:paraId="17B20D81" w14:textId="5BC32B8B"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označi se DA, če je postopek pred invalidsko komisijo ZPIZ že zaključen. Postopek pred invalidsko komisijo je zaključen, ko je izdano izvedensko mnenje.</w:t>
      </w:r>
    </w:p>
    <w:p w14:paraId="696A5E45" w14:textId="30AF67B1" w:rsidR="002C531E" w:rsidRPr="00865803" w:rsidRDefault="002C531E"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7BF1113" w14:textId="77777777" w:rsidR="002C531E" w:rsidRPr="00865803" w:rsidRDefault="002C531E" w:rsidP="002C531E">
      <w:pPr>
        <w:tabs>
          <w:tab w:val="left" w:pos="283"/>
        </w:tabs>
        <w:autoSpaceDE w:val="0"/>
        <w:autoSpaceDN w:val="0"/>
        <w:adjustRightInd w:val="0"/>
        <w:spacing w:after="0" w:line="240" w:lineRule="auto"/>
        <w:jc w:val="both"/>
        <w:rPr>
          <w:rFonts w:cstheme="minorHAnsi"/>
          <w:color w:val="000000"/>
        </w:rPr>
      </w:pPr>
    </w:p>
    <w:p w14:paraId="43FF5D42" w14:textId="3967ACAF" w:rsidR="00B20136" w:rsidRPr="00865803" w:rsidRDefault="00B20136" w:rsidP="00BE1E27">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10 ZADRŽANOST OD DELA</w:t>
      </w:r>
    </w:p>
    <w:p w14:paraId="61F0674A" w14:textId="77777777" w:rsidR="00092593" w:rsidRPr="00865803" w:rsidRDefault="00092593" w:rsidP="00092593">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ZA POLNI DELOVNI ČAS OD - DO</w:t>
      </w:r>
    </w:p>
    <w:p w14:paraId="5EB760E4" w14:textId="77777777" w:rsidR="00092593" w:rsidRPr="008658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lastRenderedPageBreak/>
        <w:tab/>
        <w:t>vpiše se obdobje (datume), ko je po oceni osebnega zdravnika oziroma na podlagi odločbe imenovanega zdravnika oziroma zdravstvene komisije</w:t>
      </w:r>
      <w:r w:rsidRPr="00865803">
        <w:rPr>
          <w:rFonts w:cstheme="minorHAnsi"/>
          <w:b/>
          <w:bCs/>
          <w:color w:val="000000"/>
        </w:rPr>
        <w:t xml:space="preserve"> </w:t>
      </w:r>
      <w:r w:rsidRPr="00865803">
        <w:rPr>
          <w:rFonts w:cstheme="minorHAnsi"/>
          <w:color w:val="000000"/>
        </w:rPr>
        <w:t>zavarovanec upravičen do zadržanosti od dela za polni delovni čas</w:t>
      </w:r>
      <w:r w:rsidRPr="00865803">
        <w:rPr>
          <w:rStyle w:val="Sprotnaopomba-sklic"/>
          <w:rFonts w:cstheme="minorHAnsi"/>
          <w:color w:val="000000"/>
        </w:rPr>
        <w:footnoteReference w:id="6"/>
      </w:r>
      <w:r w:rsidRPr="00865803">
        <w:rPr>
          <w:rFonts w:cstheme="minorHAnsi"/>
          <w:color w:val="000000"/>
        </w:rPr>
        <w:t xml:space="preserve">. </w:t>
      </w:r>
    </w:p>
    <w:p w14:paraId="3C0CF0F5" w14:textId="77777777" w:rsidR="00092593" w:rsidRPr="008658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Datum se izpiše v obliki DDMMLLLL.</w:t>
      </w:r>
    </w:p>
    <w:p w14:paraId="5784B095" w14:textId="77777777" w:rsidR="00092593" w:rsidRPr="008658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18772C35" w14:textId="77777777" w:rsidR="00092593" w:rsidRPr="00865803" w:rsidRDefault="00092593" w:rsidP="00092593">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ZA KRAJŠI DELOVNI ČAS OD – DO</w:t>
      </w:r>
    </w:p>
    <w:p w14:paraId="2EE7AC32" w14:textId="77777777" w:rsidR="00092593" w:rsidRPr="00865803" w:rsidRDefault="00092593" w:rsidP="00092593">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vpiše se obdobje (datume), ko je po oceni osebnega zdravnika oziroma na podlagi odločbe imenovanega zdravnika oziroma zdravstvene komisije zavarovanec upravičen do zadržanosti od dela za krajši delovni čas od polnega. Datum se izpiše v obliki DDMMLLLL. </w:t>
      </w:r>
    </w:p>
    <w:p w14:paraId="08C5C3D3"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25F617F9" w14:textId="77777777" w:rsidR="00092593" w:rsidRPr="00865803" w:rsidRDefault="00092593" w:rsidP="00092593">
      <w:pPr>
        <w:autoSpaceDE w:val="0"/>
        <w:autoSpaceDN w:val="0"/>
        <w:adjustRightInd w:val="0"/>
        <w:spacing w:after="0" w:line="240" w:lineRule="auto"/>
        <w:ind w:left="90"/>
        <w:jc w:val="both"/>
        <w:rPr>
          <w:rFonts w:cstheme="minorHAnsi"/>
        </w:rPr>
      </w:pPr>
      <w:r w:rsidRPr="00865803">
        <w:rPr>
          <w:rFonts w:cstheme="minorHAnsi"/>
        </w:rPr>
        <w:t>Rubrika se izpolni:</w:t>
      </w:r>
    </w:p>
    <w:p w14:paraId="6D026646" w14:textId="7147C25D" w:rsidR="00092593" w:rsidRPr="00865803" w:rsidRDefault="00092593" w:rsidP="00092593">
      <w:pPr>
        <w:pStyle w:val="Odstavekseznama"/>
        <w:numPr>
          <w:ilvl w:val="0"/>
          <w:numId w:val="3"/>
        </w:numPr>
        <w:tabs>
          <w:tab w:val="left" w:pos="284"/>
        </w:tabs>
        <w:autoSpaceDE w:val="0"/>
        <w:autoSpaceDN w:val="0"/>
        <w:adjustRightInd w:val="0"/>
        <w:spacing w:after="0"/>
        <w:jc w:val="both"/>
        <w:rPr>
          <w:rFonts w:cstheme="minorHAnsi"/>
          <w:color w:val="auto"/>
          <w:sz w:val="22"/>
        </w:rPr>
      </w:pPr>
      <w:r w:rsidRPr="00865803">
        <w:rPr>
          <w:rFonts w:cstheme="minorHAnsi"/>
          <w:color w:val="auto"/>
          <w:sz w:val="22"/>
        </w:rPr>
        <w:t>pri zavarovancu s polnim delovnim časom, če je po oceni osebnega zdravnika, ali na podlagi odločbe imenovanega zdravnika oziroma zdravstvene komisije, začasno zadržan od dela za krajši delovni čas od polnega.</w:t>
      </w:r>
      <w:r w:rsidR="007D0498" w:rsidRPr="00865803">
        <w:rPr>
          <w:rFonts w:cstheme="minorHAnsi"/>
          <w:color w:val="auto"/>
          <w:sz w:val="22"/>
        </w:rPr>
        <w:t xml:space="preserve"> Enako velja za invalida II ali III. kategorije, ki je zmožen za delo v polnem delovnem času z omejitvami.</w:t>
      </w:r>
    </w:p>
    <w:p w14:paraId="101A7BD3" w14:textId="77777777" w:rsidR="00092593" w:rsidRPr="00865803" w:rsidRDefault="00092593" w:rsidP="00092593">
      <w:pPr>
        <w:pStyle w:val="Odstavekseznama"/>
        <w:numPr>
          <w:ilvl w:val="0"/>
          <w:numId w:val="3"/>
        </w:numPr>
        <w:tabs>
          <w:tab w:val="left" w:pos="284"/>
        </w:tabs>
        <w:autoSpaceDE w:val="0"/>
        <w:autoSpaceDN w:val="0"/>
        <w:adjustRightInd w:val="0"/>
        <w:spacing w:after="0"/>
        <w:jc w:val="both"/>
        <w:rPr>
          <w:rFonts w:cstheme="minorHAnsi"/>
          <w:color w:val="auto"/>
          <w:sz w:val="22"/>
        </w:rPr>
      </w:pPr>
      <w:r w:rsidRPr="00865803">
        <w:rPr>
          <w:rFonts w:cstheme="minorHAnsi"/>
          <w:color w:val="auto"/>
          <w:sz w:val="22"/>
        </w:rPr>
        <w:t>pri invalidu II. ali III. kategorije invalidnosti, ki opravlja delo vsaj s polovico polnega delovnega časa, vendar manj kot polni delovni čas</w:t>
      </w:r>
      <w:r w:rsidRPr="00865803">
        <w:rPr>
          <w:rStyle w:val="Sprotnaopomba-sklic"/>
          <w:rFonts w:cstheme="minorHAnsi"/>
          <w:color w:val="auto"/>
          <w:sz w:val="22"/>
        </w:rPr>
        <w:footnoteReference w:id="7"/>
      </w:r>
      <w:r w:rsidRPr="00865803">
        <w:rPr>
          <w:rFonts w:cstheme="minorHAnsi"/>
          <w:color w:val="auto"/>
          <w:sz w:val="22"/>
        </w:rPr>
        <w:t xml:space="preserve"> (ne izpolnjuje se pri invalidu II ali III. kategorije, ki je zmožen za delo v polnem delovnem času z omejitvami) in</w:t>
      </w:r>
    </w:p>
    <w:p w14:paraId="630D12CF" w14:textId="0CF9915A" w:rsidR="00092593" w:rsidRPr="00865803" w:rsidRDefault="00092593" w:rsidP="00092593">
      <w:pPr>
        <w:pStyle w:val="Odstavekseznama"/>
        <w:numPr>
          <w:ilvl w:val="0"/>
          <w:numId w:val="3"/>
        </w:numPr>
        <w:tabs>
          <w:tab w:val="left" w:pos="284"/>
        </w:tabs>
        <w:autoSpaceDE w:val="0"/>
        <w:autoSpaceDN w:val="0"/>
        <w:adjustRightInd w:val="0"/>
        <w:spacing w:after="0"/>
        <w:jc w:val="both"/>
        <w:rPr>
          <w:rFonts w:cstheme="minorHAnsi"/>
          <w:color w:val="auto"/>
          <w:sz w:val="22"/>
        </w:rPr>
      </w:pPr>
      <w:r w:rsidRPr="00865803">
        <w:rPr>
          <w:rFonts w:cstheme="minorHAnsi"/>
          <w:color w:val="auto"/>
          <w:sz w:val="22"/>
        </w:rPr>
        <w:t>pri zavarovancu z zavarovalno podlago 85.</w:t>
      </w:r>
    </w:p>
    <w:p w14:paraId="07978225"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5A686AFB"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r w:rsidRPr="00865803">
        <w:rPr>
          <w:rFonts w:cstheme="minorHAnsi"/>
          <w:color w:val="000000"/>
        </w:rPr>
        <w:t>Rubriki ''dolžan delati____ ur na dan'' in ''od tega zadržan od dela____ ur na dan'' se izpolnita le v primeru zadržanosti od dela za krajši delovni čas, in sicer:</w:t>
      </w:r>
    </w:p>
    <w:p w14:paraId="72DCF918"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224D0CB9" w14:textId="77777777" w:rsidR="00092593" w:rsidRPr="00865803" w:rsidRDefault="00092593" w:rsidP="00092593">
      <w:pPr>
        <w:numPr>
          <w:ilvl w:val="0"/>
          <w:numId w:val="1"/>
        </w:numPr>
        <w:tabs>
          <w:tab w:val="left" w:pos="283"/>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DOLŽAN DELATI_______UR NA DAN</w:t>
      </w:r>
    </w:p>
    <w:p w14:paraId="00EDEA8E"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            vpiše se, koliko ur na dan je v primeru krajšega delovnega časa od polnega zavarovanec dolžan delati.</w:t>
      </w:r>
    </w:p>
    <w:p w14:paraId="424BF8CA"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779447DB"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r w:rsidRPr="00865803">
        <w:rPr>
          <w:rFonts w:cstheme="minorHAnsi"/>
          <w:color w:val="000000"/>
        </w:rPr>
        <w:t>Pri tem se:</w:t>
      </w:r>
    </w:p>
    <w:p w14:paraId="0E958623" w14:textId="77777777" w:rsidR="00092593" w:rsidRPr="00865803" w:rsidRDefault="00092593" w:rsidP="00092593">
      <w:pPr>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pri zavarovancu s polnim delovnim časom se vpiše število ur, ki jih je dolžan delati na dan v skladu z oceno osebnega zdravnika oziroma na podlagi odločbe imenovanega zdravnika oziroma zdravstvene komisije.</w:t>
      </w:r>
    </w:p>
    <w:p w14:paraId="19479DA5" w14:textId="1CEA15EF" w:rsidR="00092593" w:rsidRPr="00865803" w:rsidRDefault="00092593" w:rsidP="00092593">
      <w:pPr>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 pri invalidu II. oziroma III. kategorije invalidnosti, ki opravlja delo vsaj s polovico polnega delovnega časa, vendar manj kot polni delovni čas, vpiše število ur njegove delovne obveznosti po izvršljivi odločbi ZPIZ in</w:t>
      </w:r>
    </w:p>
    <w:p w14:paraId="6B778DDE" w14:textId="77777777" w:rsidR="00092593" w:rsidRPr="00865803" w:rsidRDefault="00092593" w:rsidP="00092593">
      <w:pPr>
        <w:autoSpaceDE w:val="0"/>
        <w:autoSpaceDN w:val="0"/>
        <w:adjustRightInd w:val="0"/>
        <w:spacing w:after="0" w:line="240" w:lineRule="auto"/>
        <w:ind w:left="450"/>
        <w:jc w:val="both"/>
        <w:rPr>
          <w:rFonts w:cstheme="minorHAnsi"/>
          <w:color w:val="000000"/>
        </w:rPr>
      </w:pPr>
      <w:r w:rsidRPr="00865803">
        <w:rPr>
          <w:rFonts w:cstheme="minorHAnsi"/>
          <w:color w:val="000000"/>
        </w:rPr>
        <w:t xml:space="preserve"> - pri zavarovancu z zavarovalno podlago 85, vpiše število ur njegove delovne obveze </w:t>
      </w:r>
      <w:r w:rsidRPr="00865803">
        <w:rPr>
          <w:rFonts w:cstheme="minorHAnsi"/>
        </w:rPr>
        <w:t>v skladu s 84. in 85. členom Zakona o delovnih razmerjih (ZDR-90).</w:t>
      </w:r>
    </w:p>
    <w:p w14:paraId="648A7010" w14:textId="77777777" w:rsidR="00092593" w:rsidRPr="00865803" w:rsidRDefault="00092593" w:rsidP="00092593">
      <w:pPr>
        <w:autoSpaceDE w:val="0"/>
        <w:autoSpaceDN w:val="0"/>
        <w:adjustRightInd w:val="0"/>
        <w:spacing w:after="0" w:line="240" w:lineRule="auto"/>
        <w:ind w:left="450"/>
        <w:jc w:val="both"/>
        <w:rPr>
          <w:rFonts w:cstheme="minorHAnsi"/>
          <w:color w:val="000000"/>
        </w:rPr>
      </w:pPr>
    </w:p>
    <w:p w14:paraId="2DF9FDBD" w14:textId="77777777" w:rsidR="00092593" w:rsidRPr="00865803" w:rsidRDefault="00092593" w:rsidP="00092593">
      <w:pPr>
        <w:autoSpaceDE w:val="0"/>
        <w:autoSpaceDN w:val="0"/>
        <w:adjustRightInd w:val="0"/>
        <w:spacing w:after="0" w:line="240" w:lineRule="auto"/>
        <w:ind w:left="90"/>
        <w:jc w:val="both"/>
        <w:rPr>
          <w:rFonts w:cstheme="minorHAnsi"/>
          <w:i/>
        </w:rPr>
      </w:pPr>
      <w:r w:rsidRPr="00865803">
        <w:rPr>
          <w:rFonts w:cstheme="minorHAnsi"/>
          <w:color w:val="000000"/>
        </w:rPr>
        <w:t xml:space="preserve">Če zavarovanec uveljavlja nadomestilo plače pri več delodajalcih, se na vsa izdana </w:t>
      </w:r>
      <w:bookmarkStart w:id="1" w:name="_Hlk25570661"/>
      <w:r w:rsidRPr="00865803">
        <w:rPr>
          <w:rFonts w:cstheme="minorHAnsi"/>
          <w:color w:val="000000"/>
        </w:rPr>
        <w:t>POTRDILA</w:t>
      </w:r>
      <w:bookmarkEnd w:id="1"/>
      <w:r w:rsidRPr="00865803">
        <w:rPr>
          <w:rFonts w:cstheme="minorHAnsi"/>
          <w:color w:val="000000"/>
        </w:rPr>
        <w:t xml:space="preserve"> vedno vpiše delovni čas, ki ga je delavec dolžan delati pri vseh delodajalcih skupaj</w:t>
      </w:r>
      <w:r w:rsidRPr="00865803">
        <w:rPr>
          <w:rStyle w:val="Sprotnaopomba-sklic"/>
          <w:rFonts w:cstheme="minorHAnsi"/>
          <w:color w:val="000000"/>
        </w:rPr>
        <w:footnoteReference w:id="8"/>
      </w:r>
      <w:r w:rsidRPr="00865803">
        <w:rPr>
          <w:rFonts w:cstheme="minorHAnsi"/>
          <w:color w:val="000000"/>
        </w:rPr>
        <w:t xml:space="preserve">. </w:t>
      </w:r>
    </w:p>
    <w:p w14:paraId="6A881306"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014EC572" w14:textId="77777777" w:rsidR="00092593" w:rsidRPr="00865803" w:rsidRDefault="00092593" w:rsidP="00092593">
      <w:pPr>
        <w:numPr>
          <w:ilvl w:val="0"/>
          <w:numId w:val="1"/>
        </w:numPr>
        <w:tabs>
          <w:tab w:val="left" w:pos="283"/>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OD TEGA ZADRŽAN OD DELA ____ UR NA DAN</w:t>
      </w:r>
    </w:p>
    <w:p w14:paraId="45F947FB"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             vpiše se, koliko ur na dan je zavarovanec zadržan od dela po oceni osebnega zdravnika ali na podlagi odločbe imenovanega zdravnika oziroma zdravstvene komisije.</w:t>
      </w:r>
    </w:p>
    <w:p w14:paraId="074B506A"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p>
    <w:p w14:paraId="6F58A47C" w14:textId="77777777" w:rsidR="00092593" w:rsidRPr="00865803" w:rsidRDefault="00092593" w:rsidP="00092593">
      <w:pPr>
        <w:autoSpaceDE w:val="0"/>
        <w:autoSpaceDN w:val="0"/>
        <w:adjustRightInd w:val="0"/>
        <w:spacing w:after="0" w:line="240" w:lineRule="auto"/>
        <w:ind w:left="90"/>
        <w:jc w:val="both"/>
        <w:rPr>
          <w:rFonts w:cstheme="minorHAnsi"/>
          <w:color w:val="000000"/>
        </w:rPr>
      </w:pPr>
      <w:r w:rsidRPr="00865803">
        <w:rPr>
          <w:rFonts w:cstheme="minorHAnsi"/>
          <w:color w:val="000000"/>
        </w:rPr>
        <w:t>Rubrika se izpolni:</w:t>
      </w:r>
    </w:p>
    <w:p w14:paraId="034DBDA6" w14:textId="0AAE7C6A" w:rsidR="00D668EA" w:rsidRPr="00865803" w:rsidRDefault="00092593" w:rsidP="00D668EA">
      <w:pPr>
        <w:pStyle w:val="Odstavekseznama"/>
        <w:numPr>
          <w:ilvl w:val="0"/>
          <w:numId w:val="3"/>
        </w:numPr>
        <w:tabs>
          <w:tab w:val="left" w:pos="283"/>
        </w:tabs>
        <w:autoSpaceDE w:val="0"/>
        <w:autoSpaceDN w:val="0"/>
        <w:adjustRightInd w:val="0"/>
        <w:spacing w:after="0"/>
        <w:jc w:val="both"/>
        <w:rPr>
          <w:rFonts w:cstheme="minorHAnsi"/>
          <w:b/>
          <w:bCs/>
          <w:color w:val="000000"/>
          <w:sz w:val="22"/>
        </w:rPr>
      </w:pPr>
      <w:r w:rsidRPr="00865803">
        <w:rPr>
          <w:rFonts w:cstheme="minorHAnsi"/>
          <w:color w:val="000000"/>
          <w:sz w:val="22"/>
        </w:rPr>
        <w:lastRenderedPageBreak/>
        <w:t>pri zavarovancu s polnim delovnim časom, če gre za razlog zadržanosti »nega« ali »spremstvo«. Vpiše se število ur, za katere je zavarovanec v skladu z oceno osebnega zdravnika oziroma na podlagi odločbe imenovanega zdravnika oziroma zdravstvene komisije, zadržan od dela</w:t>
      </w:r>
      <w:r w:rsidR="00D668EA" w:rsidRPr="00865803">
        <w:rPr>
          <w:rFonts w:cstheme="minorHAnsi"/>
          <w:color w:val="000000"/>
          <w:sz w:val="22"/>
        </w:rPr>
        <w:t>;</w:t>
      </w:r>
    </w:p>
    <w:p w14:paraId="2F69F474" w14:textId="77777777" w:rsidR="00D668EA" w:rsidRPr="00865803" w:rsidRDefault="00092593" w:rsidP="00D668EA">
      <w:pPr>
        <w:pStyle w:val="Odstavekseznama"/>
        <w:numPr>
          <w:ilvl w:val="0"/>
          <w:numId w:val="3"/>
        </w:numPr>
        <w:tabs>
          <w:tab w:val="left" w:pos="283"/>
        </w:tabs>
        <w:autoSpaceDE w:val="0"/>
        <w:autoSpaceDN w:val="0"/>
        <w:adjustRightInd w:val="0"/>
        <w:spacing w:after="0"/>
        <w:jc w:val="both"/>
        <w:rPr>
          <w:rFonts w:cstheme="minorHAnsi"/>
          <w:b/>
          <w:bCs/>
          <w:color w:val="000000"/>
          <w:sz w:val="22"/>
        </w:rPr>
      </w:pPr>
      <w:r w:rsidRPr="00865803">
        <w:rPr>
          <w:rFonts w:cstheme="minorHAnsi"/>
          <w:color w:val="000000"/>
          <w:sz w:val="22"/>
        </w:rPr>
        <w:t>pri invalidu II. ali III. kategorije invalidnosti, ki opravlja delo vsaj s polovico polnega delovnega časa,</w:t>
      </w:r>
    </w:p>
    <w:p w14:paraId="5A7DA612" w14:textId="60706576" w:rsidR="00092593" w:rsidRPr="00865803" w:rsidRDefault="00092593" w:rsidP="00D668EA">
      <w:pPr>
        <w:tabs>
          <w:tab w:val="left" w:pos="283"/>
        </w:tabs>
        <w:autoSpaceDE w:val="0"/>
        <w:autoSpaceDN w:val="0"/>
        <w:adjustRightInd w:val="0"/>
        <w:spacing w:after="0"/>
        <w:ind w:left="90"/>
        <w:jc w:val="both"/>
        <w:rPr>
          <w:rFonts w:cstheme="minorHAnsi"/>
          <w:color w:val="000000"/>
        </w:rPr>
      </w:pPr>
      <w:r w:rsidRPr="00865803">
        <w:rPr>
          <w:rFonts w:cstheme="minorHAnsi"/>
          <w:color w:val="000000"/>
        </w:rPr>
        <w:t>vendar manj kot polni delovni čas</w:t>
      </w:r>
      <w:r w:rsidR="00D63B06" w:rsidRPr="00865803">
        <w:rPr>
          <w:rFonts w:cstheme="minorHAnsi"/>
          <w:color w:val="000000"/>
        </w:rPr>
        <w:t>.</w:t>
      </w:r>
      <w:r w:rsidRPr="00865803">
        <w:rPr>
          <w:rFonts w:cstheme="minorHAnsi"/>
          <w:color w:val="000000"/>
        </w:rPr>
        <w:t xml:space="preserve"> Vpiše se, koliko ur na dan je zadržan od dela (razlika med številom ur njegove delovne obveznosti po odločbi ZPIZ in številom ur, ki jih je zavarovanec po oceno osebnega zdravnika oziroma na podlagi odločbe imenovanega zdravnika oziroma zdravstvene komisije zmožen delati. V primeru nege in spremstva se rubrika izpolni tako, kot je navedeno v predhodni alineji.).</w:t>
      </w:r>
    </w:p>
    <w:p w14:paraId="2158D536" w14:textId="77777777" w:rsidR="00092593" w:rsidRPr="00865803" w:rsidRDefault="00092593" w:rsidP="00092593">
      <w:pPr>
        <w:pStyle w:val="Odstavekseznama"/>
        <w:tabs>
          <w:tab w:val="left" w:pos="284"/>
        </w:tabs>
        <w:autoSpaceDE w:val="0"/>
        <w:autoSpaceDN w:val="0"/>
        <w:adjustRightInd w:val="0"/>
        <w:spacing w:after="0"/>
        <w:ind w:left="450"/>
        <w:jc w:val="both"/>
        <w:rPr>
          <w:rFonts w:cstheme="minorHAnsi"/>
          <w:color w:val="000000"/>
          <w:sz w:val="22"/>
        </w:rPr>
      </w:pPr>
    </w:p>
    <w:p w14:paraId="38361594" w14:textId="77777777" w:rsidR="00092593" w:rsidRPr="00865803" w:rsidRDefault="00092593" w:rsidP="00AF7EB2">
      <w:pPr>
        <w:tabs>
          <w:tab w:val="left" w:pos="284"/>
        </w:tabs>
        <w:autoSpaceDE w:val="0"/>
        <w:autoSpaceDN w:val="0"/>
        <w:adjustRightInd w:val="0"/>
        <w:spacing w:after="0"/>
        <w:jc w:val="both"/>
        <w:rPr>
          <w:rFonts w:cstheme="minorHAnsi"/>
          <w:b/>
          <w:bCs/>
          <w:i/>
          <w:color w:val="000000"/>
        </w:rPr>
      </w:pPr>
      <w:r w:rsidRPr="00865803">
        <w:rPr>
          <w:rFonts w:cstheme="minorHAnsi"/>
          <w:b/>
          <w:bCs/>
          <w:i/>
          <w:color w:val="000000"/>
        </w:rPr>
        <w:t>Primeri:</w:t>
      </w:r>
    </w:p>
    <w:p w14:paraId="294D8F21" w14:textId="77777777" w:rsidR="00AF7EB2" w:rsidRPr="00865803" w:rsidRDefault="00AF7EB2" w:rsidP="00AF7EB2">
      <w:pPr>
        <w:tabs>
          <w:tab w:val="left" w:pos="283"/>
        </w:tabs>
        <w:autoSpaceDE w:val="0"/>
        <w:autoSpaceDN w:val="0"/>
        <w:adjustRightInd w:val="0"/>
        <w:spacing w:after="0" w:line="240" w:lineRule="auto"/>
        <w:rPr>
          <w:rFonts w:cstheme="minorHAnsi"/>
          <w:color w:val="000000"/>
        </w:rPr>
      </w:pPr>
    </w:p>
    <w:p w14:paraId="6501926D" w14:textId="21D952E3" w:rsidR="00092593" w:rsidRPr="00865803" w:rsidRDefault="00092593" w:rsidP="00AF7EB2">
      <w:pPr>
        <w:tabs>
          <w:tab w:val="left" w:pos="283"/>
        </w:tabs>
        <w:autoSpaceDE w:val="0"/>
        <w:autoSpaceDN w:val="0"/>
        <w:adjustRightInd w:val="0"/>
        <w:spacing w:after="0" w:line="240" w:lineRule="auto"/>
        <w:rPr>
          <w:rFonts w:cstheme="minorHAnsi"/>
          <w:i/>
          <w:color w:val="000000"/>
          <w:u w:val="single"/>
        </w:rPr>
      </w:pPr>
      <w:r w:rsidRPr="00865803">
        <w:rPr>
          <w:rFonts w:cstheme="minorHAnsi"/>
          <w:b/>
          <w:bCs/>
          <w:i/>
          <w:color w:val="000000"/>
          <w:u w:val="single"/>
        </w:rPr>
        <w:t xml:space="preserve">Za zavarovanca, </w:t>
      </w:r>
      <w:r w:rsidRPr="00865803">
        <w:rPr>
          <w:rFonts w:cstheme="minorHAnsi"/>
          <w:b/>
          <w:bCs/>
          <w:i/>
          <w:iCs/>
          <w:color w:val="000000"/>
          <w:u w:val="single"/>
        </w:rPr>
        <w:t>ki ni invalid</w:t>
      </w:r>
      <w:r w:rsidR="00BE1E27" w:rsidRPr="00865803">
        <w:rPr>
          <w:rFonts w:cstheme="minorHAnsi"/>
          <w:i/>
          <w:iCs/>
          <w:color w:val="000000"/>
          <w:u w:val="single"/>
        </w:rPr>
        <w:t>:</w:t>
      </w:r>
    </w:p>
    <w:p w14:paraId="085B5444" w14:textId="77777777" w:rsidR="00092593" w:rsidRPr="00865803" w:rsidRDefault="00092593" w:rsidP="00092593">
      <w:pPr>
        <w:tabs>
          <w:tab w:val="left" w:pos="283"/>
        </w:tabs>
        <w:autoSpaceDE w:val="0"/>
        <w:autoSpaceDN w:val="0"/>
        <w:adjustRightInd w:val="0"/>
        <w:spacing w:after="0" w:line="240" w:lineRule="auto"/>
        <w:ind w:left="90"/>
        <w:rPr>
          <w:rFonts w:cstheme="minorHAnsi"/>
          <w:color w:val="000000"/>
        </w:rPr>
      </w:pPr>
    </w:p>
    <w:p w14:paraId="32BC6110" w14:textId="77777777" w:rsidR="00092593" w:rsidRPr="00865803" w:rsidRDefault="00092593" w:rsidP="00092593">
      <w:pPr>
        <w:pStyle w:val="Odstavekseznama"/>
        <w:numPr>
          <w:ilvl w:val="0"/>
          <w:numId w:val="4"/>
        </w:numPr>
        <w:autoSpaceDE w:val="0"/>
        <w:autoSpaceDN w:val="0"/>
        <w:adjustRightInd w:val="0"/>
        <w:spacing w:after="0"/>
        <w:jc w:val="both"/>
        <w:rPr>
          <w:rFonts w:cstheme="minorHAnsi"/>
          <w:i/>
          <w:iCs/>
          <w:color w:val="000000"/>
          <w:sz w:val="22"/>
        </w:rPr>
      </w:pPr>
      <w:r w:rsidRPr="00865803">
        <w:rPr>
          <w:rFonts w:cstheme="minorHAnsi"/>
          <w:i/>
          <w:iCs/>
          <w:color w:val="000000"/>
          <w:sz w:val="22"/>
        </w:rPr>
        <w:t xml:space="preserve">primer: </w:t>
      </w:r>
    </w:p>
    <w:p w14:paraId="7FE46AAA"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Zavarovanec je zaposlen za 20 ur na teden oziroma 4 ure na dan. Na podlagi ocene osebnega zdravnika ali odločbe imenovanega zdravnika oziroma zdravstvene komisije je za to delo nezmožen. </w:t>
      </w:r>
    </w:p>
    <w:p w14:paraId="78DD0360"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Glede na to, da navedeni obseg ur predstavlja njegov polni delovni čas, se izpolni le: ''za polni delovni čas, od - do -''.</w:t>
      </w:r>
    </w:p>
    <w:p w14:paraId="51D77163" w14:textId="77777777" w:rsidR="00092593" w:rsidRPr="00865803" w:rsidRDefault="00092593" w:rsidP="00092593">
      <w:pPr>
        <w:tabs>
          <w:tab w:val="left" w:pos="283"/>
        </w:tabs>
        <w:autoSpaceDE w:val="0"/>
        <w:autoSpaceDN w:val="0"/>
        <w:adjustRightInd w:val="0"/>
        <w:spacing w:after="0" w:line="240" w:lineRule="auto"/>
        <w:ind w:left="90"/>
        <w:rPr>
          <w:rFonts w:cstheme="minorHAnsi"/>
          <w:color w:val="000000"/>
        </w:rPr>
      </w:pPr>
    </w:p>
    <w:p w14:paraId="5125B203" w14:textId="77777777" w:rsidR="00092593" w:rsidRPr="00865803" w:rsidRDefault="00092593" w:rsidP="00092593">
      <w:pPr>
        <w:pStyle w:val="Odstavekseznama"/>
        <w:numPr>
          <w:ilvl w:val="0"/>
          <w:numId w:val="4"/>
        </w:numPr>
        <w:tabs>
          <w:tab w:val="left" w:pos="283"/>
        </w:tabs>
        <w:autoSpaceDE w:val="0"/>
        <w:autoSpaceDN w:val="0"/>
        <w:adjustRightInd w:val="0"/>
        <w:spacing w:after="0"/>
        <w:jc w:val="both"/>
        <w:rPr>
          <w:rFonts w:cstheme="minorHAnsi"/>
          <w:color w:val="000000"/>
          <w:sz w:val="22"/>
        </w:rPr>
      </w:pPr>
      <w:r w:rsidRPr="00865803">
        <w:rPr>
          <w:rFonts w:cstheme="minorHAnsi"/>
          <w:i/>
          <w:color w:val="000000"/>
          <w:sz w:val="22"/>
        </w:rPr>
        <w:t>primer:</w:t>
      </w:r>
      <w:r w:rsidRPr="00865803">
        <w:rPr>
          <w:rFonts w:cstheme="minorHAnsi"/>
          <w:color w:val="000000"/>
          <w:sz w:val="22"/>
        </w:rPr>
        <w:t xml:space="preserve"> </w:t>
      </w:r>
    </w:p>
    <w:p w14:paraId="2E2B0F22"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Zavarovanec je zaposlen za 20 ur na teden oziroma 4 ure na dan, za preostale ure (20 ur na teden) pa je zavarovan iz naslova pravice do dela s skrajšanim delovnim časom zaradi starševstva (podlaga zavarovanja 072). Na podlagi ocene osebnega zdravnika ali odločbe imenovanega zdravnika oziroma zdravstvene komisije je za to delo nezmožen. </w:t>
      </w:r>
    </w:p>
    <w:p w14:paraId="44F0505C"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Glede na to, da navedeni obseg ur iz naslova zaposlitve predstavlja njegov polni delovni čas, se izpolni le: ''za polni delovni čas, od - do -''.</w:t>
      </w:r>
    </w:p>
    <w:p w14:paraId="5247BE6D"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color w:val="000000"/>
        </w:rPr>
      </w:pPr>
    </w:p>
    <w:p w14:paraId="25612FBE"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rPr>
      </w:pPr>
      <w:r w:rsidRPr="00865803">
        <w:rPr>
          <w:rFonts w:cstheme="minorHAnsi"/>
          <w:i/>
        </w:rPr>
        <w:t>3. primer:</w:t>
      </w:r>
      <w:r w:rsidRPr="00865803">
        <w:rPr>
          <w:rFonts w:cstheme="minorHAnsi"/>
        </w:rPr>
        <w:t xml:space="preserve"> </w:t>
      </w:r>
    </w:p>
    <w:p w14:paraId="1C716531"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rPr>
      </w:pPr>
      <w:r w:rsidRPr="00865803">
        <w:rPr>
          <w:rFonts w:cstheme="minorHAnsi"/>
          <w:i/>
          <w:iCs/>
        </w:rPr>
        <w:t xml:space="preserve">Zavarovanec je zaposlen za 20 ur na teden oziroma 4 ure na dan pri delodajalcu X (podlaga 001), za 20 ur tedensko pa je zavarovan kot samostojni podjetnik (podlaga 005). Na podlagi </w:t>
      </w:r>
      <w:r w:rsidRPr="00865803">
        <w:rPr>
          <w:rFonts w:cstheme="minorHAnsi"/>
          <w:i/>
          <w:iCs/>
          <w:color w:val="000000"/>
        </w:rPr>
        <w:t>ocene osebnega zdravnika ali odločbe imenovanega zdravnika oziroma zdravstvene komisije</w:t>
      </w:r>
      <w:r w:rsidRPr="00865803">
        <w:rPr>
          <w:rFonts w:cstheme="minorHAnsi"/>
          <w:i/>
          <w:iCs/>
        </w:rPr>
        <w:t xml:space="preserve"> nika je nezmožen za delo. </w:t>
      </w:r>
    </w:p>
    <w:p w14:paraId="4543C21F"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rPr>
      </w:pPr>
      <w:r w:rsidRPr="00865803">
        <w:rPr>
          <w:rFonts w:cstheme="minorHAnsi"/>
          <w:i/>
          <w:iCs/>
        </w:rPr>
        <w:t xml:space="preserve">Ker je za celotno delovno obveznost pri delodajalcu in za svojo dejavnosti nezmožen za delo, se izdata dve POTRDILI, pri čemer se na vsakem izpolni le ''za polni delovni čas, od - do -''. </w:t>
      </w:r>
    </w:p>
    <w:p w14:paraId="537AF760"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p>
    <w:p w14:paraId="2F710F18" w14:textId="77777777" w:rsidR="00092593" w:rsidRPr="00865803" w:rsidRDefault="00092593" w:rsidP="00092593">
      <w:pPr>
        <w:pStyle w:val="Odstavekseznama"/>
        <w:numPr>
          <w:ilvl w:val="0"/>
          <w:numId w:val="5"/>
        </w:numPr>
        <w:autoSpaceDE w:val="0"/>
        <w:autoSpaceDN w:val="0"/>
        <w:adjustRightInd w:val="0"/>
        <w:spacing w:after="0"/>
        <w:jc w:val="both"/>
        <w:rPr>
          <w:rFonts w:cstheme="minorHAnsi"/>
          <w:i/>
          <w:iCs/>
          <w:color w:val="000000"/>
          <w:sz w:val="22"/>
        </w:rPr>
      </w:pPr>
      <w:r w:rsidRPr="00865803">
        <w:rPr>
          <w:rFonts w:cstheme="minorHAnsi"/>
          <w:i/>
          <w:iCs/>
          <w:color w:val="000000"/>
          <w:sz w:val="22"/>
        </w:rPr>
        <w:t xml:space="preserve">primer: </w:t>
      </w:r>
    </w:p>
    <w:p w14:paraId="1F5CD0CE"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Zavarovanec je zaposlen za polni delovni čas in bi imel v primeru, da ne bi bil zadržan od dela polno delovno obveznost. Na podlagi ocene osebnega zdravnika ali odločbe imenovanega zdravnika oziroma zdravstvene komisije je zmožen za delo 4 ure na dan. </w:t>
      </w:r>
    </w:p>
    <w:p w14:paraId="46C33472"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V tem primeru se izpolni: »za krajši delovni čas, od - do -« in: ''dolžan delati </w:t>
      </w:r>
      <w:r w:rsidRPr="00865803">
        <w:rPr>
          <w:rFonts w:cstheme="minorHAnsi"/>
          <w:i/>
          <w:iCs/>
          <w:color w:val="000000"/>
          <w:u w:val="single"/>
        </w:rPr>
        <w:t xml:space="preserve">4 </w:t>
      </w:r>
      <w:r w:rsidRPr="00865803">
        <w:rPr>
          <w:rFonts w:cstheme="minorHAnsi"/>
          <w:i/>
          <w:iCs/>
          <w:color w:val="000000"/>
        </w:rPr>
        <w:t xml:space="preserve">ure na dan''. </w:t>
      </w:r>
    </w:p>
    <w:p w14:paraId="49BFC970"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p>
    <w:p w14:paraId="5D9FA73A" w14:textId="77777777" w:rsidR="00092593" w:rsidRPr="00865803" w:rsidRDefault="00092593" w:rsidP="00092593">
      <w:pPr>
        <w:pStyle w:val="Odstavekseznama"/>
        <w:numPr>
          <w:ilvl w:val="0"/>
          <w:numId w:val="5"/>
        </w:numPr>
        <w:autoSpaceDE w:val="0"/>
        <w:autoSpaceDN w:val="0"/>
        <w:adjustRightInd w:val="0"/>
        <w:spacing w:after="0"/>
        <w:jc w:val="both"/>
        <w:rPr>
          <w:rFonts w:cstheme="minorHAnsi"/>
          <w:i/>
          <w:iCs/>
          <w:color w:val="000000"/>
          <w:sz w:val="22"/>
        </w:rPr>
      </w:pPr>
      <w:r w:rsidRPr="00865803">
        <w:rPr>
          <w:rFonts w:cstheme="minorHAnsi"/>
          <w:i/>
          <w:iCs/>
          <w:color w:val="000000"/>
          <w:sz w:val="22"/>
        </w:rPr>
        <w:t xml:space="preserve">primer: </w:t>
      </w:r>
    </w:p>
    <w:p w14:paraId="50DF383B"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Zavarovanec je zaposlen za polni delovni čas in bi imel v primeru, da ne bi bil zadržan od dela polno delovno obveznost. Na podlagi ocene osebnega zdravnika ali odločbe imenovanega zdravnika oziroma zdravstvene komisije je upravičen do nege 4 ure na dan. </w:t>
      </w:r>
    </w:p>
    <w:p w14:paraId="1E7D194F"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V tem primeru se izpolni: »za krajši delovni čas, od – do« in : ''zadržan od dela </w:t>
      </w:r>
      <w:r w:rsidRPr="00865803">
        <w:rPr>
          <w:rFonts w:cstheme="minorHAnsi"/>
          <w:i/>
          <w:iCs/>
          <w:color w:val="000000"/>
          <w:u w:val="single"/>
        </w:rPr>
        <w:t xml:space="preserve">4 </w:t>
      </w:r>
      <w:r w:rsidRPr="00865803">
        <w:rPr>
          <w:rFonts w:cstheme="minorHAnsi"/>
          <w:i/>
          <w:iCs/>
          <w:color w:val="000000"/>
        </w:rPr>
        <w:t>ure na dan''</w:t>
      </w:r>
    </w:p>
    <w:p w14:paraId="4040B86D"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p>
    <w:p w14:paraId="0DF00771" w14:textId="77777777" w:rsidR="00092593" w:rsidRPr="00865803" w:rsidRDefault="00092593" w:rsidP="00092593">
      <w:pPr>
        <w:pStyle w:val="Odstavekseznama"/>
        <w:numPr>
          <w:ilvl w:val="0"/>
          <w:numId w:val="5"/>
        </w:numPr>
        <w:tabs>
          <w:tab w:val="left" w:pos="283"/>
        </w:tabs>
        <w:autoSpaceDE w:val="0"/>
        <w:autoSpaceDN w:val="0"/>
        <w:adjustRightInd w:val="0"/>
        <w:spacing w:after="0"/>
        <w:jc w:val="both"/>
        <w:rPr>
          <w:rFonts w:cstheme="minorHAnsi"/>
          <w:color w:val="000000"/>
          <w:sz w:val="22"/>
        </w:rPr>
      </w:pPr>
      <w:r w:rsidRPr="00865803">
        <w:rPr>
          <w:rFonts w:cstheme="minorHAnsi"/>
          <w:i/>
          <w:color w:val="000000"/>
          <w:sz w:val="22"/>
        </w:rPr>
        <w:t>primer:</w:t>
      </w:r>
      <w:r w:rsidRPr="00865803">
        <w:rPr>
          <w:rFonts w:cstheme="minorHAnsi"/>
          <w:color w:val="000000"/>
          <w:sz w:val="22"/>
        </w:rPr>
        <w:t xml:space="preserve"> </w:t>
      </w:r>
    </w:p>
    <w:p w14:paraId="4C5A255C"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Zavarovanec je zaposlen za 20 ur na teden oziroma 4 ure na dan pri delodajalcu X (podlaga 001), za 20 ur tedensko pa je zavarovan kot samostojni podjetnik (podlaga 005). Na podlagi ocene osebnega zdravnika ali odločbe imenovanega zdravnika oziroma zdravstvene komisije je zmožen za delo 4 ure dnevno pri delodajalcu, v celoti nezmožen za delo samostojnega podjetnika.</w:t>
      </w:r>
    </w:p>
    <w:p w14:paraId="395813D0"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color w:val="000000"/>
        </w:rPr>
      </w:pPr>
      <w:r w:rsidRPr="00865803">
        <w:rPr>
          <w:rFonts w:cstheme="minorHAnsi"/>
          <w:i/>
          <w:iCs/>
          <w:color w:val="000000"/>
        </w:rPr>
        <w:lastRenderedPageBreak/>
        <w:t>Osebni zdravnik izda POTRDILO le za podlago 005, pri čemer izpolni le ''za polni delovni čas, od - do -''.</w:t>
      </w:r>
    </w:p>
    <w:p w14:paraId="02FCE0CB" w14:textId="77777777" w:rsidR="00092593" w:rsidRPr="00865803" w:rsidRDefault="00092593" w:rsidP="00092593">
      <w:pPr>
        <w:tabs>
          <w:tab w:val="left" w:pos="283"/>
        </w:tabs>
        <w:autoSpaceDE w:val="0"/>
        <w:autoSpaceDN w:val="0"/>
        <w:adjustRightInd w:val="0"/>
        <w:spacing w:after="0" w:line="240" w:lineRule="auto"/>
        <w:ind w:left="90"/>
        <w:jc w:val="both"/>
        <w:rPr>
          <w:rFonts w:cstheme="minorHAnsi"/>
          <w:i/>
          <w:iCs/>
          <w:strike/>
          <w:color w:val="000000"/>
        </w:rPr>
      </w:pPr>
    </w:p>
    <w:p w14:paraId="3A487123" w14:textId="0B7D49D1" w:rsidR="00092593" w:rsidRPr="00865803" w:rsidRDefault="00092593" w:rsidP="00092593">
      <w:pPr>
        <w:tabs>
          <w:tab w:val="left" w:pos="283"/>
        </w:tabs>
        <w:autoSpaceDE w:val="0"/>
        <w:autoSpaceDN w:val="0"/>
        <w:adjustRightInd w:val="0"/>
        <w:spacing w:after="0" w:line="240" w:lineRule="auto"/>
        <w:rPr>
          <w:rFonts w:cstheme="minorHAnsi"/>
          <w:b/>
          <w:bCs/>
          <w:i/>
          <w:iCs/>
          <w:color w:val="000000"/>
          <w:u w:val="single"/>
        </w:rPr>
      </w:pPr>
      <w:r w:rsidRPr="00865803">
        <w:rPr>
          <w:rFonts w:cstheme="minorHAnsi"/>
          <w:b/>
          <w:bCs/>
          <w:i/>
          <w:color w:val="000000"/>
          <w:u w:val="single"/>
        </w:rPr>
        <w:t xml:space="preserve">Za zavarovanca, </w:t>
      </w:r>
      <w:r w:rsidRPr="00865803">
        <w:rPr>
          <w:rFonts w:cstheme="minorHAnsi"/>
          <w:b/>
          <w:bCs/>
          <w:i/>
          <w:iCs/>
          <w:color w:val="000000"/>
          <w:u w:val="single"/>
        </w:rPr>
        <w:t>ki je invalid</w:t>
      </w:r>
      <w:r w:rsidR="00AF5AC3" w:rsidRPr="00865803">
        <w:rPr>
          <w:rFonts w:cstheme="minorHAnsi"/>
          <w:b/>
          <w:bCs/>
          <w:i/>
          <w:iCs/>
          <w:color w:val="000000"/>
          <w:u w:val="single"/>
        </w:rPr>
        <w:t>:</w:t>
      </w:r>
    </w:p>
    <w:p w14:paraId="082917B3" w14:textId="77777777" w:rsidR="00092593" w:rsidRPr="00865803" w:rsidRDefault="00092593" w:rsidP="00092593">
      <w:pPr>
        <w:tabs>
          <w:tab w:val="left" w:pos="283"/>
        </w:tabs>
        <w:autoSpaceDE w:val="0"/>
        <w:autoSpaceDN w:val="0"/>
        <w:adjustRightInd w:val="0"/>
        <w:spacing w:after="0" w:line="240" w:lineRule="auto"/>
        <w:rPr>
          <w:rFonts w:cstheme="minorHAnsi"/>
          <w:i/>
          <w:color w:val="000000"/>
          <w:u w:val="single"/>
        </w:rPr>
      </w:pPr>
    </w:p>
    <w:p w14:paraId="2B7ED930"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7. primer: </w:t>
      </w:r>
    </w:p>
    <w:p w14:paraId="3C5ED1E4"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Zavarovanec je po dokončni odločbi ZPIZ invalid III. kategorije in je dolžan delati 6 ur dnevno, od tega pa je 2 uri odsoten zaradi spremstva.</w:t>
      </w:r>
    </w:p>
    <w:p w14:paraId="1CA6EE4C"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V tem primeru se izpolni: »za krajši delovni čas, od - do –'', ''dolžan delati </w:t>
      </w:r>
      <w:r w:rsidRPr="00865803">
        <w:rPr>
          <w:rFonts w:cstheme="minorHAnsi"/>
          <w:i/>
          <w:iCs/>
          <w:color w:val="000000"/>
          <w:u w:val="single"/>
        </w:rPr>
        <w:t>6</w:t>
      </w:r>
      <w:r w:rsidRPr="00865803">
        <w:rPr>
          <w:rFonts w:cstheme="minorHAnsi"/>
          <w:i/>
          <w:iCs/>
          <w:color w:val="000000"/>
        </w:rPr>
        <w:t xml:space="preserve"> ur na dan'' in ''od tega zadržan od dela </w:t>
      </w:r>
      <w:r w:rsidRPr="00865803">
        <w:rPr>
          <w:rFonts w:cstheme="minorHAnsi"/>
          <w:i/>
          <w:iCs/>
          <w:color w:val="000000"/>
          <w:u w:val="single"/>
        </w:rPr>
        <w:t>2</w:t>
      </w:r>
      <w:r w:rsidRPr="00865803">
        <w:rPr>
          <w:rFonts w:cstheme="minorHAnsi"/>
          <w:i/>
          <w:iCs/>
          <w:color w:val="000000"/>
        </w:rPr>
        <w:t xml:space="preserve"> uri na dan''. </w:t>
      </w:r>
    </w:p>
    <w:p w14:paraId="4B10A49D"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p>
    <w:p w14:paraId="5887EE0E"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8. primer: </w:t>
      </w:r>
    </w:p>
    <w:p w14:paraId="71C472D0"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Zavarovanec je po dokončni odločbi ZPIZ invalid III. kategorije in je dolžan delati 4 ure dnevno. Na podlagi ocene osebnega zdravnika ali odločbe imenovanega zdravnika oziroma zdravstvene komisije je za to delo nezmožen.</w:t>
      </w:r>
    </w:p>
    <w:p w14:paraId="18758CB4" w14:textId="77777777" w:rsidR="00092593" w:rsidRPr="00865803" w:rsidRDefault="00092593" w:rsidP="00092593">
      <w:pPr>
        <w:autoSpaceDE w:val="0"/>
        <w:autoSpaceDN w:val="0"/>
        <w:adjustRightInd w:val="0"/>
        <w:spacing w:after="0" w:line="240" w:lineRule="auto"/>
        <w:ind w:left="90"/>
        <w:jc w:val="both"/>
        <w:rPr>
          <w:rFonts w:cstheme="minorHAnsi"/>
          <w:i/>
          <w:iCs/>
          <w:color w:val="000000"/>
        </w:rPr>
      </w:pPr>
      <w:r w:rsidRPr="00865803">
        <w:rPr>
          <w:rFonts w:cstheme="minorHAnsi"/>
          <w:i/>
          <w:iCs/>
          <w:color w:val="000000"/>
        </w:rPr>
        <w:t xml:space="preserve">V tem primeru se izpolni: ''za krajši delovni čas, od – do'', ''dolžan delati </w:t>
      </w:r>
      <w:r w:rsidRPr="00865803">
        <w:rPr>
          <w:rFonts w:cstheme="minorHAnsi"/>
          <w:i/>
          <w:iCs/>
          <w:color w:val="000000"/>
          <w:u w:val="single"/>
        </w:rPr>
        <w:t>4</w:t>
      </w:r>
      <w:r w:rsidRPr="00865803">
        <w:rPr>
          <w:rFonts w:cstheme="minorHAnsi"/>
          <w:i/>
          <w:iCs/>
          <w:color w:val="000000"/>
        </w:rPr>
        <w:t xml:space="preserve"> ure na dan'' in ''od tega zadržan od dela </w:t>
      </w:r>
      <w:r w:rsidRPr="00865803">
        <w:rPr>
          <w:rFonts w:cstheme="minorHAnsi"/>
          <w:i/>
          <w:iCs/>
          <w:color w:val="000000"/>
          <w:u w:val="single"/>
        </w:rPr>
        <w:t>4</w:t>
      </w:r>
      <w:r w:rsidRPr="00865803">
        <w:rPr>
          <w:rFonts w:cstheme="minorHAnsi"/>
          <w:i/>
          <w:iCs/>
          <w:color w:val="000000"/>
        </w:rPr>
        <w:t xml:space="preserve"> ure na dan''.</w:t>
      </w:r>
    </w:p>
    <w:p w14:paraId="5654D257" w14:textId="77777777" w:rsidR="00B20136" w:rsidRPr="00865803" w:rsidRDefault="00B20136" w:rsidP="00B20136">
      <w:pPr>
        <w:autoSpaceDE w:val="0"/>
        <w:autoSpaceDN w:val="0"/>
        <w:adjustRightInd w:val="0"/>
        <w:spacing w:after="0" w:line="240" w:lineRule="auto"/>
        <w:ind w:left="90"/>
        <w:jc w:val="both"/>
        <w:rPr>
          <w:rFonts w:cstheme="minorHAnsi"/>
          <w:i/>
          <w:iCs/>
          <w:color w:val="000000"/>
        </w:rPr>
      </w:pPr>
    </w:p>
    <w:p w14:paraId="64BFB335"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i/>
          <w:iCs/>
          <w:color w:val="000000"/>
        </w:rPr>
      </w:pPr>
    </w:p>
    <w:p w14:paraId="294AED72"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rPr>
      </w:pPr>
      <w:r w:rsidRPr="00865803">
        <w:rPr>
          <w:rFonts w:cstheme="minorHAnsi"/>
          <w:b/>
          <w:bCs/>
          <w:color w:val="000000"/>
        </w:rPr>
        <w:t>Rubrika 11 RAZLOG ZADRŽANOSTI</w:t>
      </w:r>
    </w:p>
    <w:p w14:paraId="3A83E530"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b/>
          <w:bCs/>
          <w:color w:val="000000"/>
        </w:rPr>
      </w:pPr>
    </w:p>
    <w:p w14:paraId="70FC33CF" w14:textId="6FE577DB" w:rsidR="00B20136" w:rsidRPr="00865803" w:rsidRDefault="00D1278B"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P</w:t>
      </w:r>
      <w:r w:rsidR="00B20136" w:rsidRPr="00865803">
        <w:rPr>
          <w:rFonts w:cstheme="minorHAnsi"/>
          <w:color w:val="000000"/>
        </w:rPr>
        <w:t>odatek o razlogu je možno vpisati na dva načina:</w:t>
      </w:r>
    </w:p>
    <w:p w14:paraId="165C7015" w14:textId="77777777"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 da se označi posamezna številka pred navedbo razloga za zadržanost od dela ali</w:t>
      </w:r>
    </w:p>
    <w:p w14:paraId="73448E0C" w14:textId="321F3A4A" w:rsidR="00B20136" w:rsidRPr="00865803" w:rsidRDefault="00B20136"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 da se v predvideno okence vpiše ustrezna številka, ki označuje razlog za zadržanost</w:t>
      </w:r>
    </w:p>
    <w:p w14:paraId="730C0976" w14:textId="77777777" w:rsidR="00D1278B" w:rsidRPr="00865803" w:rsidRDefault="00D1278B" w:rsidP="00B20136">
      <w:pPr>
        <w:tabs>
          <w:tab w:val="left" w:pos="567"/>
          <w:tab w:val="left" w:pos="1701"/>
          <w:tab w:val="left" w:pos="2438"/>
        </w:tabs>
        <w:autoSpaceDE w:val="0"/>
        <w:autoSpaceDN w:val="0"/>
        <w:adjustRightInd w:val="0"/>
        <w:spacing w:after="0" w:line="240" w:lineRule="auto"/>
        <w:ind w:left="450"/>
        <w:jc w:val="both"/>
        <w:rPr>
          <w:rFonts w:cstheme="minorHAnsi"/>
          <w:color w:val="000000"/>
        </w:rPr>
      </w:pPr>
    </w:p>
    <w:p w14:paraId="30296EDC"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PRVI DAN ZADRŽANOSTI ZA RAZLOG</w:t>
      </w:r>
    </w:p>
    <w:p w14:paraId="408EAE83"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vpiše se datum, ko je osebni</w:t>
      </w:r>
      <w:r w:rsidRPr="00865803">
        <w:rPr>
          <w:rFonts w:cstheme="minorHAnsi"/>
          <w:b/>
          <w:bCs/>
          <w:i/>
          <w:iCs/>
          <w:color w:val="000000"/>
        </w:rPr>
        <w:t xml:space="preserve"> </w:t>
      </w:r>
      <w:r w:rsidRPr="00865803">
        <w:rPr>
          <w:rFonts w:cstheme="minorHAnsi"/>
          <w:color w:val="00000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14:paraId="3CC9A118"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Pri določenih razlogih za zadržanost se upošteva naslednje:</w:t>
      </w:r>
    </w:p>
    <w:p w14:paraId="1E35F6D4"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POŠKODBE IN POKLICNA BOLEZEN (02, 03, 04, 05)</w:t>
      </w:r>
    </w:p>
    <w:p w14:paraId="174AE614"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navedeni razlog osebni zdravnik označi ali vpiše le, če na podlagi pregleda zavarovanca in njegove medicinske in druge dokumentacije oceni, da je zavarovančeva nezmožnost za delo nedvoumno posledica prav določene poškodbe ali poklicne bolezni.</w:t>
      </w:r>
    </w:p>
    <w:p w14:paraId="2F69568C"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 xml:space="preserve">NEGA OŽJEGA DRUŽINSKEGA ČLANA (06) </w:t>
      </w:r>
    </w:p>
    <w:p w14:paraId="772A050F"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14:paraId="2211063D"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Zavarovanec ima pravico do nadomestila plače za nego ožjega družinskega člana - otroka:</w:t>
      </w:r>
    </w:p>
    <w:p w14:paraId="02291A52"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če nege ne more zagotoviti zakonec, ki je nezaposlen, upokojen ali lahko zagotavlja nego brez zadržanosti od dela,</w:t>
      </w:r>
    </w:p>
    <w:p w14:paraId="7DE36C30" w14:textId="2A39300E" w:rsidR="00B20136" w:rsidRPr="00865803" w:rsidRDefault="00B20136" w:rsidP="00B20136">
      <w:pPr>
        <w:tabs>
          <w:tab w:val="left" w:pos="567"/>
          <w:tab w:val="left" w:pos="3855"/>
        </w:tabs>
        <w:autoSpaceDE w:val="0"/>
        <w:autoSpaceDN w:val="0"/>
        <w:adjustRightInd w:val="0"/>
        <w:spacing w:after="0" w:line="240" w:lineRule="auto"/>
        <w:ind w:left="450"/>
        <w:jc w:val="both"/>
        <w:rPr>
          <w:rFonts w:cstheme="minorHAnsi"/>
          <w:color w:val="000000"/>
        </w:rPr>
      </w:pPr>
      <w:r w:rsidRPr="00865803">
        <w:rPr>
          <w:rFonts w:cstheme="minorHAnsi"/>
          <w:color w:val="000000"/>
        </w:rPr>
        <w:t>-</w:t>
      </w:r>
      <w:r w:rsidRPr="00865803">
        <w:rPr>
          <w:rFonts w:cstheme="minorHAnsi"/>
          <w:color w:val="000000"/>
        </w:rPr>
        <w:tab/>
        <w:t xml:space="preserve">največ do dopolnjenega 18. leta starosti otroka oziroma </w:t>
      </w:r>
      <w:r w:rsidR="002C531E" w:rsidRPr="00865803">
        <w:rPr>
          <w:rFonts w:cstheme="minorHAnsi"/>
          <w:color w:val="000000"/>
        </w:rPr>
        <w:t xml:space="preserve">dokler traja roditeljska pravica </w:t>
      </w:r>
      <w:r w:rsidR="00AF7EB2" w:rsidRPr="00865803">
        <w:rPr>
          <w:rFonts w:cstheme="minorHAnsi"/>
          <w:color w:val="000000"/>
        </w:rPr>
        <w:t xml:space="preserve"> (starševska skrb)</w:t>
      </w:r>
      <w:r w:rsidR="00D668EA" w:rsidRPr="00865803">
        <w:rPr>
          <w:rFonts w:cstheme="minorHAnsi"/>
          <w:color w:val="000000"/>
        </w:rPr>
        <w:t>.</w:t>
      </w:r>
      <w:r w:rsidR="00AF7EB2" w:rsidRPr="00865803">
        <w:rPr>
          <w:rFonts w:cstheme="minorHAnsi"/>
          <w:color w:val="000000"/>
        </w:rPr>
        <w:t xml:space="preserve"> </w:t>
      </w:r>
    </w:p>
    <w:p w14:paraId="18BA7AAF" w14:textId="6EF6368E" w:rsidR="00B20136" w:rsidRPr="00865803" w:rsidRDefault="00B20136" w:rsidP="00AD10A6">
      <w:pPr>
        <w:spacing w:before="100" w:beforeAutospacing="1" w:after="0" w:line="240" w:lineRule="auto"/>
        <w:jc w:val="both"/>
        <w:rPr>
          <w:rFonts w:eastAsia="Times New Roman" w:cstheme="minorHAnsi"/>
          <w:color w:val="111111"/>
          <w:lang w:eastAsia="sl-SI"/>
        </w:rPr>
      </w:pPr>
      <w:r w:rsidRPr="00865803">
        <w:rPr>
          <w:rFonts w:cstheme="minorHAnsi"/>
          <w:color w:val="000000"/>
        </w:rPr>
        <w:t>Roditeljska pravica</w:t>
      </w:r>
      <w:r w:rsidR="002C531E" w:rsidRPr="00865803">
        <w:rPr>
          <w:rFonts w:cstheme="minorHAnsi"/>
          <w:color w:val="000000"/>
        </w:rPr>
        <w:t xml:space="preserve"> oziroma s</w:t>
      </w:r>
      <w:r w:rsidR="00CB0F87" w:rsidRPr="00865803">
        <w:rPr>
          <w:rFonts w:cstheme="minorHAnsi"/>
          <w:color w:val="000000"/>
        </w:rPr>
        <w:t>tarševska skrb</w:t>
      </w:r>
      <w:r w:rsidRPr="00865803">
        <w:rPr>
          <w:rFonts w:cstheme="minorHAnsi"/>
          <w:color w:val="000000"/>
        </w:rPr>
        <w:t xml:space="preserve"> preneha s polnoletnostjo otroka, to je</w:t>
      </w:r>
      <w:r w:rsidR="00BB227D" w:rsidRPr="00865803">
        <w:rPr>
          <w:rFonts w:cstheme="minorHAnsi"/>
          <w:color w:val="000000"/>
        </w:rPr>
        <w:t>,</w:t>
      </w:r>
      <w:r w:rsidRPr="00865803">
        <w:rPr>
          <w:rFonts w:cstheme="minorHAnsi"/>
          <w:color w:val="000000"/>
        </w:rPr>
        <w:t xml:space="preserve"> ko otrok dopolni 18 let oziroma že prej</w:t>
      </w:r>
      <w:r w:rsidR="00CB0F87" w:rsidRPr="00865803">
        <w:rPr>
          <w:rFonts w:cstheme="minorHAnsi"/>
          <w:color w:val="000000"/>
        </w:rPr>
        <w:t>,</w:t>
      </w:r>
      <w:r w:rsidRPr="00865803">
        <w:rPr>
          <w:rFonts w:cstheme="minorHAnsi"/>
          <w:color w:val="000000"/>
        </w:rPr>
        <w:t xml:space="preserve"> </w:t>
      </w:r>
      <w:r w:rsidR="00AD10A6" w:rsidRPr="00865803">
        <w:rPr>
          <w:rFonts w:eastAsia="Times New Roman" w:cstheme="minorHAnsi"/>
          <w:color w:val="111111"/>
          <w:lang w:eastAsia="sl-SI"/>
        </w:rPr>
        <w:t>če otrok pridobi popolno poslovno sposobnost pred polnoletnostjo (s sklenitvijo zakonske zveze ali z odločitvijo sodišča v primeru, da postane roditelj in je dosegel tako telesno in duševno zrelost, da je sposoben za samostojno življenje).</w:t>
      </w:r>
      <w:r w:rsidR="00AD10A6" w:rsidRPr="00865803">
        <w:rPr>
          <w:rFonts w:cstheme="minorHAnsi"/>
          <w:color w:val="000000"/>
        </w:rPr>
        <w:t xml:space="preserve"> </w:t>
      </w:r>
      <w:r w:rsidR="00CB0F87" w:rsidRPr="00865803">
        <w:rPr>
          <w:rFonts w:cstheme="minorHAnsi"/>
          <w:color w:val="000000"/>
        </w:rPr>
        <w:t>Č</w:t>
      </w:r>
      <w:r w:rsidRPr="00865803">
        <w:rPr>
          <w:rFonts w:cstheme="minorHAnsi"/>
          <w:color w:val="000000"/>
        </w:rPr>
        <w:t xml:space="preserve">e </w:t>
      </w:r>
      <w:r w:rsidR="00CB0F87" w:rsidRPr="00865803">
        <w:rPr>
          <w:rFonts w:cstheme="minorHAnsi"/>
          <w:color w:val="000000"/>
        </w:rPr>
        <w:t>oseba</w:t>
      </w:r>
      <w:r w:rsidRPr="00865803">
        <w:rPr>
          <w:rFonts w:cstheme="minorHAnsi"/>
          <w:color w:val="000000"/>
        </w:rPr>
        <w:t xml:space="preserve"> zaradi telesne</w:t>
      </w:r>
      <w:r w:rsidR="00AF5AC3" w:rsidRPr="00865803">
        <w:rPr>
          <w:rFonts w:cstheme="minorHAnsi"/>
          <w:color w:val="000000"/>
        </w:rPr>
        <w:t xml:space="preserve"> </w:t>
      </w:r>
      <w:r w:rsidRPr="00865803">
        <w:rPr>
          <w:rFonts w:cstheme="minorHAnsi"/>
          <w:color w:val="000000"/>
        </w:rPr>
        <w:t xml:space="preserve">ali duševne </w:t>
      </w:r>
      <w:r w:rsidRPr="00865803">
        <w:rPr>
          <w:rFonts w:cstheme="minorHAnsi"/>
          <w:color w:val="000000"/>
        </w:rPr>
        <w:lastRenderedPageBreak/>
        <w:t>prizadetosti ni sposob</w:t>
      </w:r>
      <w:r w:rsidR="00CB0F87" w:rsidRPr="00865803">
        <w:rPr>
          <w:rFonts w:cstheme="minorHAnsi"/>
          <w:color w:val="000000"/>
        </w:rPr>
        <w:t>na</w:t>
      </w:r>
      <w:r w:rsidRPr="00865803">
        <w:rPr>
          <w:rFonts w:cstheme="minorHAnsi"/>
          <w:color w:val="000000"/>
        </w:rPr>
        <w:t>, da sam</w:t>
      </w:r>
      <w:r w:rsidR="00CB0F87" w:rsidRPr="00865803">
        <w:rPr>
          <w:rFonts w:cstheme="minorHAnsi"/>
          <w:color w:val="000000"/>
        </w:rPr>
        <w:t>a</w:t>
      </w:r>
      <w:r w:rsidRPr="00865803">
        <w:rPr>
          <w:rFonts w:cstheme="minorHAnsi"/>
          <w:color w:val="000000"/>
        </w:rPr>
        <w:t xml:space="preserve"> skrbi zase, za svoje koristi in pravice</w:t>
      </w:r>
      <w:r w:rsidR="00CB0F87" w:rsidRPr="00865803">
        <w:rPr>
          <w:rFonts w:cstheme="minorHAnsi"/>
          <w:color w:val="000000"/>
        </w:rPr>
        <w:t>, se ji postavi skrbnika</w:t>
      </w:r>
      <w:r w:rsidR="00470FC1" w:rsidRPr="00865803">
        <w:rPr>
          <w:rFonts w:cstheme="minorHAnsi"/>
          <w:color w:val="000000"/>
        </w:rPr>
        <w:t>.</w:t>
      </w:r>
      <w:r w:rsidR="00AD10A6" w:rsidRPr="00865803">
        <w:rPr>
          <w:rFonts w:cstheme="minorHAnsi"/>
          <w:color w:val="000000"/>
        </w:rPr>
        <w:t xml:space="preserve"> </w:t>
      </w:r>
      <w:r w:rsidRPr="00865803">
        <w:rPr>
          <w:rFonts w:cstheme="minorHAnsi"/>
          <w:color w:val="000000"/>
        </w:rPr>
        <w:t xml:space="preserve">V </w:t>
      </w:r>
      <w:r w:rsidR="00470FC1" w:rsidRPr="00865803">
        <w:rPr>
          <w:rFonts w:cstheme="minorHAnsi"/>
          <w:color w:val="000000"/>
        </w:rPr>
        <w:t xml:space="preserve">tem </w:t>
      </w:r>
      <w:r w:rsidRPr="00865803">
        <w:rPr>
          <w:rFonts w:cstheme="minorHAnsi"/>
          <w:color w:val="000000"/>
        </w:rPr>
        <w:t xml:space="preserve">primeru </w:t>
      </w:r>
      <w:r w:rsidR="00470FC1" w:rsidRPr="00865803">
        <w:rPr>
          <w:rFonts w:cstheme="minorHAnsi"/>
          <w:color w:val="000000"/>
        </w:rPr>
        <w:t>sodišče izda sklep o postavitvi pod skrbništvo. Po prejšnji zakonodaji je šlo v teh primerih za podaljšanje roditeljske pravice</w:t>
      </w:r>
      <w:r w:rsidR="00667E34" w:rsidRPr="00865803">
        <w:rPr>
          <w:rFonts w:cstheme="minorHAnsi"/>
          <w:color w:val="000000"/>
        </w:rPr>
        <w:t>,</w:t>
      </w:r>
      <w:r w:rsidR="00470FC1" w:rsidRPr="00865803">
        <w:rPr>
          <w:rFonts w:cstheme="minorHAnsi"/>
          <w:color w:val="000000"/>
        </w:rPr>
        <w:t xml:space="preserve"> in v kolikor obstaja odločba o podaljšanju roditeljske pravice je tudi ta ustrezna.</w:t>
      </w:r>
    </w:p>
    <w:p w14:paraId="45013EC0" w14:textId="77777777" w:rsidR="00B20136" w:rsidRPr="00865803" w:rsidRDefault="00B20136" w:rsidP="00B20136">
      <w:pPr>
        <w:tabs>
          <w:tab w:val="left" w:pos="567"/>
          <w:tab w:val="left" w:pos="3855"/>
        </w:tabs>
        <w:autoSpaceDE w:val="0"/>
        <w:autoSpaceDN w:val="0"/>
        <w:adjustRightInd w:val="0"/>
        <w:spacing w:after="0" w:line="240" w:lineRule="auto"/>
        <w:ind w:left="90"/>
        <w:jc w:val="both"/>
        <w:rPr>
          <w:rFonts w:cstheme="minorHAnsi"/>
          <w:color w:val="000000"/>
        </w:rPr>
      </w:pPr>
    </w:p>
    <w:p w14:paraId="5BD127E9" w14:textId="518B9ECB" w:rsidR="00B20136" w:rsidRPr="00865803" w:rsidRDefault="00B20136"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Do nadomestila plače zaradi nege otroka - rejenca, ni upravičen rejnik, ki opravlja rejniško funkcijo kot poklic in je obvezno zavarovan iz naslova opravljanja te funkcije (zavarovalna podlaga 019)</w:t>
      </w:r>
      <w:r w:rsidRPr="00865803">
        <w:rPr>
          <w:rFonts w:cstheme="minorHAnsi"/>
          <w:b/>
          <w:bCs/>
          <w:color w:val="000000"/>
        </w:rPr>
        <w:t xml:space="preserve">, </w:t>
      </w:r>
      <w:r w:rsidRPr="00865803">
        <w:rPr>
          <w:rFonts w:cstheme="minorHAnsi"/>
          <w:color w:val="000000"/>
        </w:rPr>
        <w:t xml:space="preserve">saj je po Zakonu o izvajanju rejniške dejavnosti dolžan rejenca negovati tudi v času bolezni. </w:t>
      </w:r>
    </w:p>
    <w:p w14:paraId="7457BEEA" w14:textId="77777777" w:rsidR="002C531E" w:rsidRPr="00865803" w:rsidRDefault="002C531E" w:rsidP="00B20136">
      <w:pPr>
        <w:autoSpaceDE w:val="0"/>
        <w:autoSpaceDN w:val="0"/>
        <w:adjustRightInd w:val="0"/>
        <w:spacing w:after="0" w:line="240" w:lineRule="auto"/>
        <w:ind w:left="90"/>
        <w:jc w:val="both"/>
        <w:rPr>
          <w:rFonts w:cstheme="minorHAnsi"/>
          <w:color w:val="000000"/>
        </w:rPr>
      </w:pPr>
    </w:p>
    <w:p w14:paraId="01F4FF86"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TRANSPLANTACIJA (07)</w:t>
      </w:r>
    </w:p>
    <w:p w14:paraId="2EFB5E0B" w14:textId="5162625F" w:rsidR="00B20136" w:rsidRPr="00865803" w:rsidRDefault="00B20136" w:rsidP="002F2C04">
      <w:pPr>
        <w:autoSpaceDE w:val="0"/>
        <w:autoSpaceDN w:val="0"/>
        <w:adjustRightInd w:val="0"/>
        <w:spacing w:after="0" w:line="240" w:lineRule="auto"/>
        <w:jc w:val="both"/>
        <w:rPr>
          <w:rFonts w:cstheme="minorHAnsi"/>
          <w:b/>
          <w:bCs/>
          <w:color w:val="000000"/>
        </w:rPr>
      </w:pPr>
      <w:r w:rsidRPr="00865803">
        <w:rPr>
          <w:rFonts w:cstheme="minorHAnsi"/>
          <w:color w:val="000000"/>
        </w:rPr>
        <w:tab/>
        <w:t>s tem razlogom se označuje zadržanosti od dela le za dajalce živega tkiva oziroma organa. Za prejemnika tkiva oziroma organa</w:t>
      </w:r>
      <w:r w:rsidRPr="00865803">
        <w:rPr>
          <w:rFonts w:cstheme="minorHAnsi"/>
          <w:b/>
          <w:bCs/>
          <w:color w:val="000000"/>
        </w:rPr>
        <w:t xml:space="preserve"> </w:t>
      </w:r>
      <w:r w:rsidRPr="00865803">
        <w:rPr>
          <w:rFonts w:cstheme="minorHAnsi"/>
          <w:color w:val="000000"/>
        </w:rPr>
        <w:t>se vedno označi dejanski razlog, zaradi katerega mu je potrebno opraviti ta poseg (npr. bolezen, poškodba). Prav tako se s tem razlogom označuje zadržanost, ki je posledica bolezni, nastale zaradi dajanja krvi</w:t>
      </w:r>
      <w:r w:rsidR="002F2C04" w:rsidRPr="00865803">
        <w:rPr>
          <w:rFonts w:cstheme="minorHAnsi"/>
          <w:color w:val="000000"/>
        </w:rPr>
        <w:t xml:space="preserve"> (npr. darovanja krvi na krvodajalski akciji, zaradi posebnih oblik odvzema krvi zaradi pridobivanja krvne plazme, </w:t>
      </w:r>
      <w:r w:rsidR="002F2C04" w:rsidRPr="00865803">
        <w:rPr>
          <w:rFonts w:cstheme="minorHAnsi"/>
        </w:rPr>
        <w:t>trombocitov, levkocitov, eritrocitov ter tudi krvotvornih matičnih celic)</w:t>
      </w:r>
      <w:r w:rsidR="00D1278B" w:rsidRPr="00865803">
        <w:rPr>
          <w:rFonts w:cstheme="minorHAnsi"/>
          <w:b/>
          <w:bCs/>
          <w:color w:val="000000"/>
        </w:rPr>
        <w:t>.</w:t>
      </w:r>
    </w:p>
    <w:p w14:paraId="4664BC0A" w14:textId="77777777" w:rsidR="00D1278B" w:rsidRPr="00865803" w:rsidRDefault="00D1278B" w:rsidP="002F2C04">
      <w:pPr>
        <w:autoSpaceDE w:val="0"/>
        <w:autoSpaceDN w:val="0"/>
        <w:adjustRightInd w:val="0"/>
        <w:spacing w:after="0" w:line="240" w:lineRule="auto"/>
        <w:jc w:val="both"/>
        <w:rPr>
          <w:rFonts w:cstheme="minorHAnsi"/>
          <w:b/>
          <w:bCs/>
          <w:color w:val="000000"/>
        </w:rPr>
      </w:pPr>
    </w:p>
    <w:p w14:paraId="7C53A5D6"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 xml:space="preserve">SPREMSTVO (09) </w:t>
      </w:r>
    </w:p>
    <w:p w14:paraId="300DEB6B" w14:textId="227C885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pravico do nadomestila zaradi spremstva lahko uveljavlja oseba, ki spremlja zavarovano osebo k izvajalcu v drug kraj</w:t>
      </w:r>
      <w:r w:rsidR="002703C6">
        <w:rPr>
          <w:rFonts w:cstheme="minorHAnsi"/>
          <w:color w:val="000000"/>
        </w:rPr>
        <w:t xml:space="preserve"> kot je kraj prebivališča zavarovane osebe, katero se spremlja</w:t>
      </w:r>
      <w:r w:rsidRPr="00865803">
        <w:rPr>
          <w:rFonts w:cstheme="minorHAnsi"/>
          <w:color w:val="000000"/>
        </w:rPr>
        <w:t xml:space="preserve"> Do spremstva je zavarovana oseba upravičena, kadar uveljavlja zdravstvene storitve pri izvajalcih v drugem kraju in zaradi zdravstvenih razlogov ni sposobna sama potovati. Potrebo po spremstvu ugotovi osebni (oziroma napotni) zdravnik.</w:t>
      </w:r>
    </w:p>
    <w:p w14:paraId="210D3845" w14:textId="1974CBD9"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Ne glede na zdravstveno stanje ima pravico do spremstva na vsakem potovanju </w:t>
      </w:r>
      <w:r w:rsidR="002703C6">
        <w:rPr>
          <w:rFonts w:cstheme="minorHAnsi"/>
          <w:color w:val="000000"/>
        </w:rPr>
        <w:t xml:space="preserve">zavarovana oseba do </w:t>
      </w:r>
      <w:r w:rsidRPr="00865803">
        <w:rPr>
          <w:rFonts w:cstheme="minorHAnsi"/>
          <w:color w:val="000000"/>
        </w:rPr>
        <w:t xml:space="preserve">do 15. leta starosti, težje ali težko telesno in duševno prizadeti otrok in mladostnik pa do 18. leta starosti. </w:t>
      </w:r>
    </w:p>
    <w:p w14:paraId="13348516" w14:textId="6DEAB73B"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Na poti in med zdravljenjem je izjemoma upravičen do spremstva le otrok do 18. leta starosti, če je napoten na zdravljenje v tujino. </w:t>
      </w:r>
    </w:p>
    <w:p w14:paraId="68383A9B" w14:textId="0C387B9C" w:rsidR="00B20136" w:rsidRPr="00865803" w:rsidRDefault="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 </w:t>
      </w:r>
    </w:p>
    <w:p w14:paraId="502D2DCA"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Za spremstvo otroka ne šteje udeležba enega od staršev na organiziranih skupinskih usposabljanjih, ki jih strokovno vodijo klinike, inštituti ali drugi zdravstveni zavodi po programu. </w:t>
      </w:r>
    </w:p>
    <w:p w14:paraId="70428448" w14:textId="77F6BA35" w:rsidR="00B20136" w:rsidRPr="00865803" w:rsidRDefault="00B20136" w:rsidP="002703C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ab/>
        <w:t>Zavarovanec pri osebnem zdravniku uveljavlja izdajo POTRDILA zaradi spremstva na podlagi potrdila osebnega ali napotnega zdravnika zavaro</w:t>
      </w:r>
      <w:r w:rsidR="002703C6">
        <w:rPr>
          <w:rFonts w:cstheme="minorHAnsi"/>
          <w:color w:val="000000"/>
        </w:rPr>
        <w:t>vane osebe</w:t>
      </w:r>
      <w:r w:rsidRPr="00865803">
        <w:rPr>
          <w:rFonts w:cstheme="minorHAnsi"/>
          <w:color w:val="000000"/>
        </w:rPr>
        <w:t xml:space="preserve"> ki je spremstvo potreboval. POTRDILO zaradi spremstva otroka lahko zavarovancu izda otrokov osebni zdravnik ali osebni zdravnik zavarovanca.</w:t>
      </w:r>
    </w:p>
    <w:p w14:paraId="0E7163F3" w14:textId="77777777" w:rsidR="006F6C37" w:rsidRPr="00865803" w:rsidRDefault="006F6C37" w:rsidP="006F6C37">
      <w:pPr>
        <w:tabs>
          <w:tab w:val="left" w:pos="567"/>
          <w:tab w:val="left" w:pos="1134"/>
          <w:tab w:val="left" w:pos="3855"/>
        </w:tabs>
        <w:autoSpaceDE w:val="0"/>
        <w:autoSpaceDN w:val="0"/>
        <w:adjustRightInd w:val="0"/>
        <w:spacing w:after="0" w:line="240" w:lineRule="auto"/>
        <w:jc w:val="both"/>
        <w:rPr>
          <w:rFonts w:cstheme="minorHAnsi"/>
          <w:b/>
          <w:bCs/>
          <w:color w:val="000000"/>
        </w:rPr>
      </w:pPr>
    </w:p>
    <w:p w14:paraId="32C58453" w14:textId="77777777" w:rsidR="00D1278B" w:rsidRPr="00865803" w:rsidRDefault="00B20136" w:rsidP="00D1278B">
      <w:pPr>
        <w:pStyle w:val="Brezrazmikov"/>
        <w:numPr>
          <w:ilvl w:val="0"/>
          <w:numId w:val="2"/>
        </w:numPr>
        <w:jc w:val="both"/>
        <w:rPr>
          <w:rFonts w:cstheme="minorHAnsi"/>
        </w:rPr>
      </w:pPr>
      <w:r w:rsidRPr="00865803">
        <w:rPr>
          <w:rFonts w:cstheme="minorHAnsi"/>
          <w:b/>
          <w:bCs/>
        </w:rPr>
        <w:t>USPOSABLJANJE ZA REHABILITACIJO OTROKA (10)</w:t>
      </w:r>
      <w:r w:rsidR="00BD5087" w:rsidRPr="00865803">
        <w:rPr>
          <w:rFonts w:cstheme="minorHAnsi"/>
          <w:b/>
          <w:bCs/>
        </w:rPr>
        <w:t xml:space="preserve"> </w:t>
      </w:r>
      <w:r w:rsidR="006F6C37" w:rsidRPr="00865803">
        <w:rPr>
          <w:rFonts w:cstheme="minorHAnsi"/>
          <w:b/>
          <w:bCs/>
        </w:rPr>
        <w:t>–</w:t>
      </w:r>
      <w:r w:rsidR="00BD5087" w:rsidRPr="00865803">
        <w:rPr>
          <w:rFonts w:cstheme="minorHAnsi"/>
          <w:b/>
          <w:bCs/>
        </w:rPr>
        <w:t xml:space="preserve"> </w:t>
      </w:r>
      <w:r w:rsidR="006F6C37" w:rsidRPr="00865803">
        <w:rPr>
          <w:rFonts w:cstheme="minorHAnsi"/>
        </w:rPr>
        <w:t>za začasno zadržanost od dela zaradi</w:t>
      </w:r>
    </w:p>
    <w:p w14:paraId="42D9BF8F" w14:textId="3EA8A479" w:rsidR="00B20136" w:rsidRPr="00865803" w:rsidRDefault="006F6C37" w:rsidP="00D1278B">
      <w:pPr>
        <w:pStyle w:val="Brezrazmikov"/>
        <w:ind w:left="142"/>
        <w:jc w:val="both"/>
        <w:rPr>
          <w:rFonts w:cstheme="minorHAnsi"/>
        </w:rPr>
      </w:pPr>
      <w:r w:rsidRPr="00865803">
        <w:rPr>
          <w:rFonts w:cstheme="minorHAnsi"/>
        </w:rPr>
        <w:t xml:space="preserve">usposabljanja za rehabilitacijo otroka, </w:t>
      </w:r>
      <w:r w:rsidR="00BD5087" w:rsidRPr="00865803">
        <w:rPr>
          <w:rFonts w:cstheme="minorHAnsi"/>
        </w:rPr>
        <w:t>od vključno 17.4.2021</w:t>
      </w:r>
      <w:r w:rsidRPr="00865803">
        <w:rPr>
          <w:rFonts w:cstheme="minorHAnsi"/>
        </w:rPr>
        <w:t xml:space="preserve"> dalje,</w:t>
      </w:r>
      <w:r w:rsidR="00BD5087" w:rsidRPr="00865803">
        <w:rPr>
          <w:rFonts w:cstheme="minorHAnsi"/>
        </w:rPr>
        <w:t xml:space="preserve"> ni mogoče več opredeliti tega razloga</w:t>
      </w:r>
      <w:r w:rsidRPr="00865803">
        <w:rPr>
          <w:rFonts w:cstheme="minorHAnsi"/>
        </w:rPr>
        <w:t xml:space="preserve"> zadržanosti</w:t>
      </w:r>
      <w:r w:rsidR="00BD5087" w:rsidRPr="00865803">
        <w:rPr>
          <w:rFonts w:cstheme="minorHAnsi"/>
        </w:rPr>
        <w:t xml:space="preserve">, saj imajo upravičene osebe </w:t>
      </w:r>
      <w:r w:rsidR="00F8233E">
        <w:rPr>
          <w:rFonts w:cstheme="minorHAnsi"/>
        </w:rPr>
        <w:t xml:space="preserve">v tem primeru </w:t>
      </w:r>
      <w:r w:rsidR="00BD5087" w:rsidRPr="00865803">
        <w:rPr>
          <w:rFonts w:cstheme="minorHAnsi"/>
        </w:rPr>
        <w:t>pravico do sobivanja.</w:t>
      </w:r>
    </w:p>
    <w:p w14:paraId="2D3C0E50" w14:textId="77777777" w:rsidR="00BD5087" w:rsidRPr="00865803" w:rsidRDefault="00BD5087" w:rsidP="00BD5087">
      <w:pPr>
        <w:tabs>
          <w:tab w:val="left" w:pos="567"/>
          <w:tab w:val="left" w:pos="1134"/>
          <w:tab w:val="left" w:pos="3855"/>
        </w:tabs>
        <w:autoSpaceDE w:val="0"/>
        <w:autoSpaceDN w:val="0"/>
        <w:adjustRightInd w:val="0"/>
        <w:spacing w:after="0" w:line="240" w:lineRule="auto"/>
        <w:jc w:val="both"/>
        <w:rPr>
          <w:rFonts w:cstheme="minorHAnsi"/>
          <w:b/>
          <w:bCs/>
          <w:color w:val="000000"/>
        </w:rPr>
      </w:pPr>
    </w:p>
    <w:p w14:paraId="7449C60C" w14:textId="77777777" w:rsidR="00B20136" w:rsidRPr="00865803"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rPr>
      </w:pPr>
      <w:r w:rsidRPr="00865803">
        <w:rPr>
          <w:rFonts w:cstheme="minorHAnsi"/>
          <w:b/>
          <w:bCs/>
          <w:color w:val="000000"/>
        </w:rPr>
        <w:t>POŠKODBA PRI AKTIVNOSTIH IZ 18. ČLENA ZAKONA (11)</w:t>
      </w:r>
    </w:p>
    <w:p w14:paraId="4D3FA49B" w14:textId="63AC453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r w:rsidRPr="00865803">
        <w:rPr>
          <w:rFonts w:cstheme="minorHAnsi"/>
          <w:color w:val="00000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14:paraId="62E849F0" w14:textId="046958CE" w:rsidR="00AF5AC3" w:rsidRPr="00865803" w:rsidRDefault="00AF5AC3"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5880776E" w14:textId="4F5274C5" w:rsidR="00AF5AC3" w:rsidRPr="00865803" w:rsidRDefault="00AF5AC3" w:rsidP="00AF5AC3">
      <w:pPr>
        <w:autoSpaceDE w:val="0"/>
        <w:autoSpaceDN w:val="0"/>
        <w:adjustRightInd w:val="0"/>
        <w:spacing w:after="0" w:line="240" w:lineRule="auto"/>
        <w:jc w:val="both"/>
        <w:rPr>
          <w:rFonts w:cstheme="minorHAnsi"/>
          <w:color w:val="000000" w:themeColor="text1"/>
        </w:rPr>
      </w:pPr>
      <w:r w:rsidRPr="00865803">
        <w:rPr>
          <w:rFonts w:cstheme="minorHAnsi"/>
          <w:b/>
          <w:bCs/>
        </w:rPr>
        <w:t>Opozorilo:</w:t>
      </w:r>
      <w:r w:rsidRPr="00865803">
        <w:rPr>
          <w:rFonts w:cstheme="minorHAnsi"/>
        </w:rPr>
        <w:t xml:space="preserve"> V primeru sobivanja zavarovanec upravičeno zadržanost od dela in s tem tudi ustrezno izplačilo nadomestila uveljavlja </w:t>
      </w:r>
      <w:r w:rsidRPr="00865803">
        <w:rPr>
          <w:rFonts w:cstheme="minorHAnsi"/>
          <w:b/>
          <w:bCs/>
        </w:rPr>
        <w:t xml:space="preserve">na podlagi posebnega potrdila o sobivanju, ki ga izda </w:t>
      </w:r>
      <w:r w:rsidRPr="00865803">
        <w:rPr>
          <w:rFonts w:cstheme="minorHAnsi"/>
          <w:b/>
          <w:bCs/>
          <w:color w:val="000000" w:themeColor="text1"/>
        </w:rPr>
        <w:t xml:space="preserve">bolnišnica ali zdravilišče. </w:t>
      </w:r>
      <w:r w:rsidR="002703C6">
        <w:rPr>
          <w:rFonts w:cstheme="minorHAnsi"/>
          <w:b/>
          <w:bCs/>
          <w:color w:val="000000" w:themeColor="text1"/>
        </w:rPr>
        <w:t xml:space="preserve">Potrdilo </w:t>
      </w:r>
      <w:r w:rsidRPr="00865803">
        <w:rPr>
          <w:rFonts w:cstheme="minorHAnsi"/>
          <w:color w:val="000000" w:themeColor="text1"/>
        </w:rPr>
        <w:t xml:space="preserve">se torej v primeru sobivanja </w:t>
      </w:r>
      <w:r w:rsidRPr="00865803">
        <w:rPr>
          <w:rFonts w:cstheme="minorHAnsi"/>
          <w:b/>
          <w:bCs/>
          <w:color w:val="000000" w:themeColor="text1"/>
        </w:rPr>
        <w:t>ne izdaja</w:t>
      </w:r>
      <w:r w:rsidR="00EE32C9" w:rsidRPr="00865803">
        <w:rPr>
          <w:rFonts w:cstheme="minorHAnsi"/>
          <w:color w:val="000000" w:themeColor="text1"/>
        </w:rPr>
        <w:t>.</w:t>
      </w:r>
    </w:p>
    <w:p w14:paraId="3895EDAB" w14:textId="77777777" w:rsidR="00AF5AC3" w:rsidRPr="00865803" w:rsidRDefault="00AF5AC3" w:rsidP="00AF5AC3">
      <w:pPr>
        <w:tabs>
          <w:tab w:val="left" w:pos="567"/>
          <w:tab w:val="left" w:pos="1134"/>
          <w:tab w:val="left" w:pos="3855"/>
        </w:tabs>
        <w:autoSpaceDE w:val="0"/>
        <w:autoSpaceDN w:val="0"/>
        <w:adjustRightInd w:val="0"/>
        <w:spacing w:after="0" w:line="240" w:lineRule="auto"/>
        <w:jc w:val="both"/>
        <w:rPr>
          <w:rFonts w:cstheme="minorHAnsi"/>
          <w:color w:val="000000"/>
        </w:rPr>
      </w:pPr>
    </w:p>
    <w:p w14:paraId="1D9ABE07"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5478E5B6" w14:textId="77777777" w:rsidR="00B20136" w:rsidRPr="00865803" w:rsidRDefault="00B20136" w:rsidP="00D1278B">
      <w:pPr>
        <w:tabs>
          <w:tab w:val="left" w:pos="283"/>
        </w:tabs>
        <w:autoSpaceDE w:val="0"/>
        <w:autoSpaceDN w:val="0"/>
        <w:adjustRightInd w:val="0"/>
        <w:spacing w:after="0" w:line="240" w:lineRule="auto"/>
        <w:jc w:val="both"/>
        <w:rPr>
          <w:rFonts w:cstheme="minorHAnsi"/>
          <w:b/>
          <w:bCs/>
          <w:color w:val="000000"/>
        </w:rPr>
      </w:pPr>
      <w:r w:rsidRPr="00865803">
        <w:rPr>
          <w:rFonts w:cstheme="minorHAnsi"/>
          <w:b/>
          <w:bCs/>
          <w:color w:val="000000"/>
        </w:rPr>
        <w:t>Rubrika 12 INVALIDNOST</w:t>
      </w:r>
    </w:p>
    <w:p w14:paraId="5FEDAF8C" w14:textId="7EB0BF95" w:rsidR="00B20136" w:rsidRPr="00865803" w:rsidRDefault="00B20136" w:rsidP="00D1278B">
      <w:pPr>
        <w:tabs>
          <w:tab w:val="left" w:pos="0"/>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14:paraId="65DEE9B8" w14:textId="77777777" w:rsidR="00AC669F" w:rsidRPr="00865803" w:rsidRDefault="00AC669F" w:rsidP="00AC669F">
      <w:pPr>
        <w:tabs>
          <w:tab w:val="left" w:pos="0"/>
          <w:tab w:val="left" w:pos="1134"/>
          <w:tab w:val="left" w:pos="3855"/>
        </w:tabs>
        <w:autoSpaceDE w:val="0"/>
        <w:autoSpaceDN w:val="0"/>
        <w:adjustRightInd w:val="0"/>
        <w:spacing w:after="0" w:line="240" w:lineRule="auto"/>
        <w:ind w:left="90"/>
        <w:jc w:val="both"/>
        <w:rPr>
          <w:rFonts w:cstheme="minorHAnsi"/>
        </w:rPr>
      </w:pPr>
    </w:p>
    <w:p w14:paraId="13882EA3" w14:textId="00194E56" w:rsidR="00AC669F" w:rsidRPr="00865803" w:rsidRDefault="00AC669F" w:rsidP="00D1278B">
      <w:pPr>
        <w:tabs>
          <w:tab w:val="left" w:pos="0"/>
          <w:tab w:val="left" w:pos="1134"/>
          <w:tab w:val="left" w:pos="3855"/>
        </w:tabs>
        <w:autoSpaceDE w:val="0"/>
        <w:autoSpaceDN w:val="0"/>
        <w:adjustRightInd w:val="0"/>
        <w:spacing w:after="0" w:line="240" w:lineRule="auto"/>
        <w:jc w:val="both"/>
        <w:rPr>
          <w:rFonts w:cstheme="minorHAnsi"/>
        </w:rPr>
      </w:pPr>
      <w:r w:rsidRPr="00865803">
        <w:rPr>
          <w:rFonts w:cstheme="minorHAnsi"/>
        </w:rPr>
        <w:t xml:space="preserve">Pri zavarovancu, pri katerem je sicer ugotovljena kategorija invalidnosti, vendar je po odločbi ZPIZ zmožen za delo (na svojem ali na drugem delovnem mestu) v polnem delovnem času z omejitvami, se ta rubrika ne izpolnjuje. </w:t>
      </w:r>
    </w:p>
    <w:p w14:paraId="2433D803" w14:textId="77777777" w:rsidR="00AC669F" w:rsidRPr="00865803" w:rsidRDefault="00AC669F" w:rsidP="00D1278B">
      <w:pPr>
        <w:tabs>
          <w:tab w:val="left" w:pos="0"/>
          <w:tab w:val="left" w:pos="1134"/>
          <w:tab w:val="left" w:pos="3855"/>
        </w:tabs>
        <w:autoSpaceDE w:val="0"/>
        <w:autoSpaceDN w:val="0"/>
        <w:adjustRightInd w:val="0"/>
        <w:spacing w:after="0" w:line="240" w:lineRule="auto"/>
        <w:jc w:val="both"/>
        <w:rPr>
          <w:rFonts w:cstheme="minorHAnsi"/>
          <w:color w:val="000000"/>
        </w:rPr>
      </w:pPr>
    </w:p>
    <w:p w14:paraId="5D7DD8DD" w14:textId="77777777" w:rsidR="00B20136" w:rsidRPr="00865803" w:rsidRDefault="00B20136" w:rsidP="00D1278B">
      <w:pPr>
        <w:tabs>
          <w:tab w:val="left" w:pos="283"/>
        </w:tabs>
        <w:autoSpaceDE w:val="0"/>
        <w:autoSpaceDN w:val="0"/>
        <w:adjustRightInd w:val="0"/>
        <w:spacing w:after="0" w:line="240" w:lineRule="auto"/>
        <w:jc w:val="both"/>
        <w:rPr>
          <w:rFonts w:cstheme="minorHAnsi"/>
          <w:b/>
          <w:bCs/>
          <w:color w:val="000000"/>
        </w:rPr>
      </w:pPr>
      <w:r w:rsidRPr="00865803">
        <w:rPr>
          <w:rFonts w:cstheme="minorHAnsi"/>
          <w:b/>
          <w:bCs/>
          <w:color w:val="000000"/>
        </w:rPr>
        <w:t>KRAJ, DATUM, PODPIS</w:t>
      </w:r>
    </w:p>
    <w:p w14:paraId="3FF5810F" w14:textId="2C7D5048" w:rsidR="00B20136" w:rsidRPr="00865803" w:rsidRDefault="00B20136" w:rsidP="002F2C04">
      <w:pPr>
        <w:tabs>
          <w:tab w:val="left" w:pos="142"/>
        </w:tabs>
        <w:autoSpaceDE w:val="0"/>
        <w:autoSpaceDN w:val="0"/>
        <w:adjustRightInd w:val="0"/>
        <w:spacing w:after="0" w:line="240" w:lineRule="auto"/>
        <w:jc w:val="both"/>
        <w:rPr>
          <w:rFonts w:cstheme="minorHAnsi"/>
          <w:color w:val="000000"/>
        </w:rPr>
      </w:pPr>
      <w:r w:rsidRPr="00865803">
        <w:rPr>
          <w:rFonts w:cstheme="minorHAnsi"/>
          <w:color w:val="000000"/>
        </w:rPr>
        <w:t>Na POTRDILO osebni zdravnik vpiše kraj in datum njegove izpolnitve ter se lastnoročno podpiše.</w:t>
      </w:r>
    </w:p>
    <w:p w14:paraId="0638F667" w14:textId="77777777" w:rsidR="00D63B06" w:rsidRPr="00865803" w:rsidRDefault="00D63B06" w:rsidP="00017F19">
      <w:pPr>
        <w:tabs>
          <w:tab w:val="left" w:pos="142"/>
        </w:tabs>
        <w:autoSpaceDE w:val="0"/>
        <w:autoSpaceDN w:val="0"/>
        <w:adjustRightInd w:val="0"/>
        <w:spacing w:after="0" w:line="240" w:lineRule="auto"/>
        <w:jc w:val="both"/>
        <w:rPr>
          <w:rFonts w:cstheme="minorHAnsi"/>
          <w:color w:val="000000"/>
        </w:rPr>
      </w:pPr>
    </w:p>
    <w:p w14:paraId="5E7D99D8" w14:textId="51CB7AF5" w:rsidR="00060BDF" w:rsidRPr="00865803" w:rsidRDefault="00060BDF" w:rsidP="00017F19">
      <w:pPr>
        <w:tabs>
          <w:tab w:val="left" w:pos="142"/>
        </w:tabs>
        <w:autoSpaceDE w:val="0"/>
        <w:autoSpaceDN w:val="0"/>
        <w:adjustRightInd w:val="0"/>
        <w:spacing w:after="0" w:line="240" w:lineRule="auto"/>
        <w:jc w:val="both"/>
        <w:rPr>
          <w:rFonts w:cstheme="minorHAnsi"/>
          <w:color w:val="000000"/>
        </w:rPr>
      </w:pPr>
      <w:r w:rsidRPr="00865803">
        <w:rPr>
          <w:rFonts w:cstheme="minorHAnsi"/>
          <w:color w:val="000000"/>
        </w:rPr>
        <w:t>Elektronsko potrdilo o upravičeni zadržanosti od dela</w:t>
      </w:r>
      <w:r w:rsidR="003E573F" w:rsidRPr="00865803">
        <w:rPr>
          <w:rFonts w:cstheme="minorHAnsi"/>
          <w:color w:val="000000"/>
        </w:rPr>
        <w:t xml:space="preserve"> (eBOL)</w:t>
      </w:r>
      <w:r w:rsidRPr="00865803">
        <w:rPr>
          <w:rFonts w:cstheme="minorHAnsi"/>
          <w:color w:val="000000"/>
        </w:rPr>
        <w:t xml:space="preserve"> osebni zdravnik podpiše s kvalificiranim digitalnim potrdilom.</w:t>
      </w:r>
    </w:p>
    <w:p w14:paraId="4864F012"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both"/>
        <w:rPr>
          <w:rFonts w:cstheme="minorHAnsi"/>
          <w:color w:val="000000"/>
        </w:rPr>
      </w:pPr>
    </w:p>
    <w:p w14:paraId="635AB149"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90"/>
        <w:jc w:val="center"/>
        <w:rPr>
          <w:rFonts w:cstheme="minorHAnsi"/>
          <w:color w:val="000000"/>
        </w:rPr>
      </w:pPr>
    </w:p>
    <w:p w14:paraId="29503A0D" w14:textId="6A529E5F" w:rsidR="00B20136" w:rsidRPr="00865803" w:rsidRDefault="00B20136" w:rsidP="00B20136">
      <w:pPr>
        <w:tabs>
          <w:tab w:val="left" w:pos="283"/>
        </w:tabs>
        <w:autoSpaceDE w:val="0"/>
        <w:autoSpaceDN w:val="0"/>
        <w:adjustRightInd w:val="0"/>
        <w:spacing w:after="0" w:line="240" w:lineRule="auto"/>
        <w:ind w:left="90"/>
        <w:jc w:val="center"/>
        <w:rPr>
          <w:rFonts w:cstheme="minorHAnsi"/>
          <w:b/>
          <w:bCs/>
          <w:color w:val="000000"/>
          <w:u w:val="single"/>
        </w:rPr>
      </w:pPr>
      <w:r w:rsidRPr="00865803">
        <w:rPr>
          <w:rFonts w:cstheme="minorHAnsi"/>
          <w:b/>
          <w:bCs/>
          <w:color w:val="000000"/>
          <w:u w:val="single"/>
        </w:rPr>
        <w:t>B. Podatki, ki jih izpolni delodajalec oziroma pristojna enota Finančne uprave Republike Slovenije</w:t>
      </w:r>
    </w:p>
    <w:p w14:paraId="5E19C40F" w14:textId="77777777" w:rsidR="00D63B06" w:rsidRPr="00865803" w:rsidRDefault="00D63B06" w:rsidP="00D63B06">
      <w:pPr>
        <w:tabs>
          <w:tab w:val="left" w:pos="0"/>
          <w:tab w:val="left" w:pos="1134"/>
          <w:tab w:val="left" w:pos="3855"/>
        </w:tabs>
        <w:autoSpaceDE w:val="0"/>
        <w:autoSpaceDN w:val="0"/>
        <w:adjustRightInd w:val="0"/>
        <w:spacing w:after="0" w:line="240" w:lineRule="auto"/>
        <w:jc w:val="both"/>
        <w:rPr>
          <w:rFonts w:cstheme="minorHAnsi"/>
          <w:color w:val="000000"/>
        </w:rPr>
      </w:pPr>
    </w:p>
    <w:p w14:paraId="33E88D0F" w14:textId="4EFD14F4" w:rsidR="00D63B06" w:rsidRPr="00865803" w:rsidRDefault="00D63B06" w:rsidP="00D63B06">
      <w:pPr>
        <w:tabs>
          <w:tab w:val="left" w:pos="0"/>
          <w:tab w:val="left" w:pos="1134"/>
          <w:tab w:val="left" w:pos="3855"/>
        </w:tabs>
        <w:autoSpaceDE w:val="0"/>
        <w:autoSpaceDN w:val="0"/>
        <w:adjustRightInd w:val="0"/>
        <w:spacing w:after="0" w:line="240" w:lineRule="auto"/>
        <w:jc w:val="both"/>
        <w:rPr>
          <w:rFonts w:cstheme="minorHAnsi"/>
          <w:color w:val="000000"/>
        </w:rPr>
      </w:pPr>
      <w:r w:rsidRPr="00865803">
        <w:rPr>
          <w:rFonts w:cstheme="minorHAnsi"/>
          <w:color w:val="000000"/>
        </w:rPr>
        <w:t xml:space="preserve">Hrbtna stran POTRDILA vsebuje mesta za vpis podatkov, ki so osnova za obračun nadomestila. Te podatke delavcem izpolni njihov delodajalec, samostojnim zavezancem pa pristojna enota Finančne uprave Republike Slovenije (v nadaljnjem besedilu: FURS).  </w:t>
      </w:r>
    </w:p>
    <w:p w14:paraId="05CFDA38"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b/>
          <w:bCs/>
          <w:color w:val="000000"/>
          <w:u w:val="single"/>
        </w:rPr>
      </w:pPr>
    </w:p>
    <w:p w14:paraId="5805F2EF" w14:textId="2E9EBCD0" w:rsidR="00A4742F" w:rsidRPr="00865803" w:rsidRDefault="00A4742F" w:rsidP="00A4742F">
      <w:pPr>
        <w:pStyle w:val="Odstavekseznama"/>
        <w:numPr>
          <w:ilvl w:val="0"/>
          <w:numId w:val="12"/>
        </w:numPr>
        <w:tabs>
          <w:tab w:val="left" w:pos="0"/>
          <w:tab w:val="left" w:pos="1134"/>
          <w:tab w:val="left" w:pos="3855"/>
        </w:tabs>
        <w:autoSpaceDE w:val="0"/>
        <w:autoSpaceDN w:val="0"/>
        <w:adjustRightInd w:val="0"/>
        <w:spacing w:after="0"/>
        <w:jc w:val="both"/>
        <w:rPr>
          <w:rFonts w:cstheme="minorHAnsi"/>
          <w:b/>
          <w:bCs/>
          <w:color w:val="000000"/>
          <w:sz w:val="22"/>
        </w:rPr>
      </w:pPr>
      <w:r w:rsidRPr="00865803">
        <w:rPr>
          <w:rFonts w:cstheme="minorHAnsi"/>
          <w:b/>
          <w:bCs/>
          <w:color w:val="000000"/>
          <w:sz w:val="22"/>
        </w:rPr>
        <w:t>Delodajalec</w:t>
      </w:r>
    </w:p>
    <w:p w14:paraId="513BB76C" w14:textId="7AF8869E" w:rsidR="000A45AC" w:rsidRPr="00865803" w:rsidRDefault="000A45AC" w:rsidP="00B20136">
      <w:pPr>
        <w:tabs>
          <w:tab w:val="left" w:pos="283"/>
        </w:tabs>
        <w:autoSpaceDE w:val="0"/>
        <w:autoSpaceDN w:val="0"/>
        <w:adjustRightInd w:val="0"/>
        <w:spacing w:after="0" w:line="240" w:lineRule="auto"/>
        <w:ind w:left="90"/>
        <w:jc w:val="both"/>
        <w:rPr>
          <w:rFonts w:cstheme="minorHAnsi"/>
        </w:rPr>
      </w:pPr>
    </w:p>
    <w:p w14:paraId="50734F56" w14:textId="290DEB38" w:rsidR="000A45AC" w:rsidRPr="00865803" w:rsidRDefault="000A45AC" w:rsidP="000A45AC">
      <w:pPr>
        <w:shd w:val="clear" w:color="auto" w:fill="FFFFFF"/>
        <w:spacing w:after="0" w:line="240" w:lineRule="auto"/>
        <w:jc w:val="both"/>
        <w:rPr>
          <w:rFonts w:eastAsia="Times New Roman" w:cstheme="minorHAnsi"/>
          <w:lang w:eastAsia="sl-SI"/>
        </w:rPr>
      </w:pPr>
      <w:r w:rsidRPr="00865803">
        <w:rPr>
          <w:rFonts w:eastAsia="Times New Roman" w:cstheme="minorHAnsi"/>
          <w:lang w:eastAsia="sl-SI"/>
        </w:rPr>
        <w:t xml:space="preserve">Od uvedbe </w:t>
      </w:r>
      <w:r w:rsidR="00AF5AC3" w:rsidRPr="00865803">
        <w:rPr>
          <w:rFonts w:eastAsia="Times New Roman" w:cstheme="minorHAnsi"/>
          <w:lang w:eastAsia="sl-SI"/>
        </w:rPr>
        <w:t xml:space="preserve">eBOL </w:t>
      </w:r>
      <w:r w:rsidRPr="00865803">
        <w:rPr>
          <w:rFonts w:eastAsia="Times New Roman" w:cstheme="minorHAnsi"/>
          <w:lang w:eastAsia="sl-SI"/>
        </w:rPr>
        <w:t xml:space="preserve">hrbtno stran potrdila </w:t>
      </w:r>
      <w:r w:rsidR="00060BDF" w:rsidRPr="00865803">
        <w:rPr>
          <w:rFonts w:eastAsia="Times New Roman" w:cstheme="minorHAnsi"/>
          <w:lang w:eastAsia="sl-SI"/>
        </w:rPr>
        <w:t xml:space="preserve">v vseh primerih </w:t>
      </w:r>
      <w:r w:rsidRPr="00865803">
        <w:rPr>
          <w:rFonts w:eastAsia="Times New Roman" w:cstheme="minorHAnsi"/>
          <w:lang w:eastAsia="sl-SI"/>
        </w:rPr>
        <w:t>nadomesti računalniško izpisana specifikacija zahtevka, ki vključuje naslednje podatke:</w:t>
      </w:r>
    </w:p>
    <w:p w14:paraId="1B2426DC" w14:textId="77777777" w:rsidR="00B20136" w:rsidRPr="00865803" w:rsidRDefault="00B20136" w:rsidP="00B20136">
      <w:pPr>
        <w:keepNext/>
        <w:keepLines/>
        <w:tabs>
          <w:tab w:val="left" w:pos="1065"/>
        </w:tabs>
        <w:autoSpaceDE w:val="0"/>
        <w:autoSpaceDN w:val="0"/>
        <w:adjustRightInd w:val="0"/>
        <w:spacing w:after="0" w:line="240" w:lineRule="auto"/>
        <w:ind w:left="90"/>
        <w:jc w:val="both"/>
        <w:rPr>
          <w:rFonts w:cstheme="minorHAnsi"/>
          <w:b/>
          <w:bCs/>
          <w:color w:val="000000"/>
        </w:rPr>
      </w:pPr>
    </w:p>
    <w:p w14:paraId="54F397BE"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letu oziroma mesecih, v katerih je delavec prejel izplačila bruto plač in nadomestil, ki so osnova za obračun;</w:t>
      </w:r>
    </w:p>
    <w:p w14:paraId="20113B5A"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skupnem številu ur, za katere so bile izplačane bruto plače in nadomestila, ki so osnova za obračun;</w:t>
      </w:r>
    </w:p>
    <w:p w14:paraId="501EB1AD"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skupnem znesku bruto plač in nadomestil, izplačanih v letu, ki je osnova za obračun;</w:t>
      </w:r>
    </w:p>
    <w:p w14:paraId="44932CB6"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urni osnovi za delo oziroma urni postavki za plačo, ki bi jo delavec prejel v mesecu, za katerega je izdano POTRDILO, če bi delal (t.i. limit);</w:t>
      </w:r>
    </w:p>
    <w:p w14:paraId="5D272D6A" w14:textId="5304DBBD"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dejanski mesečni delovni obveznosti delavca v dnevih in urah;</w:t>
      </w:r>
    </w:p>
    <w:p w14:paraId="439CA2F1" w14:textId="7B7FAA05" w:rsidR="00E75CA4" w:rsidRPr="00865803" w:rsidRDefault="00E75CA4" w:rsidP="00E75CA4">
      <w:pPr>
        <w:autoSpaceDE w:val="0"/>
        <w:autoSpaceDN w:val="0"/>
        <w:adjustRightInd w:val="0"/>
        <w:spacing w:after="0" w:line="240" w:lineRule="auto"/>
        <w:ind w:left="810"/>
        <w:jc w:val="both"/>
        <w:rPr>
          <w:rFonts w:cstheme="minorHAnsi"/>
          <w:color w:val="000000"/>
        </w:rPr>
      </w:pPr>
      <w:r w:rsidRPr="00865803">
        <w:rPr>
          <w:rFonts w:cstheme="minorHAnsi"/>
          <w:color w:val="000000"/>
        </w:rPr>
        <w:t>- o morebitnem posebnem delovnem koledarju;</w:t>
      </w:r>
    </w:p>
    <w:p w14:paraId="6305B9B1"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povprečni mesečni delovni obveznosti v urah (če podjetje uporablja t.i. fiksni obračun plač in nadomestil);</w:t>
      </w:r>
    </w:p>
    <w:p w14:paraId="6DB1A805" w14:textId="1D83511D"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 xml:space="preserve">o številu delovnih dni, za katere je bilo izplačano nadomestilo v breme delodajalca zaradi bolezni ali poškodbe izven dela in datum 120. delovnega dne, če je bilo opravljeno izplačilo nadomestila s strani delodajalca </w:t>
      </w:r>
    </w:p>
    <w:p w14:paraId="5387B729"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88A76BD" w14:textId="274DDC2A"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r w:rsidRPr="00865803">
        <w:rPr>
          <w:rFonts w:cstheme="minorHAnsi"/>
          <w:color w:val="000000"/>
        </w:rPr>
        <w:t>Pravilnost vpisanih podatkov z lastnoročnim podpisom potrdi pooblaščeni delavec delodajalca, vpiše kraj in datum ter odtisne žig.</w:t>
      </w:r>
    </w:p>
    <w:p w14:paraId="7232BE21" w14:textId="3393A076" w:rsidR="00A4742F" w:rsidRPr="00865803" w:rsidRDefault="00A4742F" w:rsidP="00A4742F">
      <w:pPr>
        <w:pStyle w:val="Odstavekseznama"/>
        <w:keepNext/>
        <w:keepLines/>
        <w:autoSpaceDE w:val="0"/>
        <w:autoSpaceDN w:val="0"/>
        <w:adjustRightInd w:val="0"/>
        <w:spacing w:after="0"/>
        <w:ind w:left="0" w:firstLine="0"/>
        <w:jc w:val="both"/>
        <w:rPr>
          <w:rFonts w:cstheme="minorHAnsi"/>
          <w:b/>
          <w:bCs/>
          <w:color w:val="000000"/>
          <w:sz w:val="22"/>
        </w:rPr>
      </w:pPr>
    </w:p>
    <w:p w14:paraId="417F9899" w14:textId="6C8D72D7" w:rsidR="00A4742F" w:rsidRPr="00865803" w:rsidRDefault="00A4742F" w:rsidP="00A4742F">
      <w:pPr>
        <w:pStyle w:val="Odstavekseznama"/>
        <w:keepNext/>
        <w:keepLines/>
        <w:numPr>
          <w:ilvl w:val="0"/>
          <w:numId w:val="12"/>
        </w:numPr>
        <w:autoSpaceDE w:val="0"/>
        <w:autoSpaceDN w:val="0"/>
        <w:adjustRightInd w:val="0"/>
        <w:spacing w:after="0"/>
        <w:jc w:val="both"/>
        <w:rPr>
          <w:rFonts w:cstheme="minorHAnsi"/>
          <w:b/>
          <w:bCs/>
          <w:color w:val="000000"/>
          <w:sz w:val="22"/>
        </w:rPr>
      </w:pPr>
      <w:r w:rsidRPr="00865803">
        <w:rPr>
          <w:rFonts w:cstheme="minorHAnsi"/>
          <w:b/>
          <w:bCs/>
          <w:color w:val="000000"/>
          <w:sz w:val="22"/>
        </w:rPr>
        <w:t>FURS</w:t>
      </w:r>
    </w:p>
    <w:p w14:paraId="1AB161DC" w14:textId="790B98EB" w:rsidR="00B20136" w:rsidRPr="00865803" w:rsidRDefault="00A4742F" w:rsidP="00A4742F">
      <w:pPr>
        <w:keepNext/>
        <w:keepLines/>
        <w:autoSpaceDE w:val="0"/>
        <w:autoSpaceDN w:val="0"/>
        <w:adjustRightInd w:val="0"/>
        <w:spacing w:after="0"/>
        <w:jc w:val="both"/>
        <w:rPr>
          <w:rFonts w:cstheme="minorHAnsi"/>
          <w:color w:val="000000"/>
        </w:rPr>
      </w:pPr>
      <w:r w:rsidRPr="00865803">
        <w:rPr>
          <w:rFonts w:cstheme="minorHAnsi"/>
          <w:color w:val="000000"/>
        </w:rPr>
        <w:t>N</w:t>
      </w:r>
      <w:r w:rsidR="00F35F4B" w:rsidRPr="00865803">
        <w:rPr>
          <w:rFonts w:cstheme="minorHAnsi"/>
          <w:color w:val="000000"/>
        </w:rPr>
        <w:t xml:space="preserve">a </w:t>
      </w:r>
      <w:r w:rsidRPr="00865803">
        <w:rPr>
          <w:rFonts w:cstheme="minorHAnsi"/>
          <w:color w:val="000000"/>
        </w:rPr>
        <w:t>podlagi sklenjenega dogovora FURS prek posebne elektronske izmenjave</w:t>
      </w:r>
      <w:r w:rsidR="00B20136" w:rsidRPr="00865803">
        <w:rPr>
          <w:rFonts w:cstheme="minorHAnsi"/>
          <w:color w:val="000000"/>
        </w:rPr>
        <w:t xml:space="preserve"> </w:t>
      </w:r>
      <w:r w:rsidR="00F35F4B" w:rsidRPr="00865803">
        <w:rPr>
          <w:rFonts w:cstheme="minorHAnsi"/>
          <w:color w:val="000000"/>
        </w:rPr>
        <w:t xml:space="preserve">sporoča </w:t>
      </w:r>
      <w:r w:rsidRPr="00865803">
        <w:rPr>
          <w:rFonts w:cstheme="minorHAnsi"/>
          <w:color w:val="000000"/>
        </w:rPr>
        <w:t xml:space="preserve">na ZZZS </w:t>
      </w:r>
      <w:r w:rsidR="00B20136" w:rsidRPr="00865803">
        <w:rPr>
          <w:rFonts w:cstheme="minorHAnsi"/>
          <w:color w:val="000000"/>
        </w:rPr>
        <w:t>naslednje podatke za samostojnega zavezanca:</w:t>
      </w:r>
    </w:p>
    <w:p w14:paraId="2203F42A" w14:textId="77777777" w:rsidR="00B20136" w:rsidRPr="00865803" w:rsidRDefault="00B20136" w:rsidP="00B20136">
      <w:pPr>
        <w:keepNext/>
        <w:keepLines/>
        <w:autoSpaceDE w:val="0"/>
        <w:autoSpaceDN w:val="0"/>
        <w:adjustRightInd w:val="0"/>
        <w:spacing w:after="0" w:line="240" w:lineRule="auto"/>
        <w:ind w:left="90"/>
        <w:jc w:val="both"/>
        <w:rPr>
          <w:rFonts w:cstheme="minorHAnsi"/>
          <w:color w:val="000000"/>
        </w:rPr>
      </w:pPr>
    </w:p>
    <w:p w14:paraId="0CBAAE6D"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strike/>
          <w:color w:val="000000"/>
        </w:rPr>
      </w:pPr>
      <w:r w:rsidRPr="00865803">
        <w:rPr>
          <w:rFonts w:cstheme="minorHAnsi"/>
          <w:color w:val="000000"/>
        </w:rPr>
        <w:t>-</w:t>
      </w:r>
      <w:r w:rsidRPr="00865803">
        <w:rPr>
          <w:rFonts w:cstheme="minorHAnsi"/>
          <w:color w:val="000000"/>
        </w:rPr>
        <w:tab/>
        <w:t>o letu oziroma mesecih, za katere je prikazana skupna osnova za plačilo prispevka</w:t>
      </w:r>
      <w:r w:rsidRPr="00865803">
        <w:rPr>
          <w:rFonts w:cstheme="minorHAnsi"/>
          <w:strike/>
          <w:color w:val="000000"/>
        </w:rPr>
        <w:t>;</w:t>
      </w:r>
    </w:p>
    <w:p w14:paraId="70C243CB"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o znesku skupne osnove za plačilo prispevkov za koledarsko leto, ki je osnova za obračun nadomestila;</w:t>
      </w:r>
    </w:p>
    <w:p w14:paraId="67AFA56D" w14:textId="77777777" w:rsidR="00B20136" w:rsidRPr="00865803" w:rsidRDefault="00B20136" w:rsidP="00B20136">
      <w:pPr>
        <w:autoSpaceDE w:val="0"/>
        <w:autoSpaceDN w:val="0"/>
        <w:adjustRightInd w:val="0"/>
        <w:spacing w:after="0" w:line="240" w:lineRule="auto"/>
        <w:ind w:left="810"/>
        <w:jc w:val="both"/>
        <w:rPr>
          <w:rFonts w:cstheme="minorHAnsi"/>
          <w:color w:val="000000"/>
        </w:rPr>
      </w:pPr>
      <w:r w:rsidRPr="00865803">
        <w:rPr>
          <w:rFonts w:cstheme="minorHAnsi"/>
          <w:color w:val="000000"/>
        </w:rPr>
        <w:t>-    o celotnem številu ur skupne osnove za plačilo prispevka;</w:t>
      </w:r>
    </w:p>
    <w:p w14:paraId="586A28FA" w14:textId="77777777" w:rsidR="00B20136" w:rsidRPr="00865803" w:rsidRDefault="00B20136" w:rsidP="00B20136">
      <w:pPr>
        <w:tabs>
          <w:tab w:val="left" w:pos="567"/>
          <w:tab w:val="left" w:pos="1134"/>
          <w:tab w:val="left" w:pos="3855"/>
        </w:tabs>
        <w:autoSpaceDE w:val="0"/>
        <w:autoSpaceDN w:val="0"/>
        <w:adjustRightInd w:val="0"/>
        <w:spacing w:after="0" w:line="240" w:lineRule="auto"/>
        <w:ind w:left="810"/>
        <w:jc w:val="both"/>
        <w:rPr>
          <w:rFonts w:cstheme="minorHAnsi"/>
          <w:color w:val="000000"/>
        </w:rPr>
      </w:pPr>
      <w:r w:rsidRPr="00865803">
        <w:rPr>
          <w:rFonts w:cstheme="minorHAnsi"/>
          <w:color w:val="000000"/>
        </w:rPr>
        <w:t>-</w:t>
      </w:r>
      <w:r w:rsidRPr="00865803">
        <w:rPr>
          <w:rFonts w:cstheme="minorHAnsi"/>
          <w:color w:val="000000"/>
        </w:rPr>
        <w:tab/>
        <w:t xml:space="preserve">o zavarovančevi osnovi za plačilo prispevka, po kateri bi bil v mesecu zadržanosti od dela zavarovan in za koliko ur bi bila ta osnova za plačilo prispevka. Pri tem se upošteva raven osnove za mesec pred nastankom zadržanosti. </w:t>
      </w:r>
    </w:p>
    <w:p w14:paraId="6DE314FA" w14:textId="65B21ABF"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7CB8F63D" w14:textId="77777777" w:rsidR="00D1278B" w:rsidRPr="00865803" w:rsidRDefault="00D1278B" w:rsidP="00B20136">
      <w:pPr>
        <w:tabs>
          <w:tab w:val="left" w:pos="283"/>
        </w:tabs>
        <w:autoSpaceDE w:val="0"/>
        <w:autoSpaceDN w:val="0"/>
        <w:adjustRightInd w:val="0"/>
        <w:spacing w:after="0" w:line="240" w:lineRule="auto"/>
        <w:ind w:left="90"/>
        <w:jc w:val="both"/>
        <w:rPr>
          <w:rFonts w:cstheme="minorHAnsi"/>
          <w:color w:val="000000"/>
        </w:rPr>
      </w:pPr>
    </w:p>
    <w:p w14:paraId="7BF4B9E2" w14:textId="77777777" w:rsidR="00B20136" w:rsidRPr="00865803" w:rsidRDefault="00B20136" w:rsidP="00B20136">
      <w:pPr>
        <w:keepNext/>
        <w:keepLines/>
        <w:autoSpaceDE w:val="0"/>
        <w:autoSpaceDN w:val="0"/>
        <w:adjustRightInd w:val="0"/>
        <w:spacing w:before="120" w:after="120" w:line="240" w:lineRule="auto"/>
        <w:ind w:left="90"/>
        <w:jc w:val="center"/>
        <w:rPr>
          <w:rFonts w:cstheme="minorHAnsi"/>
          <w:b/>
          <w:bCs/>
          <w:color w:val="000000"/>
        </w:rPr>
      </w:pPr>
      <w:r w:rsidRPr="00865803">
        <w:rPr>
          <w:rFonts w:cstheme="minorHAnsi"/>
          <w:b/>
          <w:bCs/>
          <w:color w:val="000000"/>
        </w:rPr>
        <w:t>IV. EVIDENCA IN NACIONALNA ZDRAVSTVENA STATISTIKA ABSENTIZMA</w:t>
      </w:r>
    </w:p>
    <w:p w14:paraId="7EA6B579" w14:textId="77777777" w:rsidR="0037626E" w:rsidRPr="00865803" w:rsidRDefault="00B20136" w:rsidP="00017F19">
      <w:pPr>
        <w:autoSpaceDE w:val="0"/>
        <w:autoSpaceDN w:val="0"/>
        <w:adjustRightInd w:val="0"/>
        <w:spacing w:after="0" w:line="240" w:lineRule="auto"/>
        <w:jc w:val="both"/>
        <w:rPr>
          <w:rFonts w:cstheme="minorHAnsi"/>
          <w:color w:val="000000"/>
        </w:rPr>
      </w:pPr>
      <w:r w:rsidRPr="00865803">
        <w:rPr>
          <w:rFonts w:cstheme="minorHAnsi"/>
          <w:color w:val="000000"/>
        </w:rPr>
        <w:t xml:space="preserve">V vsebino evidenc na področju zdravstva ter nacionalnega programa zdravstvenih statističnih raziskovanj sodi tudi zdravstveni absentizem. Za zbiranje in vodenje teh podatkov je pooblaščen NIJZ. </w:t>
      </w:r>
      <w:r w:rsidR="0037626E" w:rsidRPr="00865803">
        <w:rPr>
          <w:rFonts w:cstheme="minorHAnsi"/>
          <w:color w:val="000000"/>
        </w:rPr>
        <w:t xml:space="preserve">POTRDILO vsebuje vse podatke, ki so potrebni za vodenje navedene evidence oziroma statistike. </w:t>
      </w:r>
    </w:p>
    <w:p w14:paraId="610E5722" w14:textId="77777777" w:rsidR="003E573F" w:rsidRPr="00865803" w:rsidRDefault="003E573F" w:rsidP="0037626E">
      <w:pPr>
        <w:pStyle w:val="Default"/>
        <w:jc w:val="both"/>
        <w:rPr>
          <w:rFonts w:asciiTheme="minorHAnsi" w:hAnsiTheme="minorHAnsi" w:cstheme="minorHAnsi"/>
          <w:sz w:val="22"/>
          <w:szCs w:val="22"/>
        </w:rPr>
      </w:pPr>
    </w:p>
    <w:p w14:paraId="2F38C86C" w14:textId="5B027953" w:rsidR="0037626E" w:rsidRPr="00865803" w:rsidRDefault="00B20136" w:rsidP="0037626E">
      <w:pPr>
        <w:pStyle w:val="Default"/>
        <w:jc w:val="both"/>
        <w:rPr>
          <w:rFonts w:asciiTheme="minorHAnsi" w:hAnsiTheme="minorHAnsi" w:cstheme="minorHAnsi"/>
          <w:sz w:val="22"/>
          <w:szCs w:val="22"/>
        </w:rPr>
      </w:pPr>
      <w:r w:rsidRPr="00865803">
        <w:rPr>
          <w:rFonts w:asciiTheme="minorHAnsi" w:hAnsiTheme="minorHAnsi" w:cstheme="minorHAnsi"/>
          <w:sz w:val="22"/>
          <w:szCs w:val="22"/>
        </w:rPr>
        <w:t xml:space="preserve">Podatke </w:t>
      </w:r>
      <w:r w:rsidR="00185F5C">
        <w:rPr>
          <w:rFonts w:asciiTheme="minorHAnsi" w:hAnsiTheme="minorHAnsi" w:cstheme="minorHAnsi"/>
          <w:sz w:val="22"/>
          <w:szCs w:val="22"/>
        </w:rPr>
        <w:t xml:space="preserve">NIJZ </w:t>
      </w:r>
      <w:r w:rsidRPr="00865803">
        <w:rPr>
          <w:rFonts w:asciiTheme="minorHAnsi" w:hAnsiTheme="minorHAnsi" w:cstheme="minorHAnsi"/>
          <w:sz w:val="22"/>
          <w:szCs w:val="22"/>
        </w:rPr>
        <w:t xml:space="preserve">dobi </w:t>
      </w:r>
      <w:r w:rsidR="0037626E" w:rsidRPr="00865803">
        <w:rPr>
          <w:rFonts w:asciiTheme="minorHAnsi" w:hAnsiTheme="minorHAnsi" w:cstheme="minorHAnsi"/>
          <w:sz w:val="22"/>
          <w:szCs w:val="22"/>
        </w:rPr>
        <w:t xml:space="preserve">na način, da izvajalci zdravstvenih storitev, ki so pooblaščeni za ugotavljanje zadržanosti od dela, eBOL zapišejo v sistem on-line </w:t>
      </w:r>
      <w:r w:rsidR="003E573F" w:rsidRPr="00865803">
        <w:rPr>
          <w:rFonts w:asciiTheme="minorHAnsi" w:hAnsiTheme="minorHAnsi" w:cstheme="minorHAnsi"/>
          <w:sz w:val="22"/>
          <w:szCs w:val="22"/>
        </w:rPr>
        <w:t>in na tak</w:t>
      </w:r>
      <w:r w:rsidR="00185F5C">
        <w:rPr>
          <w:rFonts w:asciiTheme="minorHAnsi" w:hAnsiTheme="minorHAnsi" w:cstheme="minorHAnsi"/>
          <w:sz w:val="22"/>
          <w:szCs w:val="22"/>
        </w:rPr>
        <w:t xml:space="preserve">o </w:t>
      </w:r>
      <w:r w:rsidR="003E573F" w:rsidRPr="00865803">
        <w:rPr>
          <w:rFonts w:asciiTheme="minorHAnsi" w:hAnsiTheme="minorHAnsi" w:cstheme="minorHAnsi"/>
          <w:sz w:val="22"/>
          <w:szCs w:val="22"/>
        </w:rPr>
        <w:t xml:space="preserve">ZZZS sproti pridobiva in zbira podatke, ki jih v skladu s posebnim dogovorom </w:t>
      </w:r>
      <w:r w:rsidR="0072355C" w:rsidRPr="00865803">
        <w:rPr>
          <w:rFonts w:asciiTheme="minorHAnsi" w:hAnsiTheme="minorHAnsi" w:cstheme="minorHAnsi"/>
          <w:sz w:val="22"/>
          <w:szCs w:val="22"/>
        </w:rPr>
        <w:t xml:space="preserve">elektronsko </w:t>
      </w:r>
      <w:r w:rsidR="003E573F" w:rsidRPr="00865803">
        <w:rPr>
          <w:rFonts w:asciiTheme="minorHAnsi" w:hAnsiTheme="minorHAnsi" w:cstheme="minorHAnsi"/>
          <w:sz w:val="22"/>
          <w:szCs w:val="22"/>
        </w:rPr>
        <w:t>posreduje na NIJZ.</w:t>
      </w:r>
    </w:p>
    <w:p w14:paraId="67D9113E" w14:textId="77777777" w:rsidR="00D1278B" w:rsidRPr="00865803" w:rsidRDefault="00D1278B" w:rsidP="0037626E">
      <w:pPr>
        <w:pStyle w:val="Default"/>
        <w:jc w:val="both"/>
        <w:rPr>
          <w:rFonts w:asciiTheme="minorHAnsi" w:hAnsiTheme="minorHAnsi" w:cstheme="minorHAnsi"/>
          <w:sz w:val="22"/>
          <w:szCs w:val="22"/>
        </w:rPr>
      </w:pPr>
    </w:p>
    <w:p w14:paraId="5B19A5B9" w14:textId="77777777" w:rsidR="00B20136" w:rsidRPr="00865803" w:rsidRDefault="00B20136" w:rsidP="00B20136">
      <w:pPr>
        <w:tabs>
          <w:tab w:val="left" w:pos="283"/>
        </w:tabs>
        <w:autoSpaceDE w:val="0"/>
        <w:autoSpaceDN w:val="0"/>
        <w:adjustRightInd w:val="0"/>
        <w:spacing w:after="0" w:line="240" w:lineRule="auto"/>
        <w:ind w:left="90"/>
        <w:jc w:val="both"/>
        <w:rPr>
          <w:rFonts w:cstheme="minorHAnsi"/>
          <w:color w:val="000000"/>
        </w:rPr>
      </w:pPr>
    </w:p>
    <w:p w14:paraId="18F43D2E" w14:textId="77777777" w:rsidR="00B20136" w:rsidRPr="00865803" w:rsidRDefault="00B20136" w:rsidP="00B20136">
      <w:pPr>
        <w:autoSpaceDE w:val="0"/>
        <w:autoSpaceDN w:val="0"/>
        <w:adjustRightInd w:val="0"/>
        <w:spacing w:after="0" w:line="240" w:lineRule="auto"/>
        <w:ind w:left="90"/>
        <w:jc w:val="center"/>
        <w:rPr>
          <w:rFonts w:cstheme="minorHAnsi"/>
          <w:b/>
          <w:bCs/>
          <w:color w:val="000000"/>
        </w:rPr>
      </w:pPr>
      <w:r w:rsidRPr="00865803">
        <w:rPr>
          <w:rFonts w:cstheme="minorHAnsi"/>
          <w:b/>
          <w:bCs/>
          <w:color w:val="000000"/>
        </w:rPr>
        <w:t>V. NAROČANJE POTRDILA</w:t>
      </w:r>
    </w:p>
    <w:p w14:paraId="6CDBDFAE" w14:textId="77777777" w:rsidR="00B20136" w:rsidRPr="00865803" w:rsidRDefault="00B20136" w:rsidP="00B20136">
      <w:pPr>
        <w:autoSpaceDE w:val="0"/>
        <w:autoSpaceDN w:val="0"/>
        <w:adjustRightInd w:val="0"/>
        <w:spacing w:after="0" w:line="240" w:lineRule="auto"/>
        <w:ind w:left="90"/>
        <w:jc w:val="center"/>
        <w:rPr>
          <w:rFonts w:cstheme="minorHAnsi"/>
          <w:b/>
          <w:bCs/>
          <w:color w:val="000000"/>
        </w:rPr>
      </w:pPr>
    </w:p>
    <w:p w14:paraId="4A210B79" w14:textId="10746779" w:rsidR="00B20136" w:rsidRPr="00865803" w:rsidRDefault="003E573F" w:rsidP="00B20136">
      <w:pPr>
        <w:autoSpaceDE w:val="0"/>
        <w:autoSpaceDN w:val="0"/>
        <w:adjustRightInd w:val="0"/>
        <w:spacing w:after="0" w:line="240" w:lineRule="auto"/>
        <w:ind w:left="90"/>
        <w:jc w:val="both"/>
        <w:rPr>
          <w:rFonts w:cstheme="minorHAnsi"/>
          <w:color w:val="000000"/>
        </w:rPr>
      </w:pPr>
      <w:r w:rsidRPr="00865803">
        <w:rPr>
          <w:rFonts w:cstheme="minorHAnsi"/>
          <w:color w:val="000000"/>
        </w:rPr>
        <w:t xml:space="preserve">Če izvajalci za določene primere še potrebujejo </w:t>
      </w:r>
      <w:r w:rsidR="00B20136" w:rsidRPr="00865803">
        <w:rPr>
          <w:rFonts w:cstheme="minorHAnsi"/>
          <w:color w:val="000000"/>
        </w:rPr>
        <w:t>POTRDILO</w:t>
      </w:r>
      <w:r w:rsidRPr="00865803">
        <w:rPr>
          <w:rFonts w:cstheme="minorHAnsi"/>
          <w:color w:val="000000"/>
        </w:rPr>
        <w:t>, le-tega naročijo</w:t>
      </w:r>
      <w:r w:rsidR="00B20136" w:rsidRPr="00865803">
        <w:rPr>
          <w:rFonts w:cstheme="minorHAnsi"/>
          <w:color w:val="000000"/>
        </w:rPr>
        <w:t xml:space="preserve"> neposredno pri tiskarju, s katerim ima Zavod sklenjeno pogodbo o tiskanju in distribuciji obrazcev in listin za uresničevanje obveznega zdravstvenega zavarovanja.</w:t>
      </w:r>
    </w:p>
    <w:p w14:paraId="70C20522" w14:textId="77777777" w:rsidR="00B20136" w:rsidRPr="00865803" w:rsidRDefault="00B20136" w:rsidP="00B20136">
      <w:pPr>
        <w:autoSpaceDE w:val="0"/>
        <w:autoSpaceDN w:val="0"/>
        <w:adjustRightInd w:val="0"/>
        <w:spacing w:after="0" w:line="240" w:lineRule="auto"/>
        <w:ind w:left="90"/>
        <w:jc w:val="both"/>
        <w:rPr>
          <w:rFonts w:cstheme="minorHAnsi"/>
          <w:color w:val="000000"/>
        </w:rPr>
      </w:pPr>
    </w:p>
    <w:p w14:paraId="207427F6" w14:textId="2E5AE8D5" w:rsidR="00F8233F" w:rsidRPr="00865803" w:rsidRDefault="00F8233F" w:rsidP="00D1278B">
      <w:pPr>
        <w:autoSpaceDE w:val="0"/>
        <w:autoSpaceDN w:val="0"/>
        <w:adjustRightInd w:val="0"/>
        <w:spacing w:after="0" w:line="240" w:lineRule="auto"/>
        <w:jc w:val="both"/>
        <w:rPr>
          <w:rFonts w:cstheme="minorHAnsi"/>
          <w:color w:val="000000"/>
        </w:rPr>
      </w:pPr>
      <w:r w:rsidRPr="00865803">
        <w:rPr>
          <w:rFonts w:cstheme="minorHAnsi"/>
          <w:color w:val="000000"/>
        </w:rPr>
        <w:t xml:space="preserve"> </w:t>
      </w:r>
    </w:p>
    <w:p w14:paraId="2CCE3C2B" w14:textId="77777777" w:rsidR="00F8233F" w:rsidRPr="00865803" w:rsidRDefault="00FB597E" w:rsidP="00BD28DD">
      <w:pPr>
        <w:pStyle w:val="Brezrazmikov"/>
        <w:jc w:val="center"/>
        <w:rPr>
          <w:rFonts w:cstheme="minorHAnsi"/>
          <w:b/>
          <w:bCs/>
        </w:rPr>
      </w:pPr>
      <w:r w:rsidRPr="00865803">
        <w:rPr>
          <w:rFonts w:cstheme="minorHAnsi"/>
          <w:b/>
          <w:bCs/>
        </w:rPr>
        <w:t>»</w:t>
      </w:r>
      <w:r w:rsidR="00F8233F" w:rsidRPr="00865803">
        <w:rPr>
          <w:rFonts w:cstheme="minorHAnsi"/>
          <w:b/>
          <w:bCs/>
        </w:rPr>
        <w:t>KONČNA DOLOČBA</w:t>
      </w:r>
      <w:r w:rsidRPr="00865803">
        <w:rPr>
          <w:rFonts w:cstheme="minorHAnsi"/>
          <w:b/>
          <w:bCs/>
        </w:rPr>
        <w:t>«</w:t>
      </w:r>
    </w:p>
    <w:p w14:paraId="7EE704F3" w14:textId="77777777" w:rsidR="00BD28DD" w:rsidRPr="00865803" w:rsidRDefault="00BD28DD" w:rsidP="00BD28DD">
      <w:pPr>
        <w:pStyle w:val="Brezrazmikov"/>
        <w:jc w:val="center"/>
        <w:rPr>
          <w:rFonts w:cstheme="minorHAnsi"/>
          <w:b/>
          <w:bCs/>
        </w:rPr>
      </w:pPr>
    </w:p>
    <w:p w14:paraId="78486DBA" w14:textId="67681BF6" w:rsidR="00F8233F" w:rsidRPr="00865803" w:rsidRDefault="00F8233F" w:rsidP="00D1278B">
      <w:pPr>
        <w:tabs>
          <w:tab w:val="left" w:pos="283"/>
        </w:tabs>
        <w:autoSpaceDE w:val="0"/>
        <w:autoSpaceDN w:val="0"/>
        <w:adjustRightInd w:val="0"/>
        <w:spacing w:after="0" w:line="240" w:lineRule="auto"/>
        <w:jc w:val="both"/>
        <w:rPr>
          <w:rFonts w:cstheme="minorHAnsi"/>
          <w:color w:val="000000"/>
        </w:rPr>
      </w:pPr>
      <w:r w:rsidRPr="00865803">
        <w:rPr>
          <w:rFonts w:cstheme="minorHAnsi"/>
          <w:color w:val="000000"/>
        </w:rPr>
        <w:t>To navodilo prične veljati</w:t>
      </w:r>
      <w:r w:rsidR="004321E1" w:rsidRPr="00865803">
        <w:rPr>
          <w:rFonts w:cstheme="minorHAnsi"/>
          <w:color w:val="000000"/>
        </w:rPr>
        <w:t xml:space="preserve"> osmi</w:t>
      </w:r>
      <w:r w:rsidRPr="00865803">
        <w:rPr>
          <w:rFonts w:cstheme="minorHAnsi"/>
          <w:color w:val="000000"/>
        </w:rPr>
        <w:t xml:space="preserve"> dan po objavi na spletni strani Zavoda</w:t>
      </w:r>
      <w:r w:rsidR="00E04003" w:rsidRPr="00865803">
        <w:rPr>
          <w:rFonts w:cstheme="minorHAnsi"/>
          <w:color w:val="000000"/>
        </w:rPr>
        <w:t>.</w:t>
      </w:r>
    </w:p>
    <w:p w14:paraId="200590EC" w14:textId="10957E6F" w:rsidR="004321E1" w:rsidRPr="00865803" w:rsidRDefault="004321E1" w:rsidP="00D1278B">
      <w:pPr>
        <w:tabs>
          <w:tab w:val="left" w:pos="283"/>
        </w:tabs>
        <w:autoSpaceDE w:val="0"/>
        <w:autoSpaceDN w:val="0"/>
        <w:adjustRightInd w:val="0"/>
        <w:spacing w:after="0" w:line="240" w:lineRule="auto"/>
        <w:jc w:val="both"/>
        <w:rPr>
          <w:rFonts w:cstheme="minorHAnsi"/>
          <w:color w:val="000000"/>
        </w:rPr>
      </w:pPr>
    </w:p>
    <w:p w14:paraId="522033DA" w14:textId="38720FA2" w:rsidR="004321E1" w:rsidRPr="00865803" w:rsidRDefault="004321E1" w:rsidP="00D1278B">
      <w:pPr>
        <w:tabs>
          <w:tab w:val="left" w:pos="283"/>
        </w:tabs>
        <w:autoSpaceDE w:val="0"/>
        <w:autoSpaceDN w:val="0"/>
        <w:adjustRightInd w:val="0"/>
        <w:spacing w:after="0" w:line="240" w:lineRule="auto"/>
        <w:jc w:val="both"/>
        <w:rPr>
          <w:rFonts w:cstheme="minorHAnsi"/>
          <w:color w:val="000000"/>
        </w:rPr>
      </w:pPr>
    </w:p>
    <w:p w14:paraId="0ACE80BD" w14:textId="2F2D7FB2" w:rsidR="004321E1" w:rsidRPr="00865803" w:rsidRDefault="004321E1" w:rsidP="00D1278B">
      <w:pPr>
        <w:tabs>
          <w:tab w:val="left" w:pos="283"/>
        </w:tabs>
        <w:autoSpaceDE w:val="0"/>
        <w:autoSpaceDN w:val="0"/>
        <w:adjustRightInd w:val="0"/>
        <w:spacing w:after="0" w:line="240" w:lineRule="auto"/>
        <w:jc w:val="both"/>
        <w:rPr>
          <w:rFonts w:cstheme="minorHAnsi"/>
          <w:color w:val="000000"/>
        </w:rPr>
      </w:pPr>
    </w:p>
    <w:p w14:paraId="341022C2" w14:textId="47EEBCB9" w:rsidR="004321E1" w:rsidRPr="00865803" w:rsidRDefault="004321E1" w:rsidP="004321E1">
      <w:pPr>
        <w:jc w:val="both"/>
        <w:rPr>
          <w:rFonts w:cstheme="minorHAnsi"/>
          <w:color w:val="000000"/>
        </w:rPr>
      </w:pPr>
    </w:p>
    <w:p w14:paraId="2CCAE92A" w14:textId="77777777" w:rsidR="004321E1" w:rsidRPr="00865803" w:rsidRDefault="004321E1" w:rsidP="004321E1">
      <w:pPr>
        <w:jc w:val="both"/>
        <w:rPr>
          <w:rFonts w:cstheme="minorHAnsi"/>
          <w:color w:val="000000"/>
        </w:rPr>
      </w:pPr>
    </w:p>
    <w:p w14:paraId="6A1240EB" w14:textId="00309103" w:rsidR="004321E1" w:rsidRPr="00865803" w:rsidRDefault="004321E1" w:rsidP="004321E1">
      <w:pPr>
        <w:pStyle w:val="Brezrazmikov"/>
        <w:rPr>
          <w:rFonts w:cstheme="minorHAnsi"/>
        </w:rPr>
      </w:pPr>
      <w:r w:rsidRPr="00865803">
        <w:rPr>
          <w:rFonts w:cstheme="minorHAnsi"/>
        </w:rPr>
        <w:t>Številka: 0072-14/2011-DI/1</w:t>
      </w:r>
      <w:r w:rsidR="00807A8F">
        <w:rPr>
          <w:rFonts w:cstheme="minorHAnsi"/>
        </w:rPr>
        <w:t>8</w:t>
      </w:r>
      <w:r w:rsidRPr="00865803">
        <w:rPr>
          <w:rFonts w:cstheme="minorHAnsi"/>
        </w:rPr>
        <w:tab/>
      </w:r>
      <w:r w:rsidRPr="00865803">
        <w:rPr>
          <w:rFonts w:cstheme="minorHAnsi"/>
        </w:rPr>
        <w:tab/>
      </w:r>
      <w:r w:rsidRPr="00865803">
        <w:rPr>
          <w:rFonts w:cstheme="minorHAnsi"/>
        </w:rPr>
        <w:tab/>
      </w:r>
      <w:r w:rsidRPr="00865803">
        <w:rPr>
          <w:rFonts w:cstheme="minorHAnsi"/>
        </w:rPr>
        <w:tab/>
      </w:r>
      <w:r w:rsidRPr="00865803">
        <w:rPr>
          <w:rFonts w:cstheme="minorHAnsi"/>
        </w:rPr>
        <w:tab/>
      </w:r>
      <w:r w:rsidRPr="00865803">
        <w:rPr>
          <w:rFonts w:cstheme="minorHAnsi"/>
        </w:rPr>
        <w:tab/>
      </w:r>
      <w:r w:rsidRPr="00865803">
        <w:rPr>
          <w:rFonts w:cstheme="minorHAnsi"/>
        </w:rPr>
        <w:tab/>
      </w:r>
    </w:p>
    <w:p w14:paraId="59516C68" w14:textId="2F68D5E0" w:rsidR="004321E1" w:rsidRPr="00865803" w:rsidRDefault="004321E1" w:rsidP="004321E1">
      <w:pPr>
        <w:pStyle w:val="Brezrazmikov"/>
        <w:rPr>
          <w:rFonts w:cstheme="minorHAnsi"/>
        </w:rPr>
      </w:pPr>
      <w:r w:rsidRPr="00865803">
        <w:rPr>
          <w:rFonts w:cstheme="minorHAnsi"/>
        </w:rPr>
        <w:t xml:space="preserve">Ljubljana, dne </w:t>
      </w:r>
      <w:r w:rsidR="009513CB">
        <w:rPr>
          <w:rFonts w:cstheme="minorHAnsi"/>
        </w:rPr>
        <w:t>10</w:t>
      </w:r>
      <w:r w:rsidRPr="00865803">
        <w:rPr>
          <w:rFonts w:cstheme="minorHAnsi"/>
        </w:rPr>
        <w:t xml:space="preserve">. </w:t>
      </w:r>
      <w:r w:rsidR="00A65D83">
        <w:rPr>
          <w:rFonts w:cstheme="minorHAnsi"/>
        </w:rPr>
        <w:t xml:space="preserve">avgust </w:t>
      </w:r>
      <w:r w:rsidRPr="00865803">
        <w:rPr>
          <w:rFonts w:cstheme="minorHAnsi"/>
        </w:rPr>
        <w:t>2021</w:t>
      </w:r>
      <w:r w:rsidRPr="00865803">
        <w:rPr>
          <w:rFonts w:cstheme="minorHAnsi"/>
        </w:rPr>
        <w:tab/>
      </w:r>
      <w:r w:rsidRPr="00865803">
        <w:rPr>
          <w:rFonts w:cstheme="minorHAnsi"/>
        </w:rPr>
        <w:tab/>
      </w:r>
    </w:p>
    <w:p w14:paraId="23B8C759" w14:textId="2ED7D8AB" w:rsidR="004321E1" w:rsidRPr="00865803" w:rsidRDefault="0028239C" w:rsidP="0028239C">
      <w:pPr>
        <w:pStyle w:val="Brezrazmikov"/>
      </w:pPr>
      <w:r>
        <w:t xml:space="preserve">                                                                                                                  </w:t>
      </w:r>
      <w:r w:rsidR="009513CB">
        <w:t xml:space="preserve"> </w:t>
      </w:r>
      <w:r>
        <w:t xml:space="preserve">  generalna direktorica</w:t>
      </w:r>
    </w:p>
    <w:p w14:paraId="02C45496" w14:textId="7D9D2EA8" w:rsidR="004321E1" w:rsidRPr="00865803" w:rsidRDefault="004321E1" w:rsidP="0028239C">
      <w:pPr>
        <w:pStyle w:val="Brezrazmikov"/>
      </w:pPr>
      <w:r w:rsidRPr="00865803">
        <w:tab/>
      </w:r>
      <w:r w:rsidRPr="00865803">
        <w:tab/>
      </w:r>
      <w:r w:rsidRPr="00865803">
        <w:tab/>
      </w:r>
      <w:r w:rsidRPr="00865803">
        <w:tab/>
      </w:r>
      <w:r w:rsidRPr="00865803">
        <w:tab/>
      </w:r>
      <w:r w:rsidRPr="00865803">
        <w:tab/>
      </w:r>
      <w:r w:rsidRPr="00865803">
        <w:tab/>
      </w:r>
      <w:r w:rsidRPr="00865803">
        <w:tab/>
      </w:r>
      <w:r w:rsidR="0028239C">
        <w:t xml:space="preserve"> doc. dr. Tatjana Mlakar</w:t>
      </w:r>
    </w:p>
    <w:p w14:paraId="1F2C901E" w14:textId="77777777" w:rsidR="0028239C" w:rsidRDefault="004321E1" w:rsidP="004321E1">
      <w:pPr>
        <w:pStyle w:val="Brezrazmikov"/>
        <w:rPr>
          <w:rFonts w:cstheme="minorHAnsi"/>
        </w:rPr>
      </w:pPr>
      <w:r w:rsidRPr="00865803">
        <w:rPr>
          <w:rFonts w:cstheme="minorHAnsi"/>
        </w:rPr>
        <w:t xml:space="preserve">                                                                                                                             </w:t>
      </w:r>
    </w:p>
    <w:p w14:paraId="40EDBB42" w14:textId="0AB9D749" w:rsidR="004321E1" w:rsidRPr="008628CB" w:rsidRDefault="0028239C" w:rsidP="004321E1">
      <w:pPr>
        <w:pStyle w:val="Brezrazmikov"/>
        <w:rPr>
          <w:rFonts w:cstheme="minorHAnsi"/>
        </w:rPr>
      </w:pPr>
      <w:r>
        <w:rPr>
          <w:rFonts w:cstheme="minorHAnsi"/>
        </w:rPr>
        <w:t xml:space="preserve">                                                                                                                         </w:t>
      </w:r>
      <w:r w:rsidR="008628CB" w:rsidRPr="008628CB">
        <w:rPr>
          <w:rFonts w:cstheme="minorHAnsi"/>
        </w:rPr>
        <w:t>po pooblastilu</w:t>
      </w:r>
    </w:p>
    <w:p w14:paraId="74BF757E" w14:textId="747FCFF6" w:rsidR="008628CB" w:rsidRPr="008628CB" w:rsidRDefault="004321E1" w:rsidP="008628CB">
      <w:pPr>
        <w:autoSpaceDE w:val="0"/>
        <w:autoSpaceDN w:val="0"/>
        <w:adjustRightInd w:val="0"/>
        <w:spacing w:after="0" w:line="240" w:lineRule="auto"/>
        <w:rPr>
          <w:rFonts w:cstheme="minorHAnsi"/>
          <w:color w:val="000000"/>
        </w:rPr>
      </w:pPr>
      <w:r w:rsidRPr="008628CB">
        <w:rPr>
          <w:rFonts w:cstheme="minorHAnsi"/>
        </w:rPr>
        <w:t xml:space="preserve">                                                                                                               </w:t>
      </w:r>
      <w:r w:rsidR="008628CB" w:rsidRPr="008628CB">
        <w:rPr>
          <w:rFonts w:cstheme="minorHAnsi"/>
          <w:color w:val="000000"/>
        </w:rPr>
        <w:t>Vodja - direktorica področja I</w:t>
      </w:r>
    </w:p>
    <w:p w14:paraId="7F888981" w14:textId="2957160F" w:rsidR="004321E1" w:rsidRPr="008628CB" w:rsidRDefault="008628CB" w:rsidP="008628CB">
      <w:pPr>
        <w:pStyle w:val="Brezrazmikov"/>
        <w:rPr>
          <w:rFonts w:cstheme="minorHAnsi"/>
        </w:rPr>
      </w:pPr>
      <w:r w:rsidRPr="008628CB">
        <w:rPr>
          <w:rFonts w:cstheme="minorHAnsi"/>
          <w:color w:val="000000"/>
        </w:rPr>
        <w:t xml:space="preserve">                                                                                                 </w:t>
      </w:r>
      <w:r>
        <w:rPr>
          <w:rFonts w:cstheme="minorHAnsi"/>
          <w:color w:val="000000"/>
        </w:rPr>
        <w:t xml:space="preserve">                        m</w:t>
      </w:r>
      <w:r w:rsidRPr="008628CB">
        <w:rPr>
          <w:rFonts w:cstheme="minorHAnsi"/>
          <w:color w:val="000000"/>
        </w:rPr>
        <w:t>ag. Ana Vodičar</w:t>
      </w:r>
      <w:r w:rsidR="004321E1" w:rsidRPr="008628CB">
        <w:rPr>
          <w:rFonts w:cstheme="minorHAnsi"/>
        </w:rPr>
        <w:tab/>
      </w:r>
    </w:p>
    <w:p w14:paraId="36C9CA85" w14:textId="4D2241EB" w:rsidR="007E7A79" w:rsidRPr="008628CB" w:rsidRDefault="007E7A79" w:rsidP="00F90371">
      <w:pPr>
        <w:tabs>
          <w:tab w:val="left" w:pos="283"/>
        </w:tabs>
        <w:autoSpaceDE w:val="0"/>
        <w:autoSpaceDN w:val="0"/>
        <w:adjustRightInd w:val="0"/>
        <w:spacing w:after="0" w:line="240" w:lineRule="auto"/>
        <w:jc w:val="both"/>
        <w:rPr>
          <w:rFonts w:cstheme="minorHAnsi"/>
          <w:color w:val="000000"/>
        </w:rPr>
      </w:pPr>
    </w:p>
    <w:sectPr w:rsidR="007E7A79" w:rsidRPr="00862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3C97" w14:textId="77777777" w:rsidR="00973D19" w:rsidRDefault="00973D19" w:rsidP="00326D2E">
      <w:pPr>
        <w:spacing w:after="0" w:line="240" w:lineRule="auto"/>
      </w:pPr>
      <w:r>
        <w:separator/>
      </w:r>
    </w:p>
  </w:endnote>
  <w:endnote w:type="continuationSeparator" w:id="0">
    <w:p w14:paraId="6CC41F07" w14:textId="77777777" w:rsidR="00973D19" w:rsidRDefault="00973D19" w:rsidP="0032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D551" w14:textId="77777777" w:rsidR="00973D19" w:rsidRDefault="00973D19" w:rsidP="00326D2E">
      <w:pPr>
        <w:spacing w:after="0" w:line="240" w:lineRule="auto"/>
      </w:pPr>
      <w:r>
        <w:separator/>
      </w:r>
    </w:p>
  </w:footnote>
  <w:footnote w:type="continuationSeparator" w:id="0">
    <w:p w14:paraId="6247CB08" w14:textId="77777777" w:rsidR="00973D19" w:rsidRDefault="00973D19" w:rsidP="00326D2E">
      <w:pPr>
        <w:spacing w:after="0" w:line="240" w:lineRule="auto"/>
      </w:pPr>
      <w:r>
        <w:continuationSeparator/>
      </w:r>
    </w:p>
  </w:footnote>
  <w:footnote w:id="1">
    <w:p w14:paraId="7781E04B" w14:textId="6F69C19E" w:rsidR="00E179CD" w:rsidRPr="00161E6E" w:rsidRDefault="00E179CD" w:rsidP="00326D2E">
      <w:pPr>
        <w:pStyle w:val="Sprotnaopomba-besedilo"/>
        <w:jc w:val="both"/>
        <w:rPr>
          <w:rFonts w:cstheme="minorHAnsi"/>
          <w:sz w:val="16"/>
          <w:szCs w:val="16"/>
        </w:rPr>
      </w:pPr>
      <w:r w:rsidRPr="00161E6E">
        <w:rPr>
          <w:rStyle w:val="Sprotnaopomba-sklic"/>
          <w:rFonts w:cstheme="minorHAnsi"/>
          <w:sz w:val="16"/>
          <w:szCs w:val="16"/>
        </w:rPr>
        <w:footnoteRef/>
      </w:r>
      <w:r w:rsidRPr="00161E6E">
        <w:rPr>
          <w:rFonts w:cstheme="minorHAnsi"/>
          <w:sz w:val="16"/>
          <w:szCs w:val="16"/>
        </w:rPr>
        <w:t xml:space="preserve"> Zakon o zdravstvenem varstvu in zdravstvenem zavarovanju (Uradni list RS, št. 72/06-uradno prečiščeno besedilo, 114/2006-ZUTPG, 91/2007, 76/2008, 118/2008 Skl. US: U-I-163/08-1, 62/2010 – ZUPJS, 40/2012 – ZUJF, 21/2013 - ZUTD-A, 63/2013 – ZUIPTDSV, 91/20013, 99/13 – ZUPJS-C, 99/13 – ZSVarPre-C, 111/13 – ZMEPIZ-1 in </w:t>
      </w:r>
      <w:hyperlink r:id="rId1" w:history="1">
        <w:r w:rsidRPr="00161E6E">
          <w:rPr>
            <w:rFonts w:cstheme="minorHAnsi"/>
            <w:sz w:val="16"/>
            <w:szCs w:val="16"/>
          </w:rPr>
          <w:t>95/14</w:t>
        </w:r>
      </w:hyperlink>
      <w:r w:rsidRPr="00161E6E">
        <w:rPr>
          <w:rFonts w:cstheme="minorHAnsi"/>
          <w:sz w:val="16"/>
          <w:szCs w:val="16"/>
        </w:rPr>
        <w:t xml:space="preserve"> – ZUJF-C, </w:t>
      </w:r>
      <w:hyperlink r:id="rId2" w:history="1">
        <w:r w:rsidRPr="00161E6E">
          <w:rPr>
            <w:rFonts w:cstheme="minorHAnsi"/>
            <w:sz w:val="16"/>
            <w:szCs w:val="16"/>
          </w:rPr>
          <w:t>47/15</w:t>
        </w:r>
      </w:hyperlink>
      <w:r w:rsidRPr="00161E6E">
        <w:rPr>
          <w:rFonts w:cstheme="minorHAnsi"/>
          <w:sz w:val="16"/>
          <w:szCs w:val="16"/>
        </w:rPr>
        <w:t xml:space="preserve"> – ZZSDT, </w:t>
      </w:r>
      <w:hyperlink r:id="rId3" w:tgtFrame="_blank" w:tooltip="Zakon za urejanje položaja študentov" w:history="1">
        <w:r w:rsidRPr="00161E6E">
          <w:rPr>
            <w:rStyle w:val="Hiperpovezava"/>
            <w:rFonts w:cstheme="minorHAnsi"/>
            <w:color w:val="auto"/>
            <w:sz w:val="16"/>
            <w:szCs w:val="16"/>
            <w:u w:val="none"/>
            <w:shd w:val="clear" w:color="auto" w:fill="FFFFFF"/>
          </w:rPr>
          <w:t>61/17</w:t>
        </w:r>
      </w:hyperlink>
      <w:r w:rsidRPr="00161E6E">
        <w:rPr>
          <w:rFonts w:cstheme="minorHAnsi"/>
          <w:sz w:val="16"/>
          <w:szCs w:val="16"/>
          <w:shd w:val="clear" w:color="auto" w:fill="FFFFFF"/>
        </w:rPr>
        <w:t> – ZUPŠ, </w:t>
      </w:r>
      <w:hyperlink r:id="rId4" w:tgtFrame="_blank" w:tooltip="Zakon o spremembah in dopolnitvah Zakona o zdravstveni dejavnosti" w:history="1">
        <w:r w:rsidRPr="00161E6E">
          <w:rPr>
            <w:rStyle w:val="Hiperpovezava"/>
            <w:rFonts w:cstheme="minorHAnsi"/>
            <w:color w:val="auto"/>
            <w:sz w:val="16"/>
            <w:szCs w:val="16"/>
            <w:u w:val="none"/>
            <w:shd w:val="clear" w:color="auto" w:fill="FFFFFF"/>
          </w:rPr>
          <w:t>64/17</w:t>
        </w:r>
      </w:hyperlink>
      <w:r w:rsidRPr="00161E6E">
        <w:rPr>
          <w:rFonts w:cstheme="minorHAnsi"/>
          <w:sz w:val="16"/>
          <w:szCs w:val="16"/>
          <w:shd w:val="clear" w:color="auto" w:fill="FFFFFF"/>
        </w:rPr>
        <w:t> – ZZDej-K, </w:t>
      </w:r>
      <w:hyperlink r:id="rId5" w:tgtFrame="_blank" w:tooltip="Zakon o spremembah in dopolnitvah Zakona o zdravstvenem varstvu in zdravstvenem zavarovanju" w:history="1">
        <w:r w:rsidRPr="00161E6E">
          <w:rPr>
            <w:rStyle w:val="Hiperpovezava"/>
            <w:rFonts w:cstheme="minorHAnsi"/>
            <w:color w:val="auto"/>
            <w:sz w:val="16"/>
            <w:szCs w:val="16"/>
            <w:u w:val="none"/>
            <w:shd w:val="clear" w:color="auto" w:fill="FFFFFF"/>
          </w:rPr>
          <w:t>36/19</w:t>
        </w:r>
      </w:hyperlink>
      <w:r w:rsidRPr="00161E6E">
        <w:rPr>
          <w:rFonts w:cstheme="minorHAnsi"/>
          <w:sz w:val="16"/>
          <w:szCs w:val="16"/>
          <w:shd w:val="clear" w:color="auto" w:fill="FFFFFF"/>
        </w:rPr>
        <w:t>, </w:t>
      </w:r>
      <w:hyperlink r:id="rId6" w:tgtFrame="_blank" w:tooltip="Zakon o finančni razbremenitvi občin" w:history="1">
        <w:r w:rsidRPr="00161E6E">
          <w:rPr>
            <w:rStyle w:val="Hiperpovezava"/>
            <w:rFonts w:cstheme="minorHAnsi"/>
            <w:color w:val="auto"/>
            <w:sz w:val="16"/>
            <w:szCs w:val="16"/>
            <w:u w:val="none"/>
            <w:shd w:val="clear" w:color="auto" w:fill="FFFFFF"/>
          </w:rPr>
          <w:t>189/20</w:t>
        </w:r>
      </w:hyperlink>
      <w:r w:rsidRPr="00161E6E">
        <w:rPr>
          <w:rFonts w:cstheme="minorHAnsi"/>
          <w:sz w:val="16"/>
          <w:szCs w:val="16"/>
          <w:shd w:val="clear" w:color="auto" w:fill="FFFFFF"/>
        </w:rPr>
        <w:t> – ZFRO in </w:t>
      </w:r>
      <w:hyperlink r:id="rId7" w:tgtFrame="_blank" w:tooltip="Zakon o spremembah in dopolnitvah Zakona o zdravstvenem varstvu in zdravstvenem zavarovanju" w:history="1">
        <w:r w:rsidRPr="00161E6E">
          <w:rPr>
            <w:rStyle w:val="Hiperpovezava"/>
            <w:rFonts w:cstheme="minorHAnsi"/>
            <w:color w:val="auto"/>
            <w:sz w:val="16"/>
            <w:szCs w:val="16"/>
            <w:u w:val="none"/>
            <w:shd w:val="clear" w:color="auto" w:fill="FFFFFF"/>
          </w:rPr>
          <w:t>51/21</w:t>
        </w:r>
      </w:hyperlink>
      <w:r w:rsidRPr="00161E6E">
        <w:rPr>
          <w:rFonts w:cstheme="minorHAnsi"/>
          <w:sz w:val="16"/>
          <w:szCs w:val="16"/>
        </w:rPr>
        <w:t>)</w:t>
      </w:r>
    </w:p>
  </w:footnote>
  <w:footnote w:id="2">
    <w:p w14:paraId="4C86A072" w14:textId="74E9B047" w:rsidR="00E179CD" w:rsidRPr="00161E6E" w:rsidRDefault="00E179CD" w:rsidP="00CC4343">
      <w:pPr>
        <w:pStyle w:val="Sprotnaopomba-besedilo"/>
        <w:jc w:val="both"/>
        <w:rPr>
          <w:rFonts w:cstheme="minorHAnsi"/>
          <w:sz w:val="16"/>
          <w:szCs w:val="16"/>
        </w:rPr>
      </w:pPr>
      <w:r w:rsidRPr="00161E6E">
        <w:rPr>
          <w:rStyle w:val="Sprotnaopomba-sklic"/>
          <w:rFonts w:cstheme="minorHAnsi"/>
          <w:sz w:val="16"/>
          <w:szCs w:val="16"/>
        </w:rPr>
        <w:footnoteRef/>
      </w:r>
      <w:r w:rsidRPr="00161E6E">
        <w:rPr>
          <w:rFonts w:cstheme="minorHAnsi"/>
          <w:sz w:val="16"/>
          <w:szCs w:val="16"/>
        </w:rPr>
        <w:t xml:space="preserve"> Pravila obveznega zdravstvenega zavarovanja (Uradni list RS, št. 30/03 - prečiščeno besedilo, 35/03 – popr., 78/03, 84/04, 44/05, 86/06, 90/06 - popr., 64/07, 33/08, 7/09, 88/09, 30/11, 49/12, 106/12, </w:t>
      </w:r>
      <w:hyperlink r:id="rId8"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161E6E">
          <w:rPr>
            <w:rStyle w:val="Hiperpovezava"/>
            <w:rFonts w:cstheme="minorHAnsi"/>
            <w:color w:val="auto"/>
            <w:sz w:val="16"/>
            <w:szCs w:val="16"/>
            <w:u w:val="none"/>
            <w:shd w:val="clear" w:color="auto" w:fill="FFFFFF"/>
          </w:rPr>
          <w:t>25/14</w:t>
        </w:r>
      </w:hyperlink>
      <w:r w:rsidRPr="00161E6E">
        <w:rPr>
          <w:rFonts w:cstheme="minorHAnsi"/>
          <w:sz w:val="16"/>
          <w:szCs w:val="16"/>
          <w:shd w:val="clear" w:color="auto" w:fill="FFFFFF"/>
        </w:rPr>
        <w:t> – odl. US, </w:t>
      </w:r>
      <w:hyperlink r:id="rId9" w:tgtFrame="_blank" w:tooltip="Spremembe in dopolnitve Pravil obveznega zdravstvenega zavarovanja" w:history="1">
        <w:r w:rsidRPr="00161E6E">
          <w:rPr>
            <w:rStyle w:val="Hiperpovezava"/>
            <w:rFonts w:cstheme="minorHAnsi"/>
            <w:color w:val="auto"/>
            <w:sz w:val="16"/>
            <w:szCs w:val="16"/>
            <w:u w:val="none"/>
            <w:shd w:val="clear" w:color="auto" w:fill="FFFFFF"/>
          </w:rPr>
          <w:t>25/14</w:t>
        </w:r>
      </w:hyperlink>
      <w:r w:rsidRPr="00161E6E">
        <w:rPr>
          <w:rFonts w:cstheme="minorHAnsi"/>
          <w:sz w:val="16"/>
          <w:szCs w:val="16"/>
          <w:shd w:val="clear" w:color="auto" w:fill="FFFFFF"/>
        </w:rPr>
        <w:t>, </w:t>
      </w:r>
      <w:hyperlink r:id="rId10" w:tgtFrame="_blank" w:tooltip="Spremembe in dopolnitve Pravil obveznega zdravstvenega zavarovanja" w:history="1">
        <w:r w:rsidRPr="00161E6E">
          <w:rPr>
            <w:rStyle w:val="Hiperpovezava"/>
            <w:rFonts w:cstheme="minorHAnsi"/>
            <w:color w:val="auto"/>
            <w:sz w:val="16"/>
            <w:szCs w:val="16"/>
            <w:u w:val="none"/>
            <w:shd w:val="clear" w:color="auto" w:fill="FFFFFF"/>
          </w:rPr>
          <w:t>85/14</w:t>
        </w:r>
      </w:hyperlink>
      <w:r w:rsidRPr="00161E6E">
        <w:rPr>
          <w:rFonts w:cstheme="minorHAnsi"/>
          <w:sz w:val="16"/>
          <w:szCs w:val="16"/>
          <w:shd w:val="clear" w:color="auto" w:fill="FFFFFF"/>
        </w:rPr>
        <w:t>, </w:t>
      </w:r>
      <w:hyperlink r:id="rId11" w:tgtFrame="_blank" w:tooltip="Zakon o čezmejnem izvajanju storitev" w:history="1">
        <w:r w:rsidRPr="00161E6E">
          <w:rPr>
            <w:rStyle w:val="Hiperpovezava"/>
            <w:rFonts w:cstheme="minorHAnsi"/>
            <w:color w:val="auto"/>
            <w:sz w:val="16"/>
            <w:szCs w:val="16"/>
            <w:u w:val="none"/>
            <w:shd w:val="clear" w:color="auto" w:fill="FFFFFF"/>
          </w:rPr>
          <w:t>10/17</w:t>
        </w:r>
      </w:hyperlink>
      <w:r w:rsidRPr="00161E6E">
        <w:rPr>
          <w:rFonts w:cstheme="minorHAnsi"/>
          <w:sz w:val="16"/>
          <w:szCs w:val="16"/>
          <w:shd w:val="clear" w:color="auto" w:fill="FFFFFF"/>
        </w:rPr>
        <w:t> – ZČmIS, </w:t>
      </w:r>
      <w:hyperlink r:id="rId12" w:tgtFrame="_blank" w:tooltip="Spremembe in dopolnitve Pravil obveznega zdravstvenega zavarovanja" w:history="1">
        <w:r w:rsidRPr="00161E6E">
          <w:rPr>
            <w:rStyle w:val="Hiperpovezava"/>
            <w:rFonts w:cstheme="minorHAnsi"/>
            <w:color w:val="auto"/>
            <w:sz w:val="16"/>
            <w:szCs w:val="16"/>
            <w:u w:val="none"/>
            <w:shd w:val="clear" w:color="auto" w:fill="FFFFFF"/>
          </w:rPr>
          <w:t>64/18</w:t>
        </w:r>
      </w:hyperlink>
      <w:r w:rsidRPr="00161E6E">
        <w:rPr>
          <w:rFonts w:cstheme="minorHAnsi"/>
          <w:sz w:val="16"/>
          <w:szCs w:val="16"/>
          <w:shd w:val="clear" w:color="auto" w:fill="FFFFFF"/>
        </w:rPr>
        <w:t>, </w:t>
      </w:r>
      <w:hyperlink r:id="rId13" w:tgtFrame="_blank" w:tooltip="Spremembe in dopolnitve Pravil obveznega zdravstvenega zavarovanja" w:history="1">
        <w:r w:rsidRPr="00161E6E">
          <w:rPr>
            <w:rStyle w:val="Hiperpovezava"/>
            <w:rFonts w:cstheme="minorHAnsi"/>
            <w:color w:val="auto"/>
            <w:sz w:val="16"/>
            <w:szCs w:val="16"/>
            <w:u w:val="none"/>
            <w:shd w:val="clear" w:color="auto" w:fill="FFFFFF"/>
          </w:rPr>
          <w:t>4/20</w:t>
        </w:r>
      </w:hyperlink>
      <w:r w:rsidRPr="00161E6E">
        <w:rPr>
          <w:rFonts w:cstheme="minorHAnsi"/>
          <w:sz w:val="16"/>
          <w:szCs w:val="16"/>
          <w:shd w:val="clear" w:color="auto" w:fill="FFFFFF"/>
        </w:rPr>
        <w:t>, </w:t>
      </w:r>
      <w:hyperlink r:id="rId14" w:tgtFrame="_blank" w:tooltip="Odločba o delni razveljavitvi drugega odstavka 37. člena Pravil obveznega zdravstvenega zavarovanja in odločba o razveljavitvi sodbe Vrhovnega sodišča" w:history="1">
        <w:r w:rsidRPr="00161E6E">
          <w:rPr>
            <w:rStyle w:val="Hiperpovezava"/>
            <w:rFonts w:cstheme="minorHAnsi"/>
            <w:color w:val="auto"/>
            <w:sz w:val="16"/>
            <w:szCs w:val="16"/>
            <w:u w:val="none"/>
            <w:shd w:val="clear" w:color="auto" w:fill="FFFFFF"/>
          </w:rPr>
          <w:t>42/21</w:t>
        </w:r>
      </w:hyperlink>
      <w:r w:rsidRPr="00161E6E">
        <w:rPr>
          <w:rFonts w:cstheme="minorHAnsi"/>
          <w:sz w:val="16"/>
          <w:szCs w:val="16"/>
          <w:shd w:val="clear" w:color="auto" w:fill="FFFFFF"/>
        </w:rPr>
        <w:t> – odl. US in </w:t>
      </w:r>
      <w:hyperlink r:id="rId15" w:tgtFrame="_blank" w:tooltip="Spremembe in dopolnitve pravil obveznega zdravstvenega zavarovanja" w:history="1">
        <w:r w:rsidRPr="00161E6E">
          <w:rPr>
            <w:rStyle w:val="Hiperpovezava"/>
            <w:rFonts w:cstheme="minorHAnsi"/>
            <w:color w:val="auto"/>
            <w:sz w:val="16"/>
            <w:szCs w:val="16"/>
            <w:shd w:val="clear" w:color="auto" w:fill="FFFFFF"/>
          </w:rPr>
          <w:t>61/21</w:t>
        </w:r>
      </w:hyperlink>
      <w:r w:rsidRPr="00161E6E">
        <w:rPr>
          <w:rFonts w:cstheme="minorHAnsi"/>
          <w:sz w:val="16"/>
          <w:szCs w:val="16"/>
        </w:rPr>
        <w:t xml:space="preserve">) </w:t>
      </w:r>
    </w:p>
  </w:footnote>
  <w:footnote w:id="3">
    <w:p w14:paraId="63C61159" w14:textId="441C9B1D" w:rsidR="00E179CD" w:rsidRPr="00161E6E" w:rsidRDefault="00E179CD" w:rsidP="00326D2E">
      <w:pPr>
        <w:pStyle w:val="Sprotnaopomba-besedilo"/>
        <w:jc w:val="both"/>
        <w:rPr>
          <w:rFonts w:cstheme="minorHAnsi"/>
          <w:sz w:val="16"/>
          <w:szCs w:val="16"/>
        </w:rPr>
      </w:pPr>
      <w:r w:rsidRPr="00161E6E">
        <w:rPr>
          <w:rStyle w:val="Sprotnaopomba-sklic"/>
          <w:rFonts w:cstheme="minorHAnsi"/>
          <w:sz w:val="16"/>
          <w:szCs w:val="16"/>
        </w:rPr>
        <w:footnoteRef/>
      </w:r>
      <w:r w:rsidRPr="00161E6E">
        <w:rPr>
          <w:rFonts w:cstheme="minorHAnsi"/>
          <w:sz w:val="16"/>
          <w:szCs w:val="16"/>
        </w:rPr>
        <w:t xml:space="preserve"> Pravilnik o obrazcih in listinah za uresničevanje obveznega zdravstvenega zavarovanja (Uradni list RS, št. 104/13, 8/15, 1/16, </w:t>
      </w:r>
      <w:r w:rsidRPr="00161E6E">
        <w:rPr>
          <w:rFonts w:cstheme="minorHAnsi"/>
          <w:sz w:val="16"/>
          <w:szCs w:val="16"/>
          <w:shd w:val="clear" w:color="auto" w:fill="FFFFFF"/>
        </w:rPr>
        <w:t> </w:t>
      </w:r>
      <w:hyperlink r:id="rId16" w:tgtFrame="_blank" w:tooltip="Pravilnik o spremembah in dopolnitvah Pravilnika o obrazcih in listinah za uresničevanje obveznega zdravstvenega zavarovanja" w:history="1">
        <w:r w:rsidRPr="00161E6E">
          <w:rPr>
            <w:rStyle w:val="Hiperpovezava"/>
            <w:rFonts w:cstheme="minorHAnsi"/>
            <w:color w:val="auto"/>
            <w:sz w:val="16"/>
            <w:szCs w:val="16"/>
            <w:u w:val="none"/>
            <w:shd w:val="clear" w:color="auto" w:fill="FFFFFF"/>
          </w:rPr>
          <w:t>57/18</w:t>
        </w:r>
      </w:hyperlink>
      <w:r w:rsidRPr="00161E6E">
        <w:rPr>
          <w:rFonts w:cstheme="minorHAnsi"/>
          <w:sz w:val="16"/>
          <w:szCs w:val="16"/>
          <w:shd w:val="clear" w:color="auto" w:fill="FFFFFF"/>
        </w:rPr>
        <w:t> in </w:t>
      </w:r>
      <w:hyperlink r:id="rId17" w:tgtFrame="_blank" w:tooltip="Pravilnik o spremembah in dopolnitvah Pravilnika o obrazcih in listinah za uresničevanje obveznega zdravstvenega zavarovanja" w:history="1">
        <w:r w:rsidRPr="00161E6E">
          <w:rPr>
            <w:rStyle w:val="Hiperpovezava"/>
            <w:rFonts w:cstheme="minorHAnsi"/>
            <w:color w:val="auto"/>
            <w:sz w:val="16"/>
            <w:szCs w:val="16"/>
            <w:u w:val="none"/>
            <w:shd w:val="clear" w:color="auto" w:fill="FFFFFF"/>
          </w:rPr>
          <w:t>30/19</w:t>
        </w:r>
      </w:hyperlink>
      <w:r w:rsidRPr="00161E6E">
        <w:rPr>
          <w:rFonts w:cstheme="minorHAnsi"/>
          <w:sz w:val="16"/>
          <w:szCs w:val="16"/>
        </w:rPr>
        <w:t xml:space="preserve">) </w:t>
      </w:r>
    </w:p>
  </w:footnote>
  <w:footnote w:id="4">
    <w:p w14:paraId="1BCC18DA" w14:textId="7F254094" w:rsidR="00E179CD" w:rsidRPr="00D668EA" w:rsidRDefault="00E179CD">
      <w:pPr>
        <w:pStyle w:val="Sprotnaopomba-besedilo"/>
        <w:rPr>
          <w:rFonts w:cstheme="minorHAnsi"/>
          <w:sz w:val="16"/>
          <w:szCs w:val="16"/>
        </w:rPr>
      </w:pPr>
      <w:r w:rsidRPr="00D668EA">
        <w:rPr>
          <w:rStyle w:val="Sprotnaopomba-sklic"/>
          <w:rFonts w:cstheme="minorHAnsi"/>
          <w:sz w:val="16"/>
          <w:szCs w:val="16"/>
        </w:rPr>
        <w:footnoteRef/>
      </w:r>
      <w:r w:rsidRPr="00D668EA">
        <w:rPr>
          <w:rFonts w:cstheme="minorHAnsi"/>
          <w:sz w:val="16"/>
          <w:szCs w:val="16"/>
        </w:rPr>
        <w:t xml:space="preserve"> Zakon o delovnih razmerjih (Uradni list RS, št. 21/13</w:t>
      </w:r>
      <w:r w:rsidRPr="00D668EA">
        <w:rPr>
          <w:rFonts w:cstheme="minorHAnsi"/>
          <w:sz w:val="16"/>
          <w:szCs w:val="16"/>
          <w:shd w:val="clear" w:color="auto" w:fill="FFFFFF"/>
        </w:rPr>
        <w:t>, </w:t>
      </w:r>
      <w:hyperlink r:id="rId18" w:tgtFrame="_blank" w:tooltip="Popravek Zakona o delovnih razmerjih" w:history="1">
        <w:r w:rsidRPr="00D668EA">
          <w:rPr>
            <w:rStyle w:val="Hiperpovezava"/>
            <w:rFonts w:cstheme="minorHAnsi"/>
            <w:color w:val="auto"/>
            <w:sz w:val="16"/>
            <w:szCs w:val="16"/>
            <w:shd w:val="clear" w:color="auto" w:fill="FFFFFF"/>
          </w:rPr>
          <w:t>78/13 – popr.</w:t>
        </w:r>
      </w:hyperlink>
      <w:r w:rsidRPr="00D668EA">
        <w:rPr>
          <w:rFonts w:cstheme="minorHAnsi"/>
          <w:sz w:val="16"/>
          <w:szCs w:val="16"/>
          <w:shd w:val="clear" w:color="auto" w:fill="FFFFFF"/>
        </w:rPr>
        <w:t>, </w:t>
      </w:r>
      <w:hyperlink r:id="rId19" w:tgtFrame="_blank" w:tooltip="Zakon o zaposlovanju, samozaposlovanju in delu tujcev" w:history="1">
        <w:r w:rsidRPr="00D668EA">
          <w:rPr>
            <w:rStyle w:val="Hiperpovezava"/>
            <w:rFonts w:cstheme="minorHAnsi"/>
            <w:color w:val="auto"/>
            <w:sz w:val="16"/>
            <w:szCs w:val="16"/>
            <w:u w:val="none"/>
            <w:shd w:val="clear" w:color="auto" w:fill="FFFFFF"/>
          </w:rPr>
          <w:t>47/15</w:t>
        </w:r>
      </w:hyperlink>
      <w:r w:rsidRPr="00D668EA">
        <w:rPr>
          <w:rFonts w:cstheme="minorHAnsi"/>
          <w:sz w:val="16"/>
          <w:szCs w:val="16"/>
          <w:shd w:val="clear" w:color="auto" w:fill="FFFFFF"/>
        </w:rPr>
        <w:t> – ZZSDT, </w:t>
      </w:r>
      <w:hyperlink r:id="rId20" w:tgtFrame="_blank" w:tooltip="Zakon o spremembah in dopolnitvah Pomorskega zakonika" w:history="1">
        <w:r w:rsidRPr="00D668EA">
          <w:rPr>
            <w:rStyle w:val="Hiperpovezava"/>
            <w:rFonts w:cstheme="minorHAnsi"/>
            <w:color w:val="auto"/>
            <w:sz w:val="16"/>
            <w:szCs w:val="16"/>
            <w:u w:val="none"/>
            <w:shd w:val="clear" w:color="auto" w:fill="FFFFFF"/>
          </w:rPr>
          <w:t>33/16</w:t>
        </w:r>
      </w:hyperlink>
      <w:r w:rsidRPr="00D668EA">
        <w:rPr>
          <w:rFonts w:cstheme="minorHAnsi"/>
          <w:sz w:val="16"/>
          <w:szCs w:val="16"/>
          <w:shd w:val="clear" w:color="auto" w:fill="FFFFFF"/>
        </w:rPr>
        <w:t> – PZ-F, </w:t>
      </w:r>
      <w:hyperlink r:id="rId21" w:tgtFrame="_blank" w:tooltip="Zakon o dopolnitvah Zakona o delovnih razmerjih" w:history="1">
        <w:r w:rsidRPr="00D668EA">
          <w:rPr>
            <w:rStyle w:val="Hiperpovezava"/>
            <w:rFonts w:cstheme="minorHAnsi"/>
            <w:color w:val="auto"/>
            <w:sz w:val="16"/>
            <w:szCs w:val="16"/>
            <w:u w:val="none"/>
            <w:shd w:val="clear" w:color="auto" w:fill="FFFFFF"/>
          </w:rPr>
          <w:t>52/16</w:t>
        </w:r>
      </w:hyperlink>
      <w:r w:rsidRPr="00D668EA">
        <w:rPr>
          <w:rFonts w:cstheme="minorHAnsi"/>
          <w:sz w:val="16"/>
          <w:szCs w:val="16"/>
          <w:shd w:val="clear" w:color="auto" w:fill="FFFFFF"/>
        </w:rPr>
        <w:t>,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Pr="00D668EA">
          <w:rPr>
            <w:rStyle w:val="Hiperpovezava"/>
            <w:rFonts w:cstheme="minorHAnsi"/>
            <w:color w:val="auto"/>
            <w:sz w:val="16"/>
            <w:szCs w:val="16"/>
            <w:u w:val="none"/>
            <w:shd w:val="clear" w:color="auto" w:fill="FFFFFF"/>
          </w:rPr>
          <w:t>15/17</w:t>
        </w:r>
      </w:hyperlink>
      <w:r w:rsidRPr="00D668EA">
        <w:rPr>
          <w:rFonts w:cstheme="minorHAnsi"/>
          <w:sz w:val="16"/>
          <w:szCs w:val="16"/>
          <w:shd w:val="clear" w:color="auto" w:fill="FFFFFF"/>
        </w:rPr>
        <w:t> – odl. US, </w:t>
      </w:r>
      <w:hyperlink r:id="rId23" w:tgtFrame="_blank" w:tooltip="Zakon o poslovni skrivnosti" w:history="1">
        <w:r w:rsidRPr="00D668EA">
          <w:rPr>
            <w:rStyle w:val="Hiperpovezava"/>
            <w:rFonts w:cstheme="minorHAnsi"/>
            <w:color w:val="auto"/>
            <w:sz w:val="16"/>
            <w:szCs w:val="16"/>
            <w:u w:val="none"/>
            <w:shd w:val="clear" w:color="auto" w:fill="FFFFFF"/>
          </w:rPr>
          <w:t>22/19</w:t>
        </w:r>
      </w:hyperlink>
      <w:r w:rsidRPr="00D668EA">
        <w:rPr>
          <w:rFonts w:cstheme="minorHAnsi"/>
          <w:sz w:val="16"/>
          <w:szCs w:val="16"/>
          <w:shd w:val="clear" w:color="auto" w:fill="FFFFFF"/>
        </w:rPr>
        <w:t> – ZPosS, </w:t>
      </w:r>
      <w:hyperlink r:id="rId24" w:tgtFrame="_blank" w:tooltip="Zakon o dopolnitvi Zakona o delovnih razmerjih" w:history="1">
        <w:r w:rsidRPr="00D668EA">
          <w:rPr>
            <w:rStyle w:val="Hiperpovezava"/>
            <w:rFonts w:cstheme="minorHAnsi"/>
            <w:color w:val="auto"/>
            <w:sz w:val="16"/>
            <w:szCs w:val="16"/>
            <w:u w:val="none"/>
            <w:shd w:val="clear" w:color="auto" w:fill="FFFFFF"/>
          </w:rPr>
          <w:t>81/19</w:t>
        </w:r>
      </w:hyperlink>
      <w:r w:rsidRPr="00D668EA">
        <w:rPr>
          <w:rFonts w:cstheme="minorHAnsi"/>
          <w:sz w:val="16"/>
          <w:szCs w:val="16"/>
          <w:shd w:val="clear" w:color="auto" w:fill="FFFFFF"/>
        </w:rPr>
        <w:t> in </w:t>
      </w:r>
      <w:hyperlink r:id="rId25" w:tgtFrame="_blank" w:tooltip="Zakon o interventnih ukrepih za pomoč pri omilitvi posledic drugega vala epidemije COVID-19" w:history="1">
        <w:r w:rsidRPr="00D668EA">
          <w:rPr>
            <w:rStyle w:val="Hiperpovezava"/>
            <w:rFonts w:cstheme="minorHAnsi"/>
            <w:color w:val="auto"/>
            <w:sz w:val="16"/>
            <w:szCs w:val="16"/>
            <w:u w:val="none"/>
            <w:shd w:val="clear" w:color="auto" w:fill="FFFFFF"/>
          </w:rPr>
          <w:t>203/20</w:t>
        </w:r>
      </w:hyperlink>
      <w:r w:rsidRPr="00D668EA">
        <w:rPr>
          <w:rFonts w:cstheme="minorHAnsi"/>
          <w:sz w:val="16"/>
          <w:szCs w:val="16"/>
          <w:shd w:val="clear" w:color="auto" w:fill="FFFFFF"/>
        </w:rPr>
        <w:t> – ZIUPOPDVE</w:t>
      </w:r>
      <w:r w:rsidRPr="00D668EA">
        <w:rPr>
          <w:rFonts w:cstheme="minorHAnsi"/>
          <w:sz w:val="16"/>
          <w:szCs w:val="16"/>
        </w:rPr>
        <w:t>)</w:t>
      </w:r>
    </w:p>
  </w:footnote>
  <w:footnote w:id="5">
    <w:p w14:paraId="794921A2" w14:textId="77777777" w:rsidR="00E179CD" w:rsidRPr="00D668EA" w:rsidRDefault="00E179CD">
      <w:pPr>
        <w:pStyle w:val="Sprotnaopomba-besedilo"/>
        <w:rPr>
          <w:rFonts w:cstheme="minorHAnsi"/>
          <w:sz w:val="16"/>
          <w:szCs w:val="16"/>
        </w:rPr>
      </w:pPr>
      <w:r w:rsidRPr="00D668EA">
        <w:rPr>
          <w:rStyle w:val="Sprotnaopomba-sklic"/>
          <w:rFonts w:cstheme="minorHAnsi"/>
          <w:sz w:val="16"/>
          <w:szCs w:val="16"/>
        </w:rPr>
        <w:footnoteRef/>
      </w:r>
      <w:r w:rsidRPr="00D668EA">
        <w:rPr>
          <w:rFonts w:cstheme="minorHAnsi"/>
          <w:sz w:val="16"/>
          <w:szCs w:val="16"/>
        </w:rPr>
        <w:t xml:space="preserve"> </w:t>
      </w:r>
      <w:r w:rsidRPr="00D668EA">
        <w:rPr>
          <w:rFonts w:cstheme="minorHAnsi"/>
          <w:color w:val="000000"/>
          <w:sz w:val="16"/>
          <w:szCs w:val="16"/>
        </w:rPr>
        <w:t>Stališče, sprejeto na podlagi sodne prakse: sodba Višjega delovnega in socialnega sodišča v Ljubljani, opr. št. Psp 214/2016, odločbe Ustavnega sodišča, št. U-I-358/04, U-I-40/09, U-I-287/10</w:t>
      </w:r>
    </w:p>
  </w:footnote>
  <w:footnote w:id="6">
    <w:p w14:paraId="1CE46E4D" w14:textId="77777777" w:rsidR="00E179CD" w:rsidRPr="00CA0813" w:rsidRDefault="00E179CD" w:rsidP="00092593">
      <w:pPr>
        <w:tabs>
          <w:tab w:val="left" w:pos="567"/>
          <w:tab w:val="left" w:pos="1134"/>
          <w:tab w:val="left" w:pos="3855"/>
        </w:tabs>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Kot polni delovni čas se šteje čas za katerega je zavarovanec vključen v obvezno zdravstveno zavarovanje (npr. 40 ur na teden, 20 ur na teden,…).</w:t>
      </w:r>
    </w:p>
  </w:footnote>
  <w:footnote w:id="7">
    <w:p w14:paraId="02683BEB" w14:textId="77777777" w:rsidR="00E179CD" w:rsidRPr="00CA0813" w:rsidRDefault="00E179CD" w:rsidP="00092593">
      <w:pPr>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Invalidi II. ali III. kategorije so vključeni v obvezno zdravstveno zavarovanje za 40 ur na teden, vendar se pri ugotavljanju začasne zadržanosti od dela pri njih upošteva delovni čas, ki so ga zmožni delati po izvršljivi odločbi ZPIZ</w:t>
      </w:r>
      <w:r w:rsidRPr="00CA0813">
        <w:rPr>
          <w:rFonts w:cstheme="minorHAnsi"/>
          <w:color w:val="000000"/>
          <w:sz w:val="12"/>
          <w:szCs w:val="12"/>
        </w:rPr>
        <w:t>.</w:t>
      </w:r>
      <w:r w:rsidRPr="00CA0813">
        <w:rPr>
          <w:rFonts w:cstheme="minorHAnsi"/>
          <w:i/>
          <w:color w:val="000000"/>
          <w:sz w:val="12"/>
          <w:szCs w:val="12"/>
        </w:rPr>
        <w:t xml:space="preserve"> </w:t>
      </w:r>
    </w:p>
  </w:footnote>
  <w:footnote w:id="8">
    <w:p w14:paraId="73CF65D5" w14:textId="77777777" w:rsidR="00E179CD" w:rsidRPr="00CA0813" w:rsidRDefault="00E179CD" w:rsidP="00092593">
      <w:pPr>
        <w:autoSpaceDE w:val="0"/>
        <w:autoSpaceDN w:val="0"/>
        <w:adjustRightInd w:val="0"/>
        <w:spacing w:after="0" w:line="240" w:lineRule="auto"/>
        <w:ind w:left="90"/>
        <w:jc w:val="both"/>
        <w:rPr>
          <w:rFonts w:cstheme="minorHAnsi"/>
          <w:i/>
          <w:sz w:val="12"/>
          <w:szCs w:val="12"/>
        </w:rPr>
      </w:pPr>
      <w:r w:rsidRPr="00CA0813">
        <w:rPr>
          <w:rStyle w:val="Sprotnaopomba-sklic"/>
          <w:sz w:val="12"/>
          <w:szCs w:val="12"/>
        </w:rPr>
        <w:footnoteRef/>
      </w:r>
      <w:r w:rsidRPr="00CA0813">
        <w:rPr>
          <w:sz w:val="12"/>
          <w:szCs w:val="12"/>
        </w:rPr>
        <w:t xml:space="preserve"> </w:t>
      </w:r>
      <w:r w:rsidRPr="00CA0813">
        <w:rPr>
          <w:rFonts w:cstheme="minorHAnsi"/>
          <w:i/>
          <w:sz w:val="12"/>
          <w:szCs w:val="12"/>
        </w:rPr>
        <w:t>Izjema je v primeru, če je osebnemu zdravniku, ki izda POTRDILO znano pri katerem delodajalcu (oziroma zavezancu) bo zavarovanec delal v krajšem delovnem času.</w:t>
      </w:r>
    </w:p>
    <w:p w14:paraId="768296D0" w14:textId="77777777" w:rsidR="00E179CD" w:rsidRDefault="00E179CD" w:rsidP="0009259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06B3A36"/>
    <w:multiLevelType w:val="multilevel"/>
    <w:tmpl w:val="BBE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E6FF0"/>
    <w:multiLevelType w:val="hybridMultilevel"/>
    <w:tmpl w:val="64DA621C"/>
    <w:lvl w:ilvl="0" w:tplc="DC543FAE">
      <w:start w:val="4"/>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7976BEF"/>
    <w:multiLevelType w:val="multilevel"/>
    <w:tmpl w:val="2128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757CC"/>
    <w:multiLevelType w:val="hybridMultilevel"/>
    <w:tmpl w:val="09FA0612"/>
    <w:lvl w:ilvl="0" w:tplc="C77ED586">
      <w:start w:val="1"/>
      <w:numFmt w:val="decimal"/>
      <w:lvlText w:val="%1."/>
      <w:lvlJc w:val="left"/>
      <w:pPr>
        <w:ind w:left="502"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6" w15:restartNumberingAfterBreak="0">
    <w:nsid w:val="46782D50"/>
    <w:multiLevelType w:val="hybridMultilevel"/>
    <w:tmpl w:val="EAE272B6"/>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7" w15:restartNumberingAfterBreak="0">
    <w:nsid w:val="51A91684"/>
    <w:multiLevelType w:val="hybridMultilevel"/>
    <w:tmpl w:val="DD9C2F4C"/>
    <w:lvl w:ilvl="0" w:tplc="3B14D98E">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8" w15:restartNumberingAfterBreak="0">
    <w:nsid w:val="7180070A"/>
    <w:multiLevelType w:val="hybridMultilevel"/>
    <w:tmpl w:val="4A8421AC"/>
    <w:lvl w:ilvl="0" w:tplc="435EC4A4">
      <w:numFmt w:val="bullet"/>
      <w:lvlText w:val="-"/>
      <w:lvlJc w:val="left"/>
      <w:pPr>
        <w:ind w:left="450" w:hanging="360"/>
      </w:pPr>
      <w:rPr>
        <w:rFonts w:ascii="Calibri" w:eastAsiaTheme="minorHAns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9" w15:restartNumberingAfterBreak="0">
    <w:nsid w:val="7D47703D"/>
    <w:multiLevelType w:val="hybridMultilevel"/>
    <w:tmpl w:val="81F65CC6"/>
    <w:lvl w:ilvl="0" w:tplc="40B8600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6"/>
  </w:num>
  <w:num w:numId="3">
    <w:abstractNumId w:val="8"/>
  </w:num>
  <w:num w:numId="4">
    <w:abstractNumId w:val="5"/>
  </w:num>
  <w:num w:numId="5">
    <w:abstractNumId w:val="2"/>
  </w:num>
  <w:num w:numId="6">
    <w:abstractNumId w:val="3"/>
    <w:lvlOverride w:ilvl="0">
      <w:startOverride w:val="1"/>
    </w:lvlOverride>
  </w:num>
  <w:num w:numId="7">
    <w:abstractNumId w:val="3"/>
    <w:lvlOverride w:ilvl="0">
      <w:startOverride w:val="1"/>
    </w:lvlOverride>
  </w:num>
  <w:num w:numId="8">
    <w:abstractNumId w:val="3"/>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36"/>
    <w:rsid w:val="00010EF3"/>
    <w:rsid w:val="00017F19"/>
    <w:rsid w:val="00060BDF"/>
    <w:rsid w:val="00065FAA"/>
    <w:rsid w:val="00072D9C"/>
    <w:rsid w:val="000755F4"/>
    <w:rsid w:val="00092593"/>
    <w:rsid w:val="000A45AC"/>
    <w:rsid w:val="000B5602"/>
    <w:rsid w:val="001348A7"/>
    <w:rsid w:val="00136E0D"/>
    <w:rsid w:val="00161E6E"/>
    <w:rsid w:val="00185F5C"/>
    <w:rsid w:val="001E49D2"/>
    <w:rsid w:val="001F09CD"/>
    <w:rsid w:val="00256625"/>
    <w:rsid w:val="00262029"/>
    <w:rsid w:val="002703C6"/>
    <w:rsid w:val="00273903"/>
    <w:rsid w:val="0028239C"/>
    <w:rsid w:val="002C531E"/>
    <w:rsid w:val="002D6D13"/>
    <w:rsid w:val="002D79D5"/>
    <w:rsid w:val="002F2C04"/>
    <w:rsid w:val="00326D2E"/>
    <w:rsid w:val="0033636F"/>
    <w:rsid w:val="0037626E"/>
    <w:rsid w:val="003E573F"/>
    <w:rsid w:val="003E5AB7"/>
    <w:rsid w:val="003E6B65"/>
    <w:rsid w:val="003F1C47"/>
    <w:rsid w:val="004102FD"/>
    <w:rsid w:val="00411A78"/>
    <w:rsid w:val="004321E1"/>
    <w:rsid w:val="00443C6E"/>
    <w:rsid w:val="00445F55"/>
    <w:rsid w:val="0046773A"/>
    <w:rsid w:val="00470FC1"/>
    <w:rsid w:val="004C78B6"/>
    <w:rsid w:val="004D37A9"/>
    <w:rsid w:val="00502EF4"/>
    <w:rsid w:val="005153B2"/>
    <w:rsid w:val="00520DEA"/>
    <w:rsid w:val="00554556"/>
    <w:rsid w:val="005E6476"/>
    <w:rsid w:val="00653548"/>
    <w:rsid w:val="00667E34"/>
    <w:rsid w:val="006B513A"/>
    <w:rsid w:val="006B727A"/>
    <w:rsid w:val="006F6C37"/>
    <w:rsid w:val="0072355C"/>
    <w:rsid w:val="007462C4"/>
    <w:rsid w:val="007574EE"/>
    <w:rsid w:val="00773960"/>
    <w:rsid w:val="00790F3E"/>
    <w:rsid w:val="007B244C"/>
    <w:rsid w:val="007D0498"/>
    <w:rsid w:val="007E7A79"/>
    <w:rsid w:val="008044BE"/>
    <w:rsid w:val="00807A8F"/>
    <w:rsid w:val="00811A81"/>
    <w:rsid w:val="00836F22"/>
    <w:rsid w:val="008542B2"/>
    <w:rsid w:val="008628CB"/>
    <w:rsid w:val="00865803"/>
    <w:rsid w:val="008A319E"/>
    <w:rsid w:val="008D36B6"/>
    <w:rsid w:val="00913575"/>
    <w:rsid w:val="009513CB"/>
    <w:rsid w:val="00973D19"/>
    <w:rsid w:val="00981FB0"/>
    <w:rsid w:val="00986ED9"/>
    <w:rsid w:val="009A3080"/>
    <w:rsid w:val="009B411D"/>
    <w:rsid w:val="009D65D8"/>
    <w:rsid w:val="00A10685"/>
    <w:rsid w:val="00A4742F"/>
    <w:rsid w:val="00A65D83"/>
    <w:rsid w:val="00A926F4"/>
    <w:rsid w:val="00AC669F"/>
    <w:rsid w:val="00AC77DE"/>
    <w:rsid w:val="00AD10A6"/>
    <w:rsid w:val="00AD531E"/>
    <w:rsid w:val="00AE27DD"/>
    <w:rsid w:val="00AF5AC3"/>
    <w:rsid w:val="00AF7EB2"/>
    <w:rsid w:val="00B20136"/>
    <w:rsid w:val="00B218AC"/>
    <w:rsid w:val="00B46301"/>
    <w:rsid w:val="00BB227D"/>
    <w:rsid w:val="00BD28DD"/>
    <w:rsid w:val="00BD5087"/>
    <w:rsid w:val="00BE1E27"/>
    <w:rsid w:val="00C12A26"/>
    <w:rsid w:val="00C13DC0"/>
    <w:rsid w:val="00C26FC3"/>
    <w:rsid w:val="00C657F6"/>
    <w:rsid w:val="00C867ED"/>
    <w:rsid w:val="00C93E41"/>
    <w:rsid w:val="00CB0F87"/>
    <w:rsid w:val="00CB11AA"/>
    <w:rsid w:val="00CC4343"/>
    <w:rsid w:val="00CF41F0"/>
    <w:rsid w:val="00D1278B"/>
    <w:rsid w:val="00D41B66"/>
    <w:rsid w:val="00D63B06"/>
    <w:rsid w:val="00D668EA"/>
    <w:rsid w:val="00D7617B"/>
    <w:rsid w:val="00DC2BEC"/>
    <w:rsid w:val="00DD2000"/>
    <w:rsid w:val="00DD4241"/>
    <w:rsid w:val="00DF1A58"/>
    <w:rsid w:val="00DF212E"/>
    <w:rsid w:val="00E04003"/>
    <w:rsid w:val="00E179CD"/>
    <w:rsid w:val="00E549E8"/>
    <w:rsid w:val="00E5709E"/>
    <w:rsid w:val="00E65C70"/>
    <w:rsid w:val="00E75CA4"/>
    <w:rsid w:val="00E87F9B"/>
    <w:rsid w:val="00EE32C9"/>
    <w:rsid w:val="00EE728A"/>
    <w:rsid w:val="00F123D1"/>
    <w:rsid w:val="00F15835"/>
    <w:rsid w:val="00F35F4B"/>
    <w:rsid w:val="00F44C4C"/>
    <w:rsid w:val="00F50378"/>
    <w:rsid w:val="00F658D0"/>
    <w:rsid w:val="00F7041D"/>
    <w:rsid w:val="00F8233E"/>
    <w:rsid w:val="00F8233F"/>
    <w:rsid w:val="00F90371"/>
    <w:rsid w:val="00FB597E"/>
    <w:rsid w:val="00FC3E09"/>
    <w:rsid w:val="00FD0486"/>
    <w:rsid w:val="00FD55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6697"/>
  <w15:docId w15:val="{69E0467A-CFF8-4E4E-836A-37696E1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link w:val="BrezrazmikovZnak"/>
    <w:uiPriority w:val="1"/>
    <w:qFormat/>
    <w:rsid w:val="00F8233F"/>
    <w:pPr>
      <w:spacing w:after="0" w:line="240" w:lineRule="auto"/>
    </w:pPr>
  </w:style>
  <w:style w:type="paragraph" w:styleId="Odstavekseznama">
    <w:name w:val="List Paragraph"/>
    <w:basedOn w:val="Navaden"/>
    <w:link w:val="OdstavekseznamaZnak"/>
    <w:uiPriority w:val="34"/>
    <w:qFormat/>
    <w:rsid w:val="00C93E41"/>
    <w:pPr>
      <w:spacing w:after="180" w:line="240" w:lineRule="auto"/>
      <w:ind w:left="720" w:hanging="288"/>
      <w:contextualSpacing/>
    </w:pPr>
    <w:rPr>
      <w:color w:val="1F497D" w:themeColor="text2"/>
      <w:sz w:val="21"/>
    </w:rPr>
  </w:style>
  <w:style w:type="character" w:customStyle="1" w:styleId="OdstavekseznamaZnak">
    <w:name w:val="Odstavek seznama Znak"/>
    <w:link w:val="Odstavekseznama"/>
    <w:uiPriority w:val="34"/>
    <w:rsid w:val="00C93E41"/>
    <w:rPr>
      <w:color w:val="1F497D" w:themeColor="text2"/>
      <w:sz w:val="21"/>
    </w:rPr>
  </w:style>
  <w:style w:type="character" w:styleId="Pripombasklic">
    <w:name w:val="annotation reference"/>
    <w:basedOn w:val="Privzetapisavaodstavka"/>
    <w:semiHidden/>
    <w:unhideWhenUsed/>
    <w:rsid w:val="007574EE"/>
    <w:rPr>
      <w:sz w:val="16"/>
      <w:szCs w:val="16"/>
    </w:rPr>
  </w:style>
  <w:style w:type="paragraph" w:styleId="Pripombabesedilo">
    <w:name w:val="annotation text"/>
    <w:basedOn w:val="Navaden"/>
    <w:link w:val="PripombabesediloZnak"/>
    <w:semiHidden/>
    <w:unhideWhenUsed/>
    <w:rsid w:val="007574EE"/>
    <w:pPr>
      <w:spacing w:line="240" w:lineRule="auto"/>
    </w:pPr>
    <w:rPr>
      <w:sz w:val="20"/>
      <w:szCs w:val="20"/>
    </w:rPr>
  </w:style>
  <w:style w:type="character" w:customStyle="1" w:styleId="PripombabesediloZnak">
    <w:name w:val="Pripomba – besedilo Znak"/>
    <w:basedOn w:val="Privzetapisavaodstavka"/>
    <w:link w:val="Pripombabesedilo"/>
    <w:semiHidden/>
    <w:rsid w:val="007574EE"/>
    <w:rPr>
      <w:sz w:val="20"/>
      <w:szCs w:val="20"/>
    </w:rPr>
  </w:style>
  <w:style w:type="paragraph" w:styleId="Zadevapripombe">
    <w:name w:val="annotation subject"/>
    <w:basedOn w:val="Pripombabesedilo"/>
    <w:next w:val="Pripombabesedilo"/>
    <w:link w:val="ZadevapripombeZnak"/>
    <w:uiPriority w:val="99"/>
    <w:semiHidden/>
    <w:unhideWhenUsed/>
    <w:rsid w:val="007574EE"/>
    <w:rPr>
      <w:b/>
      <w:bCs/>
    </w:rPr>
  </w:style>
  <w:style w:type="character" w:customStyle="1" w:styleId="ZadevapripombeZnak">
    <w:name w:val="Zadeva pripombe Znak"/>
    <w:basedOn w:val="PripombabesediloZnak"/>
    <w:link w:val="Zadevapripombe"/>
    <w:uiPriority w:val="99"/>
    <w:semiHidden/>
    <w:rsid w:val="007574EE"/>
    <w:rPr>
      <w:b/>
      <w:bCs/>
      <w:sz w:val="20"/>
      <w:szCs w:val="20"/>
    </w:rPr>
  </w:style>
  <w:style w:type="paragraph" w:styleId="Besedilooblaka">
    <w:name w:val="Balloon Text"/>
    <w:basedOn w:val="Navaden"/>
    <w:link w:val="BesedilooblakaZnak"/>
    <w:uiPriority w:val="99"/>
    <w:semiHidden/>
    <w:unhideWhenUsed/>
    <w:rsid w:val="007574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74EE"/>
    <w:rPr>
      <w:rFonts w:ascii="Segoe UI" w:hAnsi="Segoe UI" w:cs="Segoe UI"/>
      <w:sz w:val="18"/>
      <w:szCs w:val="18"/>
    </w:rPr>
  </w:style>
  <w:style w:type="paragraph" w:customStyle="1" w:styleId="tevilnatoka">
    <w:name w:val="Številčna točka"/>
    <w:basedOn w:val="Navaden"/>
    <w:link w:val="tevilnatokaZnak"/>
    <w:qFormat/>
    <w:rsid w:val="00913575"/>
    <w:pPr>
      <w:numPr>
        <w:numId w:val="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13575"/>
    <w:rPr>
      <w:rFonts w:ascii="Arial" w:eastAsia="Times New Roman" w:hAnsi="Arial" w:cs="Times New Roman"/>
      <w:lang w:val="x-none" w:eastAsia="x-none"/>
    </w:rPr>
  </w:style>
  <w:style w:type="paragraph" w:customStyle="1" w:styleId="Default">
    <w:name w:val="Default"/>
    <w:rsid w:val="00F35F4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BrezrazmikovZnak">
    <w:name w:val="Brez razmikov Znak"/>
    <w:basedOn w:val="Privzetapisavaodstavka"/>
    <w:link w:val="Brezrazmikov"/>
    <w:uiPriority w:val="1"/>
    <w:locked/>
    <w:rsid w:val="00CF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872409">
      <w:bodyDiv w:val="1"/>
      <w:marLeft w:val="0"/>
      <w:marRight w:val="0"/>
      <w:marTop w:val="0"/>
      <w:marBottom w:val="0"/>
      <w:divBdr>
        <w:top w:val="none" w:sz="0" w:space="0" w:color="auto"/>
        <w:left w:val="none" w:sz="0" w:space="0" w:color="auto"/>
        <w:bottom w:val="none" w:sz="0" w:space="0" w:color="auto"/>
        <w:right w:val="none" w:sz="0" w:space="0" w:color="auto"/>
      </w:divBdr>
      <w:divsChild>
        <w:div w:id="196260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82" TargetMode="External"/><Relationship Id="rId13" Type="http://schemas.openxmlformats.org/officeDocument/2006/relationships/hyperlink" Target="http://www.uradni-list.si/1/objava.jsp?sop=2020-01-0107" TargetMode="External"/><Relationship Id="rId18" Type="http://schemas.openxmlformats.org/officeDocument/2006/relationships/hyperlink" Target="http://www.uradni-list.si/1/objava.jsp?sop=2013-21-2826" TargetMode="External"/><Relationship Id="rId3" Type="http://schemas.openxmlformats.org/officeDocument/2006/relationships/hyperlink" Target="http://www.uradni-list.si/1/objava.jsp?sop=2017-01-2917" TargetMode="External"/><Relationship Id="rId21" Type="http://schemas.openxmlformats.org/officeDocument/2006/relationships/hyperlink" Target="http://www.uradni-list.si/1/objava.jsp?sop=2016-01-2296" TargetMode="External"/><Relationship Id="rId7" Type="http://schemas.openxmlformats.org/officeDocument/2006/relationships/hyperlink" Target="http://www.uradni-list.si/1/objava.jsp?sop=2021-01-0968" TargetMode="External"/><Relationship Id="rId12" Type="http://schemas.openxmlformats.org/officeDocument/2006/relationships/hyperlink" Target="http://www.uradni-list.si/1/objava.jsp?sop=2018-01-3053" TargetMode="External"/><Relationship Id="rId17" Type="http://schemas.openxmlformats.org/officeDocument/2006/relationships/hyperlink" Target="http://www.uradni-list.si/1/objava.jsp?sop=2019-01-1371" TargetMode="External"/><Relationship Id="rId25" Type="http://schemas.openxmlformats.org/officeDocument/2006/relationships/hyperlink" Target="http://www.uradni-list.si/1/objava.jsp?sop=2020-01-3772"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18-01-2875" TargetMode="External"/><Relationship Id="rId20" Type="http://schemas.openxmlformats.org/officeDocument/2006/relationships/hyperlink" Target="http://www.uradni-list.si/1/objava.jsp?sop=2016-01-1428"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20-01-3287" TargetMode="External"/><Relationship Id="rId11" Type="http://schemas.openxmlformats.org/officeDocument/2006/relationships/hyperlink" Target="http://www.uradni-list.si/1/objava.jsp?sop=2017-01-0461" TargetMode="External"/><Relationship Id="rId24" Type="http://schemas.openxmlformats.org/officeDocument/2006/relationships/hyperlink" Target="http://www.uradni-list.si/1/objava.jsp?sop=2019-01-3722" TargetMode="External"/><Relationship Id="rId5" Type="http://schemas.openxmlformats.org/officeDocument/2006/relationships/hyperlink" Target="http://www.uradni-list.si/1/objava.jsp?sop=2019-01-1624" TargetMode="External"/><Relationship Id="rId15" Type="http://schemas.openxmlformats.org/officeDocument/2006/relationships/hyperlink" Target="http://www.uradni-list.si/1/objava.jsp?sop=2021-01-1241" TargetMode="External"/><Relationship Id="rId23" Type="http://schemas.openxmlformats.org/officeDocument/2006/relationships/hyperlink" Target="http://www.uradni-list.si/1/objava.jsp?sop=2019-01-0914" TargetMode="External"/><Relationship Id="rId10" Type="http://schemas.openxmlformats.org/officeDocument/2006/relationships/hyperlink" Target="http://www.uradni-list.si/1/objava.jsp?sop=2014-01-3484" TargetMode="External"/><Relationship Id="rId19" Type="http://schemas.openxmlformats.org/officeDocument/2006/relationships/hyperlink" Target="http://www.uradni-list.si/1/objava.jsp?sop=2015-01-1930" TargetMode="External"/><Relationship Id="rId4" Type="http://schemas.openxmlformats.org/officeDocument/2006/relationships/hyperlink" Target="http://www.uradni-list.si/1/objava.jsp?sop=2017-01-3026" TargetMode="External"/><Relationship Id="rId9" Type="http://schemas.openxmlformats.org/officeDocument/2006/relationships/hyperlink" Target="http://www.uradni-list.si/1/objava.jsp?sop=2014-01-0988" TargetMode="External"/><Relationship Id="rId14" Type="http://schemas.openxmlformats.org/officeDocument/2006/relationships/hyperlink" Target="http://www.uradni-list.si/1/objava.jsp?sop=2021-01-0857" TargetMode="External"/><Relationship Id="rId22" Type="http://schemas.openxmlformats.org/officeDocument/2006/relationships/hyperlink" Target="http://www.uradni-list.si/1/objava.jsp?sop=2017-01-07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4FF9-A577-431E-A191-CA3A27BE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6444</Words>
  <Characters>36737</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Polutnik</dc:creator>
  <cp:lastModifiedBy>Tatjana Herjavec</cp:lastModifiedBy>
  <cp:revision>2</cp:revision>
  <cp:lastPrinted>2019-12-12T12:27:00Z</cp:lastPrinted>
  <dcterms:created xsi:type="dcterms:W3CDTF">2021-08-10T12:24:00Z</dcterms:created>
  <dcterms:modified xsi:type="dcterms:W3CDTF">2021-08-10T12:24:00Z</dcterms:modified>
</cp:coreProperties>
</file>