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jc w:val="center"/>
        <w:tblLook w:val="04A0" w:firstRow="1" w:lastRow="0" w:firstColumn="1" w:lastColumn="0" w:noHBand="0" w:noVBand="1"/>
      </w:tblPr>
      <w:tblGrid>
        <w:gridCol w:w="3860"/>
        <w:gridCol w:w="5202"/>
      </w:tblGrid>
      <w:tr w:rsidR="007269EB" w:rsidRPr="00996533" w14:paraId="3E92AA04" w14:textId="77777777" w:rsidTr="001B39B3">
        <w:trPr>
          <w:trHeight w:hRule="exact" w:val="1140"/>
          <w:jc w:val="center"/>
        </w:trPr>
        <w:tc>
          <w:tcPr>
            <w:tcW w:w="13994" w:type="dxa"/>
            <w:gridSpan w:val="2"/>
            <w:vAlign w:val="center"/>
          </w:tcPr>
          <w:p w14:paraId="0F40A8A6" w14:textId="77777777" w:rsidR="007269EB" w:rsidRPr="00996533" w:rsidRDefault="007269EB" w:rsidP="001B39B3">
            <w:pPr>
              <w:spacing w:before="240" w:after="240"/>
              <w:rPr>
                <w:rFonts w:asciiTheme="minorHAnsi" w:hAnsiTheme="minorHAnsi" w:cstheme="minorHAnsi"/>
                <w:b/>
                <w:bCs/>
                <w:sz w:val="22"/>
                <w:szCs w:val="22"/>
              </w:rPr>
            </w:pPr>
            <w:bookmarkStart w:id="0" w:name="_Hlk57409711"/>
            <w:bookmarkStart w:id="1" w:name="_Hlk57410664"/>
            <w:r w:rsidRPr="00996533">
              <w:rPr>
                <w:rFonts w:asciiTheme="minorHAnsi" w:hAnsiTheme="minorHAnsi" w:cstheme="minorHAnsi"/>
                <w:b/>
                <w:bCs/>
                <w:sz w:val="22"/>
                <w:szCs w:val="22"/>
              </w:rPr>
              <w:t>Priloga 1: Zdravstvena stanja in drugi pogoji za upravičenost do medicinskih pripomočkov iz skupine 1. proteze udov</w:t>
            </w:r>
            <w:bookmarkEnd w:id="0"/>
          </w:p>
        </w:tc>
      </w:tr>
      <w:bookmarkEnd w:id="1"/>
      <w:tr w:rsidR="007269EB" w:rsidRPr="00996533" w14:paraId="513A0D08" w14:textId="77777777" w:rsidTr="001B39B3">
        <w:trPr>
          <w:jc w:val="center"/>
        </w:trPr>
        <w:tc>
          <w:tcPr>
            <w:tcW w:w="5807" w:type="dxa"/>
          </w:tcPr>
          <w:p w14:paraId="1B9140C2"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2E6E1C22"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5B52B562" w14:textId="77777777" w:rsidTr="001B39B3">
        <w:trPr>
          <w:jc w:val="center"/>
        </w:trPr>
        <w:tc>
          <w:tcPr>
            <w:tcW w:w="13994" w:type="dxa"/>
            <w:gridSpan w:val="2"/>
          </w:tcPr>
          <w:p w14:paraId="3B12CD1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Podskupine</w:t>
            </w:r>
          </w:p>
        </w:tc>
      </w:tr>
      <w:tr w:rsidR="007269EB" w:rsidRPr="00996533" w14:paraId="5BAC0433" w14:textId="77777777" w:rsidTr="001B39B3">
        <w:trPr>
          <w:jc w:val="center"/>
        </w:trPr>
        <w:tc>
          <w:tcPr>
            <w:tcW w:w="13994" w:type="dxa"/>
            <w:gridSpan w:val="2"/>
            <w:shd w:val="clear" w:color="auto" w:fill="auto"/>
          </w:tcPr>
          <w:p w14:paraId="0F055C2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bCs/>
                <w:sz w:val="22"/>
                <w:szCs w:val="22"/>
              </w:rPr>
              <w:t>I. Proteze za spodnje ude</w:t>
            </w:r>
          </w:p>
        </w:tc>
      </w:tr>
      <w:tr w:rsidR="007269EB" w:rsidRPr="00996533" w14:paraId="74ECE7A8" w14:textId="77777777" w:rsidTr="001B39B3">
        <w:trPr>
          <w:jc w:val="center"/>
        </w:trPr>
        <w:tc>
          <w:tcPr>
            <w:tcW w:w="13994" w:type="dxa"/>
            <w:gridSpan w:val="2"/>
          </w:tcPr>
          <w:p w14:paraId="712A0AC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bCs/>
                <w:sz w:val="22"/>
                <w:szCs w:val="22"/>
              </w:rPr>
              <w:t>A. Proteze za stopalo</w:t>
            </w:r>
          </w:p>
        </w:tc>
      </w:tr>
      <w:tr w:rsidR="007269EB" w:rsidRPr="00996533" w14:paraId="1FAC219B" w14:textId="77777777" w:rsidTr="001B39B3">
        <w:trPr>
          <w:jc w:val="center"/>
        </w:trPr>
        <w:tc>
          <w:tcPr>
            <w:tcW w:w="5807" w:type="dxa"/>
          </w:tcPr>
          <w:p w14:paraId="3F80170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PO DELNI AMPUTACIJI STOPALA - leva</w:t>
            </w:r>
          </w:p>
        </w:tc>
        <w:tc>
          <w:tcPr>
            <w:tcW w:w="8187" w:type="dxa"/>
          </w:tcPr>
          <w:p w14:paraId="3000899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Delna amputacija stopala.</w:t>
            </w:r>
          </w:p>
        </w:tc>
      </w:tr>
      <w:tr w:rsidR="007269EB" w:rsidRPr="00996533" w14:paraId="6DC31D6A" w14:textId="77777777" w:rsidTr="001B39B3">
        <w:trPr>
          <w:jc w:val="center"/>
        </w:trPr>
        <w:tc>
          <w:tcPr>
            <w:tcW w:w="5807" w:type="dxa"/>
          </w:tcPr>
          <w:p w14:paraId="2991FB6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PO DELNI AMPUTACIJI STOPALA - desna</w:t>
            </w:r>
          </w:p>
        </w:tc>
        <w:tc>
          <w:tcPr>
            <w:tcW w:w="8187" w:type="dxa"/>
          </w:tcPr>
          <w:p w14:paraId="606715F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Delna amputacija stopala.</w:t>
            </w:r>
          </w:p>
        </w:tc>
      </w:tr>
      <w:tr w:rsidR="007269EB" w:rsidRPr="00996533" w14:paraId="682FB221" w14:textId="77777777" w:rsidTr="001B39B3">
        <w:trPr>
          <w:jc w:val="center"/>
        </w:trPr>
        <w:tc>
          <w:tcPr>
            <w:tcW w:w="5807" w:type="dxa"/>
          </w:tcPr>
          <w:p w14:paraId="714C668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ZA STOPALO - leva</w:t>
            </w:r>
          </w:p>
        </w:tc>
        <w:tc>
          <w:tcPr>
            <w:tcW w:w="8187" w:type="dxa"/>
          </w:tcPr>
          <w:p w14:paraId="1B069FD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stopala.</w:t>
            </w:r>
          </w:p>
        </w:tc>
      </w:tr>
      <w:tr w:rsidR="007269EB" w:rsidRPr="00996533" w14:paraId="58E74AE4" w14:textId="77777777" w:rsidTr="001B39B3">
        <w:trPr>
          <w:jc w:val="center"/>
        </w:trPr>
        <w:tc>
          <w:tcPr>
            <w:tcW w:w="5807" w:type="dxa"/>
          </w:tcPr>
          <w:p w14:paraId="08D19BD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ZA STOPALO - desna</w:t>
            </w:r>
          </w:p>
        </w:tc>
        <w:tc>
          <w:tcPr>
            <w:tcW w:w="8187" w:type="dxa"/>
          </w:tcPr>
          <w:p w14:paraId="6C53761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stopala.</w:t>
            </w:r>
          </w:p>
        </w:tc>
      </w:tr>
      <w:tr w:rsidR="007269EB" w:rsidRPr="00996533" w14:paraId="266C3BD6" w14:textId="77777777" w:rsidTr="001B39B3">
        <w:trPr>
          <w:jc w:val="center"/>
        </w:trPr>
        <w:tc>
          <w:tcPr>
            <w:tcW w:w="5807" w:type="dxa"/>
          </w:tcPr>
          <w:p w14:paraId="3C30FF8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ZA STOPALO IZ SILIKONA - leva</w:t>
            </w:r>
          </w:p>
        </w:tc>
        <w:tc>
          <w:tcPr>
            <w:tcW w:w="8187" w:type="dxa"/>
          </w:tcPr>
          <w:p w14:paraId="3EC854D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vsaj dveh prstov in stopalnic (transmetatarzalna ali višja transverzalna amputacija stopala).</w:t>
            </w:r>
          </w:p>
        </w:tc>
      </w:tr>
      <w:tr w:rsidR="007269EB" w:rsidRPr="00996533" w14:paraId="17DFDA41" w14:textId="77777777" w:rsidTr="001B39B3">
        <w:trPr>
          <w:jc w:val="center"/>
        </w:trPr>
        <w:tc>
          <w:tcPr>
            <w:tcW w:w="5807" w:type="dxa"/>
          </w:tcPr>
          <w:p w14:paraId="2140584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ZA STOPALO IZ SILIKONA - desna</w:t>
            </w:r>
          </w:p>
        </w:tc>
        <w:tc>
          <w:tcPr>
            <w:tcW w:w="8187" w:type="dxa"/>
          </w:tcPr>
          <w:p w14:paraId="3C86BBC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w:t>
            </w:r>
            <w:r w:rsidRPr="00996533" w:rsidDel="005332AA">
              <w:rPr>
                <w:rFonts w:asciiTheme="minorHAnsi" w:eastAsia="Times New Roman" w:hAnsiTheme="minorHAnsi" w:cstheme="minorHAnsi"/>
                <w:sz w:val="22"/>
                <w:szCs w:val="22"/>
              </w:rPr>
              <w:t xml:space="preserve"> </w:t>
            </w:r>
            <w:r w:rsidRPr="00996533">
              <w:rPr>
                <w:rFonts w:asciiTheme="minorHAnsi" w:eastAsia="Times New Roman" w:hAnsiTheme="minorHAnsi" w:cstheme="minorHAnsi"/>
                <w:sz w:val="22"/>
                <w:szCs w:val="22"/>
              </w:rPr>
              <w:t>vsaj dveh prstov in stopalnic (transmetatarzalna ali višja transverzalna amputacija stopala).</w:t>
            </w:r>
          </w:p>
        </w:tc>
      </w:tr>
      <w:tr w:rsidR="007269EB" w:rsidRPr="00996533" w14:paraId="71F620E7" w14:textId="77777777" w:rsidTr="001B39B3">
        <w:trPr>
          <w:jc w:val="center"/>
        </w:trPr>
        <w:tc>
          <w:tcPr>
            <w:tcW w:w="13994" w:type="dxa"/>
            <w:gridSpan w:val="2"/>
          </w:tcPr>
          <w:p w14:paraId="01C4B23B"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B. Podkolenske proteze</w:t>
            </w:r>
          </w:p>
        </w:tc>
      </w:tr>
      <w:tr w:rsidR="007269EB" w:rsidRPr="00996533" w14:paraId="04381E50" w14:textId="77777777" w:rsidTr="001B39B3">
        <w:trPr>
          <w:jc w:val="center"/>
        </w:trPr>
        <w:tc>
          <w:tcPr>
            <w:tcW w:w="5807" w:type="dxa"/>
          </w:tcPr>
          <w:p w14:paraId="0A5922D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PROTEZA – ZAČASNA - leva</w:t>
            </w:r>
          </w:p>
        </w:tc>
        <w:tc>
          <w:tcPr>
            <w:tcW w:w="8187" w:type="dxa"/>
          </w:tcPr>
          <w:p w14:paraId="189AC30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w:t>
            </w:r>
          </w:p>
        </w:tc>
      </w:tr>
      <w:tr w:rsidR="007269EB" w:rsidRPr="00996533" w14:paraId="15266032" w14:textId="77777777" w:rsidTr="001B39B3">
        <w:trPr>
          <w:jc w:val="center"/>
        </w:trPr>
        <w:tc>
          <w:tcPr>
            <w:tcW w:w="5807" w:type="dxa"/>
          </w:tcPr>
          <w:p w14:paraId="77EF9CD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PROTEZA – ZAČASNA - desna</w:t>
            </w:r>
          </w:p>
        </w:tc>
        <w:tc>
          <w:tcPr>
            <w:tcW w:w="8187" w:type="dxa"/>
          </w:tcPr>
          <w:p w14:paraId="3E6072F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w:t>
            </w:r>
          </w:p>
        </w:tc>
      </w:tr>
      <w:tr w:rsidR="007269EB" w:rsidRPr="00996533" w14:paraId="7CAA3F61" w14:textId="77777777" w:rsidTr="001B39B3">
        <w:trPr>
          <w:jc w:val="center"/>
        </w:trPr>
        <w:tc>
          <w:tcPr>
            <w:tcW w:w="5807" w:type="dxa"/>
          </w:tcPr>
          <w:p w14:paraId="7C450D1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PROTEZA – PLASTIČNA - leva</w:t>
            </w:r>
          </w:p>
        </w:tc>
        <w:tc>
          <w:tcPr>
            <w:tcW w:w="8187" w:type="dxa"/>
          </w:tcPr>
          <w:p w14:paraId="00133A2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w:t>
            </w:r>
          </w:p>
        </w:tc>
      </w:tr>
      <w:tr w:rsidR="007269EB" w:rsidRPr="00996533" w14:paraId="08B900F3" w14:textId="77777777" w:rsidTr="001B39B3">
        <w:trPr>
          <w:jc w:val="center"/>
        </w:trPr>
        <w:tc>
          <w:tcPr>
            <w:tcW w:w="5807" w:type="dxa"/>
          </w:tcPr>
          <w:p w14:paraId="2A4E774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PROTEZA – PLASTIČNA - desna</w:t>
            </w:r>
          </w:p>
        </w:tc>
        <w:tc>
          <w:tcPr>
            <w:tcW w:w="8187" w:type="dxa"/>
          </w:tcPr>
          <w:p w14:paraId="1F43D7C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w:t>
            </w:r>
          </w:p>
        </w:tc>
      </w:tr>
      <w:tr w:rsidR="007269EB" w:rsidRPr="00996533" w14:paraId="4AEE06F2" w14:textId="77777777" w:rsidTr="001B39B3">
        <w:trPr>
          <w:jc w:val="center"/>
        </w:trPr>
        <w:tc>
          <w:tcPr>
            <w:tcW w:w="5807" w:type="dxa"/>
          </w:tcPr>
          <w:p w14:paraId="3C662B1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PROTEZA – LESENA - leva</w:t>
            </w:r>
          </w:p>
        </w:tc>
        <w:tc>
          <w:tcPr>
            <w:tcW w:w="8187" w:type="dxa"/>
          </w:tcPr>
          <w:p w14:paraId="368FEFC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w:t>
            </w:r>
          </w:p>
        </w:tc>
      </w:tr>
      <w:tr w:rsidR="007269EB" w:rsidRPr="00996533" w14:paraId="5707C207" w14:textId="77777777" w:rsidTr="001B39B3">
        <w:trPr>
          <w:jc w:val="center"/>
        </w:trPr>
        <w:tc>
          <w:tcPr>
            <w:tcW w:w="5807" w:type="dxa"/>
          </w:tcPr>
          <w:p w14:paraId="288D5C7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PROTEZA – LESENA - desna</w:t>
            </w:r>
          </w:p>
        </w:tc>
        <w:tc>
          <w:tcPr>
            <w:tcW w:w="8187" w:type="dxa"/>
          </w:tcPr>
          <w:p w14:paraId="5220FFF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w:t>
            </w:r>
          </w:p>
        </w:tc>
      </w:tr>
      <w:tr w:rsidR="007269EB" w:rsidRPr="00996533" w14:paraId="4D84A089" w14:textId="77777777" w:rsidTr="001B39B3">
        <w:trPr>
          <w:jc w:val="center"/>
        </w:trPr>
        <w:tc>
          <w:tcPr>
            <w:tcW w:w="5807" w:type="dxa"/>
          </w:tcPr>
          <w:p w14:paraId="5FAB5B9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PODKOLENSKA PROTEZA – SKELETNA – </w:t>
            </w:r>
          </w:p>
          <w:p w14:paraId="4BE5698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manj aktivne - leva</w:t>
            </w:r>
          </w:p>
        </w:tc>
        <w:tc>
          <w:tcPr>
            <w:tcW w:w="8187" w:type="dxa"/>
          </w:tcPr>
          <w:p w14:paraId="3B0F1AD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 pri kateri je zavarovana oseba sposobna za hojo po ravnem in s stalno hitrostjo.</w:t>
            </w:r>
          </w:p>
        </w:tc>
      </w:tr>
      <w:tr w:rsidR="007269EB" w:rsidRPr="00996533" w14:paraId="34D7D81C" w14:textId="77777777" w:rsidTr="001B39B3">
        <w:trPr>
          <w:jc w:val="center"/>
        </w:trPr>
        <w:tc>
          <w:tcPr>
            <w:tcW w:w="5807" w:type="dxa"/>
          </w:tcPr>
          <w:p w14:paraId="740F951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PODKOLENSKA PROTEZA – SKELETNA – </w:t>
            </w:r>
          </w:p>
          <w:p w14:paraId="14D76DB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manj aktivne - desna</w:t>
            </w:r>
          </w:p>
        </w:tc>
        <w:tc>
          <w:tcPr>
            <w:tcW w:w="8187" w:type="dxa"/>
          </w:tcPr>
          <w:p w14:paraId="2799081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 pri kateri je zavarovana oseba sposobna za hojo po ravnem in s stalno hitrostjo.</w:t>
            </w:r>
          </w:p>
        </w:tc>
      </w:tr>
      <w:tr w:rsidR="007269EB" w:rsidRPr="00996533" w14:paraId="3EED1919" w14:textId="77777777" w:rsidTr="001B39B3">
        <w:trPr>
          <w:jc w:val="center"/>
        </w:trPr>
        <w:tc>
          <w:tcPr>
            <w:tcW w:w="5807" w:type="dxa"/>
          </w:tcPr>
          <w:p w14:paraId="578A72C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PODKOLENSKA PROTEZA – SKELETNA – </w:t>
            </w:r>
          </w:p>
          <w:p w14:paraId="7562168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polno aktivne - leva</w:t>
            </w:r>
          </w:p>
        </w:tc>
        <w:tc>
          <w:tcPr>
            <w:tcW w:w="8187" w:type="dxa"/>
          </w:tcPr>
          <w:p w14:paraId="4F06476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Kratek podkolenski krn, večje brazgotine z motnjo senzibilitete, krn krit s kožnimi ali kožno-mišičnimi transplantati, pri zavarovani osebi, ki je sposobna premagovati manjše ovire ter samostojno hodi zunaj doma in po stopnicah.</w:t>
            </w:r>
          </w:p>
        </w:tc>
      </w:tr>
      <w:tr w:rsidR="007269EB" w:rsidRPr="00996533" w14:paraId="5A1569B5" w14:textId="77777777" w:rsidTr="001B39B3">
        <w:trPr>
          <w:jc w:val="center"/>
        </w:trPr>
        <w:tc>
          <w:tcPr>
            <w:tcW w:w="5807" w:type="dxa"/>
          </w:tcPr>
          <w:p w14:paraId="28E8AB2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PODKOLENSKA PROTEZA – SKELETNA – </w:t>
            </w:r>
          </w:p>
          <w:p w14:paraId="00FAAD3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polno aktivne - desna</w:t>
            </w:r>
          </w:p>
        </w:tc>
        <w:tc>
          <w:tcPr>
            <w:tcW w:w="8187" w:type="dxa"/>
          </w:tcPr>
          <w:p w14:paraId="2BD3093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Kratek podkolenski krn, večje brazgotine z motnjo senzibilitete, krn krit s kožnimi ali kožno-mišičnimi transplantati pri zavarovani osebi, ki je sposobna premagovati manjše ovire ter samostojno hodi zunaj doma in po stopnicah.</w:t>
            </w:r>
          </w:p>
        </w:tc>
      </w:tr>
      <w:tr w:rsidR="007269EB" w:rsidRPr="00996533" w14:paraId="6E8D40CA" w14:textId="77777777" w:rsidTr="001B39B3">
        <w:trPr>
          <w:jc w:val="center"/>
        </w:trPr>
        <w:tc>
          <w:tcPr>
            <w:tcW w:w="5807" w:type="dxa"/>
          </w:tcPr>
          <w:p w14:paraId="02852B3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PODKOLENSKA PROTEZA – SKELETNA – </w:t>
            </w:r>
          </w:p>
          <w:p w14:paraId="49D7D91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zelo aktivne - leva</w:t>
            </w:r>
          </w:p>
        </w:tc>
        <w:tc>
          <w:tcPr>
            <w:tcW w:w="8187" w:type="dxa"/>
          </w:tcPr>
          <w:p w14:paraId="78AF0CD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Kratek podkolenski krn, večje brazgotine z motnjo senzibilitete, krn krit s kožnimi ali kožno-mišičnimi transplantati pri zavarovani osebi, ki je sposobna premagovati vse ovire v okolju, v vseh vremenskih razmerah in prehodi vsaj dva kilometra na dan.</w:t>
            </w:r>
          </w:p>
        </w:tc>
      </w:tr>
      <w:tr w:rsidR="007269EB" w:rsidRPr="00996533" w14:paraId="160889B8" w14:textId="77777777" w:rsidTr="001B39B3">
        <w:trPr>
          <w:jc w:val="center"/>
        </w:trPr>
        <w:tc>
          <w:tcPr>
            <w:tcW w:w="5807" w:type="dxa"/>
          </w:tcPr>
          <w:p w14:paraId="3BFB82B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 xml:space="preserve">PODKOLENSKA PROTEZA – SKELETNA – </w:t>
            </w:r>
          </w:p>
          <w:p w14:paraId="3AD3622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zelo aktivne - desna</w:t>
            </w:r>
          </w:p>
        </w:tc>
        <w:tc>
          <w:tcPr>
            <w:tcW w:w="8187" w:type="dxa"/>
          </w:tcPr>
          <w:p w14:paraId="5A6955A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Kratek podkolenski krn, večje brazgotine z motnjo senzibilitete, krn krit s kožnimi ali kožno-mišičnimi transplantati pri zavarovani osebi, ki je sposobna premagovati vse ovire v okolju, v vseh vremenskih razmerah in prehodi vsaj dva kilometra na dan.</w:t>
            </w:r>
          </w:p>
        </w:tc>
      </w:tr>
      <w:tr w:rsidR="007269EB" w:rsidRPr="00996533" w14:paraId="562CB0EE" w14:textId="77777777" w:rsidTr="001B39B3">
        <w:trPr>
          <w:jc w:val="center"/>
        </w:trPr>
        <w:tc>
          <w:tcPr>
            <w:tcW w:w="5807" w:type="dxa"/>
          </w:tcPr>
          <w:p w14:paraId="6098105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PROTEZA ZA KOPANJE - leva</w:t>
            </w:r>
          </w:p>
        </w:tc>
        <w:tc>
          <w:tcPr>
            <w:tcW w:w="8187" w:type="dxa"/>
          </w:tcPr>
          <w:p w14:paraId="44B7B1C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w:t>
            </w:r>
          </w:p>
        </w:tc>
      </w:tr>
      <w:tr w:rsidR="007269EB" w:rsidRPr="00996533" w14:paraId="68EE2AA6" w14:textId="77777777" w:rsidTr="001B39B3">
        <w:trPr>
          <w:jc w:val="center"/>
        </w:trPr>
        <w:tc>
          <w:tcPr>
            <w:tcW w:w="5807" w:type="dxa"/>
          </w:tcPr>
          <w:p w14:paraId="0B8C81C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PROTEZA ZA KOPANJE - desna</w:t>
            </w:r>
          </w:p>
        </w:tc>
        <w:tc>
          <w:tcPr>
            <w:tcW w:w="8187" w:type="dxa"/>
          </w:tcPr>
          <w:p w14:paraId="285BE85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Podkolenska amputacija.</w:t>
            </w:r>
          </w:p>
        </w:tc>
      </w:tr>
      <w:tr w:rsidR="007269EB" w:rsidRPr="00996533" w14:paraId="2201AAFC" w14:textId="77777777" w:rsidTr="001B39B3">
        <w:trPr>
          <w:jc w:val="center"/>
        </w:trPr>
        <w:tc>
          <w:tcPr>
            <w:tcW w:w="13994" w:type="dxa"/>
            <w:gridSpan w:val="2"/>
          </w:tcPr>
          <w:p w14:paraId="13E70D9B"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C. Proteze po eksartikulaciji kolena</w:t>
            </w:r>
          </w:p>
        </w:tc>
      </w:tr>
      <w:tr w:rsidR="007269EB" w:rsidRPr="00996533" w14:paraId="16977476" w14:textId="77777777" w:rsidTr="001B39B3">
        <w:trPr>
          <w:jc w:val="center"/>
        </w:trPr>
        <w:tc>
          <w:tcPr>
            <w:tcW w:w="5807" w:type="dxa"/>
          </w:tcPr>
          <w:p w14:paraId="3509377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KOLENA – </w:t>
            </w:r>
          </w:p>
          <w:p w14:paraId="3DA10F9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manj aktivne - leva</w:t>
            </w:r>
          </w:p>
        </w:tc>
        <w:tc>
          <w:tcPr>
            <w:tcW w:w="8187" w:type="dxa"/>
          </w:tcPr>
          <w:p w14:paraId="66DF10E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kolenskem sklepu, pri kateri je zavarovana oseba sposobna za hojo po ravnem in s stalno hitrostjo.</w:t>
            </w:r>
          </w:p>
        </w:tc>
      </w:tr>
      <w:tr w:rsidR="007269EB" w:rsidRPr="00996533" w14:paraId="5D018583" w14:textId="77777777" w:rsidTr="001B39B3">
        <w:trPr>
          <w:jc w:val="center"/>
        </w:trPr>
        <w:tc>
          <w:tcPr>
            <w:tcW w:w="5807" w:type="dxa"/>
          </w:tcPr>
          <w:p w14:paraId="4B5B9BD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KOLENA – </w:t>
            </w:r>
          </w:p>
          <w:p w14:paraId="1476AA8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manj aktivne - desna</w:t>
            </w:r>
          </w:p>
        </w:tc>
        <w:tc>
          <w:tcPr>
            <w:tcW w:w="8187" w:type="dxa"/>
          </w:tcPr>
          <w:p w14:paraId="2778B69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kolenskem sklepu, pri kateri je zavarovana oseba sposobna za hojo po ravnem in s stalno hitrostjo.</w:t>
            </w:r>
          </w:p>
        </w:tc>
      </w:tr>
      <w:tr w:rsidR="007269EB" w:rsidRPr="00996533" w14:paraId="317A378E" w14:textId="77777777" w:rsidTr="001B39B3">
        <w:trPr>
          <w:jc w:val="center"/>
        </w:trPr>
        <w:tc>
          <w:tcPr>
            <w:tcW w:w="5807" w:type="dxa"/>
          </w:tcPr>
          <w:p w14:paraId="1E6BD77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KOLENA – </w:t>
            </w:r>
          </w:p>
          <w:p w14:paraId="2A34F6A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polno aktivne - leva</w:t>
            </w:r>
          </w:p>
        </w:tc>
        <w:tc>
          <w:tcPr>
            <w:tcW w:w="8187" w:type="dxa"/>
          </w:tcPr>
          <w:p w14:paraId="4CE6132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kolenskem sklepu pri zavarovani osebi, ki je sposobna premagovati manjše ovire ter samostojno hodi zunaj doma in po stopnicah.</w:t>
            </w:r>
          </w:p>
        </w:tc>
      </w:tr>
      <w:tr w:rsidR="007269EB" w:rsidRPr="00996533" w14:paraId="0BDE3021" w14:textId="77777777" w:rsidTr="001B39B3">
        <w:trPr>
          <w:jc w:val="center"/>
        </w:trPr>
        <w:tc>
          <w:tcPr>
            <w:tcW w:w="5807" w:type="dxa"/>
          </w:tcPr>
          <w:p w14:paraId="38B221B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KOLENA – </w:t>
            </w:r>
          </w:p>
          <w:p w14:paraId="24C56A1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polno aktivne - desna</w:t>
            </w:r>
          </w:p>
        </w:tc>
        <w:tc>
          <w:tcPr>
            <w:tcW w:w="8187" w:type="dxa"/>
          </w:tcPr>
          <w:p w14:paraId="4483B5B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kolenskem sklepu pri zavarovani osebi, ki je sposobna premagovati manjše ovire ter samostojno hodi zunaj doma in po stopnicah.</w:t>
            </w:r>
          </w:p>
        </w:tc>
      </w:tr>
      <w:tr w:rsidR="007269EB" w:rsidRPr="00996533" w14:paraId="742B1AE2" w14:textId="77777777" w:rsidTr="001B39B3">
        <w:trPr>
          <w:jc w:val="center"/>
        </w:trPr>
        <w:tc>
          <w:tcPr>
            <w:tcW w:w="5807" w:type="dxa"/>
          </w:tcPr>
          <w:p w14:paraId="65E919E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KOLENA – </w:t>
            </w:r>
          </w:p>
          <w:p w14:paraId="3A92E04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 telesno zelo aktivne - leva</w:t>
            </w:r>
          </w:p>
        </w:tc>
        <w:tc>
          <w:tcPr>
            <w:tcW w:w="8187" w:type="dxa"/>
          </w:tcPr>
          <w:p w14:paraId="2FB2A9D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Eksartikulacija v kolenskem sklepu pri zavarovani osebi, ki je sposobna premagovati vse ovire v okolju, v vseh vremenskih razmerah in prehodi vsaj dva kilometra na dan.</w:t>
            </w:r>
          </w:p>
        </w:tc>
      </w:tr>
      <w:tr w:rsidR="007269EB" w:rsidRPr="00996533" w14:paraId="1758576A" w14:textId="77777777" w:rsidTr="001B39B3">
        <w:trPr>
          <w:jc w:val="center"/>
        </w:trPr>
        <w:tc>
          <w:tcPr>
            <w:tcW w:w="5807" w:type="dxa"/>
          </w:tcPr>
          <w:p w14:paraId="34B3589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KOLENA – </w:t>
            </w:r>
          </w:p>
          <w:p w14:paraId="5F5BA3C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zelo aktivne - desna</w:t>
            </w:r>
          </w:p>
        </w:tc>
        <w:tc>
          <w:tcPr>
            <w:tcW w:w="8187" w:type="dxa"/>
          </w:tcPr>
          <w:p w14:paraId="59A7D9B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kolenskem sklepu pri zavarovani osebi, ki je sposobna premagovati vse ovire v okolju, v vseh vremenskih razmerah in prehodi vsaj dva kilometra na dan.</w:t>
            </w:r>
          </w:p>
        </w:tc>
      </w:tr>
      <w:tr w:rsidR="007269EB" w:rsidRPr="00996533" w14:paraId="2AF34692" w14:textId="77777777" w:rsidTr="001B39B3">
        <w:trPr>
          <w:jc w:val="center"/>
        </w:trPr>
        <w:tc>
          <w:tcPr>
            <w:tcW w:w="13994" w:type="dxa"/>
            <w:gridSpan w:val="2"/>
          </w:tcPr>
          <w:p w14:paraId="331E42BE"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Č. Nadkolenske proteze</w:t>
            </w:r>
          </w:p>
        </w:tc>
      </w:tr>
      <w:tr w:rsidR="007269EB" w:rsidRPr="00996533" w14:paraId="621712E2" w14:textId="77777777" w:rsidTr="001B39B3">
        <w:trPr>
          <w:jc w:val="center"/>
        </w:trPr>
        <w:tc>
          <w:tcPr>
            <w:tcW w:w="5807" w:type="dxa"/>
          </w:tcPr>
          <w:p w14:paraId="51E716D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PROTEZA – ZAČASNA - leva</w:t>
            </w:r>
          </w:p>
        </w:tc>
        <w:tc>
          <w:tcPr>
            <w:tcW w:w="8187" w:type="dxa"/>
          </w:tcPr>
          <w:p w14:paraId="2963509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w:t>
            </w:r>
          </w:p>
        </w:tc>
      </w:tr>
      <w:tr w:rsidR="007269EB" w:rsidRPr="00996533" w14:paraId="340B0CDB" w14:textId="77777777" w:rsidTr="001B39B3">
        <w:trPr>
          <w:jc w:val="center"/>
        </w:trPr>
        <w:tc>
          <w:tcPr>
            <w:tcW w:w="5807" w:type="dxa"/>
          </w:tcPr>
          <w:p w14:paraId="2A3C4F2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PROTEZA – ZAČASNA - desna</w:t>
            </w:r>
          </w:p>
        </w:tc>
        <w:tc>
          <w:tcPr>
            <w:tcW w:w="8187" w:type="dxa"/>
          </w:tcPr>
          <w:p w14:paraId="66B4757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w:t>
            </w:r>
          </w:p>
        </w:tc>
      </w:tr>
      <w:tr w:rsidR="007269EB" w:rsidRPr="00996533" w14:paraId="00ADFCA8" w14:textId="77777777" w:rsidTr="001B39B3">
        <w:trPr>
          <w:jc w:val="center"/>
        </w:trPr>
        <w:tc>
          <w:tcPr>
            <w:tcW w:w="5807" w:type="dxa"/>
          </w:tcPr>
          <w:p w14:paraId="26F8F0F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PROTEZA – PLASTIČNA - leva</w:t>
            </w:r>
          </w:p>
        </w:tc>
        <w:tc>
          <w:tcPr>
            <w:tcW w:w="8187" w:type="dxa"/>
          </w:tcPr>
          <w:p w14:paraId="37422C6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w:t>
            </w:r>
          </w:p>
        </w:tc>
      </w:tr>
      <w:tr w:rsidR="007269EB" w:rsidRPr="00996533" w14:paraId="313A9CE9" w14:textId="77777777" w:rsidTr="001B39B3">
        <w:trPr>
          <w:jc w:val="center"/>
        </w:trPr>
        <w:tc>
          <w:tcPr>
            <w:tcW w:w="5807" w:type="dxa"/>
          </w:tcPr>
          <w:p w14:paraId="2DC263F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PROTEZA – PLASTIČNA - desna</w:t>
            </w:r>
          </w:p>
        </w:tc>
        <w:tc>
          <w:tcPr>
            <w:tcW w:w="8187" w:type="dxa"/>
          </w:tcPr>
          <w:p w14:paraId="1581D7A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w:t>
            </w:r>
          </w:p>
        </w:tc>
      </w:tr>
      <w:tr w:rsidR="007269EB" w:rsidRPr="00996533" w14:paraId="411E2D26" w14:textId="77777777" w:rsidTr="001B39B3">
        <w:trPr>
          <w:jc w:val="center"/>
        </w:trPr>
        <w:tc>
          <w:tcPr>
            <w:tcW w:w="5807" w:type="dxa"/>
          </w:tcPr>
          <w:p w14:paraId="30A26F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PROTEZA – LESENA - leva</w:t>
            </w:r>
          </w:p>
        </w:tc>
        <w:tc>
          <w:tcPr>
            <w:tcW w:w="8187" w:type="dxa"/>
          </w:tcPr>
          <w:p w14:paraId="628FC8F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w:t>
            </w:r>
          </w:p>
        </w:tc>
      </w:tr>
      <w:tr w:rsidR="007269EB" w:rsidRPr="00996533" w14:paraId="74805FFE" w14:textId="77777777" w:rsidTr="001B39B3">
        <w:trPr>
          <w:jc w:val="center"/>
        </w:trPr>
        <w:tc>
          <w:tcPr>
            <w:tcW w:w="5807" w:type="dxa"/>
          </w:tcPr>
          <w:p w14:paraId="3DB6D27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PROTEZA – LESENA - desna</w:t>
            </w:r>
          </w:p>
        </w:tc>
        <w:tc>
          <w:tcPr>
            <w:tcW w:w="8187" w:type="dxa"/>
          </w:tcPr>
          <w:p w14:paraId="29B3DF0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w:t>
            </w:r>
          </w:p>
        </w:tc>
      </w:tr>
      <w:tr w:rsidR="007269EB" w:rsidRPr="00996533" w14:paraId="2BC55097" w14:textId="77777777" w:rsidTr="001B39B3">
        <w:trPr>
          <w:jc w:val="center"/>
        </w:trPr>
        <w:tc>
          <w:tcPr>
            <w:tcW w:w="5807" w:type="dxa"/>
          </w:tcPr>
          <w:p w14:paraId="7BEF798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NADKOLENSKA PROTEZA – SKELETNA – </w:t>
            </w:r>
          </w:p>
          <w:p w14:paraId="2D16EDD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manj aktivne - leva</w:t>
            </w:r>
          </w:p>
        </w:tc>
        <w:tc>
          <w:tcPr>
            <w:tcW w:w="8187" w:type="dxa"/>
          </w:tcPr>
          <w:p w14:paraId="63AE2B7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 pri kateri je zavarovana oseba sposobna za hojo po ravnem in s stalno hitrostjo.</w:t>
            </w:r>
          </w:p>
        </w:tc>
      </w:tr>
      <w:tr w:rsidR="007269EB" w:rsidRPr="00996533" w14:paraId="0A653829" w14:textId="77777777" w:rsidTr="001B39B3">
        <w:trPr>
          <w:jc w:val="center"/>
        </w:trPr>
        <w:tc>
          <w:tcPr>
            <w:tcW w:w="5807" w:type="dxa"/>
          </w:tcPr>
          <w:p w14:paraId="4BB16FB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NADKOLENSKA PROTEZA – SKELETNA – </w:t>
            </w:r>
          </w:p>
          <w:p w14:paraId="7117CEE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manj aktivne - desna</w:t>
            </w:r>
          </w:p>
        </w:tc>
        <w:tc>
          <w:tcPr>
            <w:tcW w:w="8187" w:type="dxa"/>
          </w:tcPr>
          <w:p w14:paraId="3968F3F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 pri kateri je zavarovana oseba sposobna za hojo po ravnem in s stalno hitrostjo.</w:t>
            </w:r>
          </w:p>
        </w:tc>
      </w:tr>
      <w:tr w:rsidR="007269EB" w:rsidRPr="00996533" w14:paraId="2CE32710" w14:textId="77777777" w:rsidTr="001B39B3">
        <w:trPr>
          <w:jc w:val="center"/>
        </w:trPr>
        <w:tc>
          <w:tcPr>
            <w:tcW w:w="5807" w:type="dxa"/>
          </w:tcPr>
          <w:p w14:paraId="68282B0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NADKOLENSKA PROTEZA – SKELETNA – </w:t>
            </w:r>
          </w:p>
          <w:p w14:paraId="6808675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polno aktivne - leva</w:t>
            </w:r>
          </w:p>
        </w:tc>
        <w:tc>
          <w:tcPr>
            <w:tcW w:w="8187" w:type="dxa"/>
          </w:tcPr>
          <w:p w14:paraId="25724C3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 pri zavarovani osebi, ki je sposobna premagovati manjše ovire ter samostojno hodi zunaj doma in po stopnicah.</w:t>
            </w:r>
          </w:p>
        </w:tc>
      </w:tr>
      <w:tr w:rsidR="007269EB" w:rsidRPr="00996533" w14:paraId="615080A8" w14:textId="77777777" w:rsidTr="001B39B3">
        <w:trPr>
          <w:jc w:val="center"/>
        </w:trPr>
        <w:tc>
          <w:tcPr>
            <w:tcW w:w="5807" w:type="dxa"/>
          </w:tcPr>
          <w:p w14:paraId="215E4A0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 xml:space="preserve">NADKOLENSKA PROTEZA – SKELETNA – </w:t>
            </w:r>
          </w:p>
          <w:p w14:paraId="394BF29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polno aktivne - desna</w:t>
            </w:r>
          </w:p>
        </w:tc>
        <w:tc>
          <w:tcPr>
            <w:tcW w:w="8187" w:type="dxa"/>
          </w:tcPr>
          <w:p w14:paraId="31A6A68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 pri zavarovani osebi, ki je sposobna premagovati manjše ovire ter samostojno hodi zunaj doma in po stopnicah.</w:t>
            </w:r>
          </w:p>
        </w:tc>
      </w:tr>
      <w:tr w:rsidR="007269EB" w:rsidRPr="00996533" w14:paraId="4075A0B5" w14:textId="77777777" w:rsidTr="001B39B3">
        <w:trPr>
          <w:jc w:val="center"/>
        </w:trPr>
        <w:tc>
          <w:tcPr>
            <w:tcW w:w="5807" w:type="dxa"/>
          </w:tcPr>
          <w:p w14:paraId="68649C8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NADKOLENSKA PROTEZA – SKELETNA – </w:t>
            </w:r>
          </w:p>
          <w:p w14:paraId="76D5A54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zelo aktivne - leva</w:t>
            </w:r>
          </w:p>
        </w:tc>
        <w:tc>
          <w:tcPr>
            <w:tcW w:w="8187" w:type="dxa"/>
          </w:tcPr>
          <w:p w14:paraId="7D339F5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 pri zavarovani osebi, ki je sposobna premagovati vse ovire v okolju, v vseh vremenskih razmerah in prehodi vsaj dva kilometra na dan.</w:t>
            </w:r>
          </w:p>
        </w:tc>
      </w:tr>
      <w:tr w:rsidR="007269EB" w:rsidRPr="00996533" w14:paraId="63940428" w14:textId="77777777" w:rsidTr="001B39B3">
        <w:trPr>
          <w:jc w:val="center"/>
        </w:trPr>
        <w:tc>
          <w:tcPr>
            <w:tcW w:w="5807" w:type="dxa"/>
          </w:tcPr>
          <w:p w14:paraId="7BA3053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NADKOLENSKA PROTEZA – SKELETNA – </w:t>
            </w:r>
          </w:p>
          <w:p w14:paraId="380BD11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zelo aktivne - desna</w:t>
            </w:r>
          </w:p>
        </w:tc>
        <w:tc>
          <w:tcPr>
            <w:tcW w:w="8187" w:type="dxa"/>
          </w:tcPr>
          <w:p w14:paraId="38605B1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Nadkolenska amputacija pri zavarovani osebi, ki je sposobna premagovati vse ovire v okolju, v vseh vremenskih razmerah in prehodi vsaj dva kilometra na dan.</w:t>
            </w:r>
          </w:p>
        </w:tc>
      </w:tr>
      <w:tr w:rsidR="007269EB" w:rsidRPr="00996533" w14:paraId="3167D094" w14:textId="77777777" w:rsidTr="001B39B3">
        <w:trPr>
          <w:jc w:val="center"/>
        </w:trPr>
        <w:tc>
          <w:tcPr>
            <w:tcW w:w="13994" w:type="dxa"/>
            <w:gridSpan w:val="2"/>
          </w:tcPr>
          <w:p w14:paraId="40705B35"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D. Proteze po eksartikulaciji kolka</w:t>
            </w:r>
          </w:p>
        </w:tc>
      </w:tr>
      <w:tr w:rsidR="007269EB" w:rsidRPr="00996533" w14:paraId="0417EC2D" w14:textId="77777777" w:rsidTr="001B39B3">
        <w:trPr>
          <w:jc w:val="center"/>
        </w:trPr>
        <w:tc>
          <w:tcPr>
            <w:tcW w:w="5807" w:type="dxa"/>
          </w:tcPr>
          <w:p w14:paraId="76B98CD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KOLKA – </w:t>
            </w:r>
          </w:p>
          <w:p w14:paraId="475BF99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manj aktivne - leva</w:t>
            </w:r>
          </w:p>
        </w:tc>
        <w:tc>
          <w:tcPr>
            <w:tcW w:w="8187" w:type="dxa"/>
          </w:tcPr>
          <w:p w14:paraId="2E83747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kolku, pri kateri je zavarovana oseba sposobna za hojo po ravnem in s stalno hitrostjo.</w:t>
            </w:r>
          </w:p>
        </w:tc>
      </w:tr>
      <w:tr w:rsidR="007269EB" w:rsidRPr="00996533" w14:paraId="556DB301" w14:textId="77777777" w:rsidTr="001B39B3">
        <w:trPr>
          <w:jc w:val="center"/>
        </w:trPr>
        <w:tc>
          <w:tcPr>
            <w:tcW w:w="5807" w:type="dxa"/>
          </w:tcPr>
          <w:p w14:paraId="24CC1FE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KOLKA – </w:t>
            </w:r>
          </w:p>
          <w:p w14:paraId="45F0216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manj aktivne - desna</w:t>
            </w:r>
          </w:p>
        </w:tc>
        <w:tc>
          <w:tcPr>
            <w:tcW w:w="8187" w:type="dxa"/>
          </w:tcPr>
          <w:p w14:paraId="283D5EE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kolku, pri kateri je zavarovana oseba sposobna za hojo po ravnem in s stalno hitrostjo.</w:t>
            </w:r>
          </w:p>
        </w:tc>
      </w:tr>
      <w:tr w:rsidR="007269EB" w:rsidRPr="00996533" w14:paraId="0BF06918" w14:textId="77777777" w:rsidTr="001B39B3">
        <w:trPr>
          <w:jc w:val="center"/>
        </w:trPr>
        <w:tc>
          <w:tcPr>
            <w:tcW w:w="5807" w:type="dxa"/>
          </w:tcPr>
          <w:p w14:paraId="6C79225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KOLKA – </w:t>
            </w:r>
          </w:p>
          <w:p w14:paraId="7E26B8B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polno aktivne - leva</w:t>
            </w:r>
          </w:p>
        </w:tc>
        <w:tc>
          <w:tcPr>
            <w:tcW w:w="8187" w:type="dxa"/>
          </w:tcPr>
          <w:p w14:paraId="2E8A552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kolku pri zavarovani osebi, ki je sposobna premagovati manjše ovire ter samostojno hodi zunaj doma in po stopnicah.</w:t>
            </w:r>
          </w:p>
        </w:tc>
      </w:tr>
      <w:tr w:rsidR="007269EB" w:rsidRPr="00996533" w14:paraId="31E22E34" w14:textId="77777777" w:rsidTr="001B39B3">
        <w:trPr>
          <w:jc w:val="center"/>
        </w:trPr>
        <w:tc>
          <w:tcPr>
            <w:tcW w:w="5807" w:type="dxa"/>
          </w:tcPr>
          <w:p w14:paraId="20FC879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KOLKA – </w:t>
            </w:r>
          </w:p>
          <w:p w14:paraId="12EAD6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polno aktivne - desna</w:t>
            </w:r>
          </w:p>
        </w:tc>
        <w:tc>
          <w:tcPr>
            <w:tcW w:w="8187" w:type="dxa"/>
          </w:tcPr>
          <w:p w14:paraId="5627047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kolku pri zavarovani osebi, ki je sposobna premagovati manjše ovire ter samostojno hodi zunaj doma in po stopnicah.</w:t>
            </w:r>
          </w:p>
        </w:tc>
      </w:tr>
      <w:tr w:rsidR="007269EB" w:rsidRPr="00996533" w14:paraId="3BE2DC84" w14:textId="77777777" w:rsidTr="001B39B3">
        <w:trPr>
          <w:jc w:val="center"/>
        </w:trPr>
        <w:tc>
          <w:tcPr>
            <w:tcW w:w="5807" w:type="dxa"/>
          </w:tcPr>
          <w:p w14:paraId="4D1361D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KOLKA – </w:t>
            </w:r>
          </w:p>
          <w:p w14:paraId="7B9D9D5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zelo aktivne - leva</w:t>
            </w:r>
          </w:p>
        </w:tc>
        <w:tc>
          <w:tcPr>
            <w:tcW w:w="8187" w:type="dxa"/>
          </w:tcPr>
          <w:p w14:paraId="68A9244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kolku pri zavarovani osebi, ki je sposobna premagovati vse ovire v okolju, v vseh vremenskih razmerah in prehodi vsaj dva kilometra na dan.</w:t>
            </w:r>
          </w:p>
        </w:tc>
      </w:tr>
      <w:tr w:rsidR="007269EB" w:rsidRPr="00996533" w14:paraId="50D77F71" w14:textId="77777777" w:rsidTr="001B39B3">
        <w:trPr>
          <w:jc w:val="center"/>
        </w:trPr>
        <w:tc>
          <w:tcPr>
            <w:tcW w:w="5807" w:type="dxa"/>
          </w:tcPr>
          <w:p w14:paraId="09328A6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PROTEZA PO EKSARTIKULACIJI KOLKA – </w:t>
            </w:r>
          </w:p>
          <w:p w14:paraId="72F51C3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telesno zelo aktivne - desna</w:t>
            </w:r>
          </w:p>
        </w:tc>
        <w:tc>
          <w:tcPr>
            <w:tcW w:w="8187" w:type="dxa"/>
          </w:tcPr>
          <w:p w14:paraId="404923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kolku pri zavarovani osebi, ki je sposobna premagovati vse ovire v okolju, v vseh vremenskih razmerah in prehodi vsaj dva kilometra na dan.</w:t>
            </w:r>
          </w:p>
        </w:tc>
      </w:tr>
      <w:tr w:rsidR="007269EB" w:rsidRPr="00996533" w14:paraId="324A8B26" w14:textId="77777777" w:rsidTr="001B39B3">
        <w:trPr>
          <w:jc w:val="center"/>
        </w:trPr>
        <w:tc>
          <w:tcPr>
            <w:tcW w:w="13994" w:type="dxa"/>
            <w:gridSpan w:val="2"/>
          </w:tcPr>
          <w:p w14:paraId="7640E2D2"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II. Proteze za zgornje ude</w:t>
            </w:r>
          </w:p>
        </w:tc>
      </w:tr>
      <w:tr w:rsidR="007269EB" w:rsidRPr="00996533" w14:paraId="6B98EE63" w14:textId="77777777" w:rsidTr="001B39B3">
        <w:trPr>
          <w:jc w:val="center"/>
        </w:trPr>
        <w:tc>
          <w:tcPr>
            <w:tcW w:w="13994" w:type="dxa"/>
            <w:gridSpan w:val="2"/>
          </w:tcPr>
          <w:p w14:paraId="70C90A31"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A. Proteze za dlan in prste</w:t>
            </w:r>
          </w:p>
        </w:tc>
      </w:tr>
      <w:tr w:rsidR="007269EB" w:rsidRPr="00996533" w14:paraId="0F1C3611" w14:textId="77777777" w:rsidTr="001B39B3">
        <w:trPr>
          <w:jc w:val="center"/>
        </w:trPr>
        <w:tc>
          <w:tcPr>
            <w:tcW w:w="5807" w:type="dxa"/>
          </w:tcPr>
          <w:p w14:paraId="64FE3E1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PO DELNI AMPUTACIJI PRSTOV - leva</w:t>
            </w:r>
          </w:p>
        </w:tc>
        <w:tc>
          <w:tcPr>
            <w:tcW w:w="8187" w:type="dxa"/>
          </w:tcPr>
          <w:p w14:paraId="08A077A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prsta roke - kožno mišični defekt prsta.</w:t>
            </w:r>
          </w:p>
        </w:tc>
      </w:tr>
      <w:tr w:rsidR="007269EB" w:rsidRPr="00996533" w14:paraId="2879C1C6" w14:textId="77777777" w:rsidTr="001B39B3">
        <w:trPr>
          <w:jc w:val="center"/>
        </w:trPr>
        <w:tc>
          <w:tcPr>
            <w:tcW w:w="5807" w:type="dxa"/>
          </w:tcPr>
          <w:p w14:paraId="4852D43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PO DELNI AMPUTACIJI PRSTOV - desna</w:t>
            </w:r>
          </w:p>
        </w:tc>
        <w:tc>
          <w:tcPr>
            <w:tcW w:w="8187" w:type="dxa"/>
          </w:tcPr>
          <w:p w14:paraId="2CA3F1A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prsta roke - kožno mišični defekt prsta.</w:t>
            </w:r>
          </w:p>
        </w:tc>
      </w:tr>
      <w:tr w:rsidR="007269EB" w:rsidRPr="00996533" w14:paraId="1906DE67" w14:textId="77777777" w:rsidTr="001B39B3">
        <w:trPr>
          <w:jc w:val="center"/>
        </w:trPr>
        <w:tc>
          <w:tcPr>
            <w:tcW w:w="5807" w:type="dxa"/>
          </w:tcPr>
          <w:p w14:paraId="620B8E5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ZA DLAN IN PRSTE – SILIKONSKA - leva</w:t>
            </w:r>
          </w:p>
        </w:tc>
        <w:tc>
          <w:tcPr>
            <w:tcW w:w="8187" w:type="dxa"/>
          </w:tcPr>
          <w:p w14:paraId="705F748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roke - defekt dlani.</w:t>
            </w:r>
          </w:p>
        </w:tc>
      </w:tr>
      <w:tr w:rsidR="007269EB" w:rsidRPr="00996533" w14:paraId="1F82F7ED" w14:textId="77777777" w:rsidTr="001B39B3">
        <w:trPr>
          <w:jc w:val="center"/>
        </w:trPr>
        <w:tc>
          <w:tcPr>
            <w:tcW w:w="5807" w:type="dxa"/>
          </w:tcPr>
          <w:p w14:paraId="378ECA1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ZA DLAN IN PRSTE – SILIKONSKA - desna</w:t>
            </w:r>
          </w:p>
        </w:tc>
        <w:tc>
          <w:tcPr>
            <w:tcW w:w="8187" w:type="dxa"/>
          </w:tcPr>
          <w:p w14:paraId="7BEBC8C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roke - defekt dlani.</w:t>
            </w:r>
          </w:p>
        </w:tc>
      </w:tr>
      <w:tr w:rsidR="007269EB" w:rsidRPr="00996533" w14:paraId="5FEACA6E" w14:textId="77777777" w:rsidTr="001B39B3">
        <w:trPr>
          <w:jc w:val="center"/>
        </w:trPr>
        <w:tc>
          <w:tcPr>
            <w:tcW w:w="13994" w:type="dxa"/>
            <w:gridSpan w:val="2"/>
          </w:tcPr>
          <w:p w14:paraId="7E6E1363"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B. Podlaktne proteze</w:t>
            </w:r>
          </w:p>
        </w:tc>
      </w:tr>
      <w:tr w:rsidR="007269EB" w:rsidRPr="00996533" w14:paraId="4FC0F954" w14:textId="77777777" w:rsidTr="001B39B3">
        <w:trPr>
          <w:jc w:val="center"/>
        </w:trPr>
        <w:tc>
          <w:tcPr>
            <w:tcW w:w="5807" w:type="dxa"/>
          </w:tcPr>
          <w:p w14:paraId="4D64B56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PODLAKTNA PROTEZA - leva</w:t>
            </w:r>
          </w:p>
        </w:tc>
        <w:tc>
          <w:tcPr>
            <w:tcW w:w="8187" w:type="dxa"/>
          </w:tcPr>
          <w:p w14:paraId="2B90094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podlakti.</w:t>
            </w:r>
          </w:p>
        </w:tc>
      </w:tr>
      <w:tr w:rsidR="007269EB" w:rsidRPr="00996533" w14:paraId="68224CC8" w14:textId="77777777" w:rsidTr="001B39B3">
        <w:trPr>
          <w:jc w:val="center"/>
        </w:trPr>
        <w:tc>
          <w:tcPr>
            <w:tcW w:w="5807" w:type="dxa"/>
          </w:tcPr>
          <w:p w14:paraId="3929F41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PODLAKTNA PROTEZA - desna</w:t>
            </w:r>
          </w:p>
        </w:tc>
        <w:tc>
          <w:tcPr>
            <w:tcW w:w="8187" w:type="dxa"/>
          </w:tcPr>
          <w:p w14:paraId="1986EC4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podlakti.</w:t>
            </w:r>
          </w:p>
        </w:tc>
      </w:tr>
      <w:tr w:rsidR="007269EB" w:rsidRPr="00996533" w14:paraId="431F9AD2" w14:textId="77777777" w:rsidTr="001B39B3">
        <w:trPr>
          <w:jc w:val="center"/>
        </w:trPr>
        <w:tc>
          <w:tcPr>
            <w:tcW w:w="5807" w:type="dxa"/>
          </w:tcPr>
          <w:p w14:paraId="06E8865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PODLAKTNA PROTEZA FUNKCIONALNA – MEHANSKA - leva</w:t>
            </w:r>
          </w:p>
        </w:tc>
        <w:tc>
          <w:tcPr>
            <w:tcW w:w="8187" w:type="dxa"/>
          </w:tcPr>
          <w:p w14:paraId="2175E6A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podlakti. Za redno zaposlene, ki opravljajo fizična dela, dva končna nastavka (kljuka + roka).</w:t>
            </w:r>
          </w:p>
        </w:tc>
      </w:tr>
      <w:tr w:rsidR="007269EB" w:rsidRPr="00996533" w14:paraId="3C08A0D4" w14:textId="77777777" w:rsidTr="001B39B3">
        <w:trPr>
          <w:jc w:val="center"/>
        </w:trPr>
        <w:tc>
          <w:tcPr>
            <w:tcW w:w="5807" w:type="dxa"/>
          </w:tcPr>
          <w:p w14:paraId="2E833C9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PODLAKTNA PROTEZA FUNKCIONALNA – MEHANSKA - desna</w:t>
            </w:r>
          </w:p>
        </w:tc>
        <w:tc>
          <w:tcPr>
            <w:tcW w:w="8187" w:type="dxa"/>
          </w:tcPr>
          <w:p w14:paraId="7BB724B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podlakti. Za redno zaposlene, ki opravljajo fizična dela, dva končna nastavka (kljuka + roka).</w:t>
            </w:r>
          </w:p>
        </w:tc>
      </w:tr>
      <w:tr w:rsidR="007269EB" w:rsidRPr="00996533" w14:paraId="71FFDE01" w14:textId="77777777" w:rsidTr="001B39B3">
        <w:trPr>
          <w:jc w:val="center"/>
        </w:trPr>
        <w:tc>
          <w:tcPr>
            <w:tcW w:w="5807" w:type="dxa"/>
          </w:tcPr>
          <w:p w14:paraId="320EB3C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PODLAKTNA PROTEZA FUNKCIONALNA – MIOELEKTRIČNA - leva</w:t>
            </w:r>
          </w:p>
        </w:tc>
        <w:tc>
          <w:tcPr>
            <w:tcW w:w="8187" w:type="dxa"/>
          </w:tcPr>
          <w:p w14:paraId="79133C5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podlakti pri otroku ali mladostniku, ki se redno šola ali usposablja za poklic.</w:t>
            </w:r>
          </w:p>
        </w:tc>
      </w:tr>
      <w:tr w:rsidR="007269EB" w:rsidRPr="00996533" w14:paraId="7030156E" w14:textId="77777777" w:rsidTr="001B39B3">
        <w:trPr>
          <w:jc w:val="center"/>
        </w:trPr>
        <w:tc>
          <w:tcPr>
            <w:tcW w:w="5807" w:type="dxa"/>
          </w:tcPr>
          <w:p w14:paraId="7FF4AFF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PODLAKTNA PROTEZA FUNKCIONALNA – MIOELEKTRIČNA - desna</w:t>
            </w:r>
          </w:p>
        </w:tc>
        <w:tc>
          <w:tcPr>
            <w:tcW w:w="8187" w:type="dxa"/>
          </w:tcPr>
          <w:p w14:paraId="690E99D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podlakti pri otroku ali mladostniku, ki se redno šola ali usposablja za poklic.</w:t>
            </w:r>
          </w:p>
        </w:tc>
      </w:tr>
      <w:tr w:rsidR="007269EB" w:rsidRPr="00996533" w14:paraId="761B24A0" w14:textId="77777777" w:rsidTr="001B39B3">
        <w:trPr>
          <w:jc w:val="center"/>
        </w:trPr>
        <w:tc>
          <w:tcPr>
            <w:tcW w:w="5807" w:type="dxa"/>
          </w:tcPr>
          <w:p w14:paraId="7FB31EB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PROTEZA PO EKSARTIKULACIJI V KOMOLCU - leva</w:t>
            </w:r>
          </w:p>
        </w:tc>
        <w:tc>
          <w:tcPr>
            <w:tcW w:w="8187" w:type="dxa"/>
          </w:tcPr>
          <w:p w14:paraId="15AF033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komolcu.</w:t>
            </w:r>
          </w:p>
        </w:tc>
      </w:tr>
      <w:tr w:rsidR="007269EB" w:rsidRPr="00996533" w14:paraId="0FDA59DF" w14:textId="77777777" w:rsidTr="001B39B3">
        <w:trPr>
          <w:jc w:val="center"/>
        </w:trPr>
        <w:tc>
          <w:tcPr>
            <w:tcW w:w="5807" w:type="dxa"/>
          </w:tcPr>
          <w:p w14:paraId="0A59118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PO EKSARTIKULACIJI V KOMOLCU - desna</w:t>
            </w:r>
          </w:p>
        </w:tc>
        <w:tc>
          <w:tcPr>
            <w:tcW w:w="8187" w:type="dxa"/>
          </w:tcPr>
          <w:p w14:paraId="160318C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komolcu.</w:t>
            </w:r>
          </w:p>
        </w:tc>
      </w:tr>
      <w:tr w:rsidR="007269EB" w:rsidRPr="00996533" w14:paraId="5FE99A8C" w14:textId="77777777" w:rsidTr="001B39B3">
        <w:trPr>
          <w:jc w:val="center"/>
        </w:trPr>
        <w:tc>
          <w:tcPr>
            <w:tcW w:w="13994" w:type="dxa"/>
            <w:gridSpan w:val="2"/>
          </w:tcPr>
          <w:p w14:paraId="46B66FBE"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C. Nadlaktne proteze</w:t>
            </w:r>
          </w:p>
        </w:tc>
      </w:tr>
      <w:tr w:rsidR="007269EB" w:rsidRPr="00996533" w14:paraId="5E75D24C" w14:textId="77777777" w:rsidTr="001B39B3">
        <w:trPr>
          <w:jc w:val="center"/>
        </w:trPr>
        <w:tc>
          <w:tcPr>
            <w:tcW w:w="5807" w:type="dxa"/>
          </w:tcPr>
          <w:p w14:paraId="1FDAD47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NADLAKTNA PROTEZA - leva</w:t>
            </w:r>
          </w:p>
        </w:tc>
        <w:tc>
          <w:tcPr>
            <w:tcW w:w="8187" w:type="dxa"/>
          </w:tcPr>
          <w:p w14:paraId="29167AE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nadlakti.</w:t>
            </w:r>
          </w:p>
        </w:tc>
      </w:tr>
      <w:tr w:rsidR="007269EB" w:rsidRPr="00996533" w14:paraId="0EFB7382" w14:textId="77777777" w:rsidTr="001B39B3">
        <w:trPr>
          <w:jc w:val="center"/>
        </w:trPr>
        <w:tc>
          <w:tcPr>
            <w:tcW w:w="5807" w:type="dxa"/>
          </w:tcPr>
          <w:p w14:paraId="69119A6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NADLAKTNA PROTEZA - desna</w:t>
            </w:r>
          </w:p>
        </w:tc>
        <w:tc>
          <w:tcPr>
            <w:tcW w:w="8187" w:type="dxa"/>
          </w:tcPr>
          <w:p w14:paraId="635D57B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nadlakti.</w:t>
            </w:r>
          </w:p>
        </w:tc>
      </w:tr>
      <w:tr w:rsidR="007269EB" w:rsidRPr="00996533" w14:paraId="5248EDCC" w14:textId="77777777" w:rsidTr="001B39B3">
        <w:trPr>
          <w:jc w:val="center"/>
        </w:trPr>
        <w:tc>
          <w:tcPr>
            <w:tcW w:w="5807" w:type="dxa"/>
          </w:tcPr>
          <w:p w14:paraId="5F8AFC2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NADLAKTNA PROTEZA – SKELETNA - leva</w:t>
            </w:r>
          </w:p>
        </w:tc>
        <w:tc>
          <w:tcPr>
            <w:tcW w:w="8187" w:type="dxa"/>
          </w:tcPr>
          <w:p w14:paraId="71F800F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nadlakti.</w:t>
            </w:r>
          </w:p>
        </w:tc>
      </w:tr>
      <w:tr w:rsidR="007269EB" w:rsidRPr="00996533" w14:paraId="526A807D" w14:textId="77777777" w:rsidTr="001B39B3">
        <w:trPr>
          <w:jc w:val="center"/>
        </w:trPr>
        <w:tc>
          <w:tcPr>
            <w:tcW w:w="5807" w:type="dxa"/>
          </w:tcPr>
          <w:p w14:paraId="52D799A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NADLAKTNA PROTEZA – SKELETNA - desna</w:t>
            </w:r>
          </w:p>
        </w:tc>
        <w:tc>
          <w:tcPr>
            <w:tcW w:w="8187" w:type="dxa"/>
          </w:tcPr>
          <w:p w14:paraId="342D8C4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nadlakti.</w:t>
            </w:r>
          </w:p>
        </w:tc>
      </w:tr>
      <w:tr w:rsidR="007269EB" w:rsidRPr="00996533" w14:paraId="72EEA025" w14:textId="77777777" w:rsidTr="001B39B3">
        <w:trPr>
          <w:jc w:val="center"/>
        </w:trPr>
        <w:tc>
          <w:tcPr>
            <w:tcW w:w="5807" w:type="dxa"/>
          </w:tcPr>
          <w:p w14:paraId="5AD0244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NADLAKTNA PROTEZA FUNKCIONALNA - leva</w:t>
            </w:r>
          </w:p>
        </w:tc>
        <w:tc>
          <w:tcPr>
            <w:tcW w:w="8187" w:type="dxa"/>
          </w:tcPr>
          <w:p w14:paraId="7E0DCFE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nadlakti. Za redno zaposlene, ki opravljajo fizična dela, dva končna nastavka (kljuka + roka).</w:t>
            </w:r>
          </w:p>
        </w:tc>
      </w:tr>
      <w:tr w:rsidR="007269EB" w:rsidRPr="00996533" w14:paraId="25F4DD1A" w14:textId="77777777" w:rsidTr="001B39B3">
        <w:trPr>
          <w:jc w:val="center"/>
        </w:trPr>
        <w:tc>
          <w:tcPr>
            <w:tcW w:w="5807" w:type="dxa"/>
          </w:tcPr>
          <w:p w14:paraId="47829EC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NADLAKTNA PROTEZA FUNKCIONALNA - desna</w:t>
            </w:r>
          </w:p>
        </w:tc>
        <w:tc>
          <w:tcPr>
            <w:tcW w:w="8187" w:type="dxa"/>
          </w:tcPr>
          <w:p w14:paraId="791140E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Amputacija nadlakti. Za redno zaposlene, ki opravljajo fizična dela, dva končna nastavka (kljuka + roka).</w:t>
            </w:r>
          </w:p>
        </w:tc>
      </w:tr>
      <w:tr w:rsidR="007269EB" w:rsidRPr="00996533" w14:paraId="5500C000" w14:textId="77777777" w:rsidTr="001B39B3">
        <w:trPr>
          <w:jc w:val="center"/>
        </w:trPr>
        <w:tc>
          <w:tcPr>
            <w:tcW w:w="5807" w:type="dxa"/>
          </w:tcPr>
          <w:p w14:paraId="3DD304F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PO EKSARTIKULACIJI RAME - leva</w:t>
            </w:r>
          </w:p>
        </w:tc>
        <w:tc>
          <w:tcPr>
            <w:tcW w:w="8187" w:type="dxa"/>
          </w:tcPr>
          <w:p w14:paraId="63732FE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predelu rame.</w:t>
            </w:r>
          </w:p>
        </w:tc>
      </w:tr>
      <w:tr w:rsidR="007269EB" w:rsidRPr="00996533" w14:paraId="4CDABCB4" w14:textId="77777777" w:rsidTr="001B39B3">
        <w:trPr>
          <w:jc w:val="center"/>
        </w:trPr>
        <w:tc>
          <w:tcPr>
            <w:tcW w:w="5807" w:type="dxa"/>
          </w:tcPr>
          <w:p w14:paraId="18D2A41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PROTEZA PO EKSARTIKULACIJI RAME - desna </w:t>
            </w:r>
          </w:p>
        </w:tc>
        <w:tc>
          <w:tcPr>
            <w:tcW w:w="8187" w:type="dxa"/>
          </w:tcPr>
          <w:p w14:paraId="63EE6D0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Eksartikulacija v predelu rame.</w:t>
            </w:r>
          </w:p>
        </w:tc>
      </w:tr>
      <w:tr w:rsidR="007269EB" w:rsidRPr="00996533" w14:paraId="7A9CA9C6" w14:textId="77777777" w:rsidTr="001B39B3">
        <w:trPr>
          <w:jc w:val="center"/>
        </w:trPr>
        <w:tc>
          <w:tcPr>
            <w:tcW w:w="13994" w:type="dxa"/>
            <w:gridSpan w:val="2"/>
          </w:tcPr>
          <w:p w14:paraId="7E862093" w14:textId="77777777" w:rsidR="007269EB" w:rsidRPr="00996533" w:rsidRDefault="007269EB" w:rsidP="001B39B3">
            <w:pPr>
              <w:rPr>
                <w:rFonts w:asciiTheme="minorHAnsi" w:eastAsia="Times New Roman" w:hAnsiTheme="minorHAnsi" w:cstheme="minorHAnsi"/>
                <w:b/>
                <w:bCs/>
                <w:sz w:val="22"/>
                <w:szCs w:val="22"/>
              </w:rPr>
            </w:pPr>
            <w:r w:rsidRPr="00996533">
              <w:rPr>
                <w:rFonts w:asciiTheme="minorHAnsi" w:eastAsia="Times New Roman" w:hAnsiTheme="minorHAnsi" w:cstheme="minorHAnsi"/>
                <w:b/>
                <w:bCs/>
                <w:sz w:val="22"/>
                <w:szCs w:val="22"/>
              </w:rPr>
              <w:t>III. Dodatki</w:t>
            </w:r>
          </w:p>
        </w:tc>
      </w:tr>
      <w:tr w:rsidR="007269EB" w:rsidRPr="00996533" w14:paraId="66968F60" w14:textId="77777777" w:rsidTr="001B39B3">
        <w:trPr>
          <w:jc w:val="center"/>
        </w:trPr>
        <w:tc>
          <w:tcPr>
            <w:tcW w:w="5807" w:type="dxa"/>
          </w:tcPr>
          <w:p w14:paraId="672A133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NAVLEKA ZA KRN</w:t>
            </w:r>
          </w:p>
        </w:tc>
        <w:tc>
          <w:tcPr>
            <w:tcW w:w="8187" w:type="dxa"/>
          </w:tcPr>
          <w:p w14:paraId="5430937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uporablja protezo za zgornji ali spodnji ud.</w:t>
            </w:r>
          </w:p>
        </w:tc>
      </w:tr>
    </w:tbl>
    <w:p w14:paraId="390750D5"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78"/>
        <w:gridCol w:w="5184"/>
      </w:tblGrid>
      <w:tr w:rsidR="007269EB" w:rsidRPr="00996533" w14:paraId="7CCEF23A" w14:textId="77777777" w:rsidTr="001B39B3">
        <w:trPr>
          <w:trHeight w:hRule="exact" w:val="1140"/>
        </w:trPr>
        <w:tc>
          <w:tcPr>
            <w:tcW w:w="13994" w:type="dxa"/>
            <w:gridSpan w:val="2"/>
            <w:vAlign w:val="center"/>
          </w:tcPr>
          <w:p w14:paraId="68B4D7FD" w14:textId="77777777" w:rsidR="007269EB" w:rsidRPr="00996533" w:rsidRDefault="007269EB" w:rsidP="001B39B3">
            <w:pPr>
              <w:spacing w:before="240" w:after="240"/>
              <w:rPr>
                <w:rFonts w:asciiTheme="minorHAnsi" w:hAnsiTheme="minorHAnsi" w:cstheme="minorHAnsi"/>
                <w:b/>
                <w:bCs/>
                <w:sz w:val="22"/>
                <w:szCs w:val="22"/>
              </w:rPr>
            </w:pPr>
            <w:bookmarkStart w:id="2" w:name="_Hlk57410689"/>
            <w:r w:rsidRPr="00996533">
              <w:rPr>
                <w:rFonts w:asciiTheme="minorHAnsi" w:hAnsiTheme="minorHAnsi" w:cstheme="minorHAnsi"/>
                <w:b/>
                <w:bCs/>
                <w:sz w:val="22"/>
                <w:szCs w:val="22"/>
              </w:rPr>
              <w:lastRenderedPageBreak/>
              <w:t>Priloga 2: Zdravstvena stanja in drugi pogoji za upravičenost do medicinskih pripomočkov iz skupine 2. estetske proteze</w:t>
            </w:r>
          </w:p>
        </w:tc>
      </w:tr>
      <w:bookmarkEnd w:id="2"/>
      <w:tr w:rsidR="007269EB" w:rsidRPr="00996533" w14:paraId="5604C9CF" w14:textId="77777777" w:rsidTr="001B39B3">
        <w:tc>
          <w:tcPr>
            <w:tcW w:w="5807" w:type="dxa"/>
            <w:tcBorders>
              <w:top w:val="single" w:sz="4" w:space="0" w:color="auto"/>
              <w:left w:val="single" w:sz="4" w:space="0" w:color="auto"/>
              <w:bottom w:val="single" w:sz="4" w:space="0" w:color="auto"/>
              <w:right w:val="single" w:sz="4" w:space="0" w:color="auto"/>
            </w:tcBorders>
          </w:tcPr>
          <w:p w14:paraId="2A2F9BCC"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Borders>
              <w:top w:val="single" w:sz="4" w:space="0" w:color="auto"/>
              <w:left w:val="single" w:sz="4" w:space="0" w:color="auto"/>
              <w:bottom w:val="single" w:sz="4" w:space="0" w:color="auto"/>
              <w:right w:val="single" w:sz="4" w:space="0" w:color="auto"/>
            </w:tcBorders>
          </w:tcPr>
          <w:p w14:paraId="7F78BD58"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15A473AD" w14:textId="77777777" w:rsidTr="001B39B3">
        <w:tc>
          <w:tcPr>
            <w:tcW w:w="5807" w:type="dxa"/>
            <w:tcBorders>
              <w:top w:val="single" w:sz="4" w:space="0" w:color="auto"/>
              <w:left w:val="single" w:sz="4" w:space="0" w:color="auto"/>
              <w:bottom w:val="single" w:sz="4" w:space="0" w:color="auto"/>
              <w:right w:val="single" w:sz="4" w:space="0" w:color="auto"/>
            </w:tcBorders>
          </w:tcPr>
          <w:p w14:paraId="10BEF95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OBRAZNA PROTEZA (EPITEZA)</w:t>
            </w:r>
          </w:p>
        </w:tc>
        <w:tc>
          <w:tcPr>
            <w:tcW w:w="8187" w:type="dxa"/>
            <w:tcBorders>
              <w:top w:val="single" w:sz="4" w:space="0" w:color="auto"/>
              <w:left w:val="single" w:sz="4" w:space="0" w:color="auto"/>
              <w:bottom w:val="single" w:sz="4" w:space="0" w:color="auto"/>
              <w:right w:val="single" w:sz="4" w:space="0" w:color="auto"/>
            </w:tcBorders>
          </w:tcPr>
          <w:p w14:paraId="096F809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Kožno mišični defekt obraza.</w:t>
            </w:r>
          </w:p>
        </w:tc>
      </w:tr>
      <w:tr w:rsidR="007269EB" w:rsidRPr="00996533" w14:paraId="67CAA3B1" w14:textId="77777777" w:rsidTr="001B39B3">
        <w:tc>
          <w:tcPr>
            <w:tcW w:w="5807" w:type="dxa"/>
            <w:tcBorders>
              <w:top w:val="single" w:sz="4" w:space="0" w:color="auto"/>
              <w:left w:val="single" w:sz="4" w:space="0" w:color="auto"/>
              <w:bottom w:val="single" w:sz="4" w:space="0" w:color="auto"/>
              <w:right w:val="single" w:sz="4" w:space="0" w:color="auto"/>
            </w:tcBorders>
          </w:tcPr>
          <w:p w14:paraId="60F6796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ZA NOS (EPITEZA)</w:t>
            </w:r>
          </w:p>
        </w:tc>
        <w:tc>
          <w:tcPr>
            <w:tcW w:w="8187" w:type="dxa"/>
            <w:tcBorders>
              <w:top w:val="single" w:sz="4" w:space="0" w:color="auto"/>
              <w:left w:val="single" w:sz="4" w:space="0" w:color="auto"/>
              <w:bottom w:val="single" w:sz="4" w:space="0" w:color="auto"/>
              <w:right w:val="single" w:sz="4" w:space="0" w:color="auto"/>
            </w:tcBorders>
          </w:tcPr>
          <w:p w14:paraId="6A9B6DA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Defekt na nosu.</w:t>
            </w:r>
          </w:p>
        </w:tc>
      </w:tr>
      <w:tr w:rsidR="007269EB" w:rsidRPr="00996533" w14:paraId="0B098D4D" w14:textId="77777777" w:rsidTr="001B39B3">
        <w:tc>
          <w:tcPr>
            <w:tcW w:w="5807" w:type="dxa"/>
            <w:tcBorders>
              <w:top w:val="single" w:sz="4" w:space="0" w:color="auto"/>
              <w:left w:val="single" w:sz="4" w:space="0" w:color="auto"/>
              <w:bottom w:val="single" w:sz="4" w:space="0" w:color="auto"/>
              <w:right w:val="single" w:sz="4" w:space="0" w:color="auto"/>
            </w:tcBorders>
          </w:tcPr>
          <w:p w14:paraId="63F6991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ZA UHO (EPITEZA) - leva</w:t>
            </w:r>
          </w:p>
        </w:tc>
        <w:tc>
          <w:tcPr>
            <w:tcW w:w="8187" w:type="dxa"/>
            <w:tcBorders>
              <w:top w:val="single" w:sz="4" w:space="0" w:color="auto"/>
              <w:left w:val="single" w:sz="4" w:space="0" w:color="auto"/>
              <w:bottom w:val="single" w:sz="4" w:space="0" w:color="auto"/>
              <w:right w:val="single" w:sz="4" w:space="0" w:color="auto"/>
            </w:tcBorders>
          </w:tcPr>
          <w:p w14:paraId="065BCE64" w14:textId="77777777" w:rsidR="007269EB" w:rsidRPr="00996533" w:rsidRDefault="007269EB" w:rsidP="001B39B3">
            <w:pPr>
              <w:tabs>
                <w:tab w:val="left" w:pos="3047"/>
              </w:tabs>
              <w:rPr>
                <w:rFonts w:asciiTheme="minorHAnsi" w:hAnsiTheme="minorHAnsi" w:cstheme="minorHAnsi"/>
                <w:sz w:val="22"/>
                <w:szCs w:val="22"/>
              </w:rPr>
            </w:pPr>
            <w:r w:rsidRPr="00996533">
              <w:rPr>
                <w:rFonts w:asciiTheme="minorHAnsi" w:eastAsia="Times New Roman" w:hAnsiTheme="minorHAnsi" w:cstheme="minorHAnsi"/>
                <w:sz w:val="22"/>
                <w:szCs w:val="22"/>
              </w:rPr>
              <w:t>Defekt na uhlju.</w:t>
            </w:r>
          </w:p>
        </w:tc>
      </w:tr>
      <w:tr w:rsidR="007269EB" w:rsidRPr="00996533" w14:paraId="387F1CE7" w14:textId="77777777" w:rsidTr="001B39B3">
        <w:tc>
          <w:tcPr>
            <w:tcW w:w="5807" w:type="dxa"/>
            <w:tcBorders>
              <w:top w:val="single" w:sz="4" w:space="0" w:color="auto"/>
              <w:left w:val="single" w:sz="4" w:space="0" w:color="auto"/>
              <w:bottom w:val="single" w:sz="4" w:space="0" w:color="auto"/>
              <w:right w:val="single" w:sz="4" w:space="0" w:color="auto"/>
            </w:tcBorders>
          </w:tcPr>
          <w:p w14:paraId="087E749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PROTEZA ZA UHO (EPITEZA) - desna</w:t>
            </w:r>
          </w:p>
        </w:tc>
        <w:tc>
          <w:tcPr>
            <w:tcW w:w="8187" w:type="dxa"/>
            <w:tcBorders>
              <w:top w:val="single" w:sz="4" w:space="0" w:color="auto"/>
              <w:left w:val="single" w:sz="4" w:space="0" w:color="auto"/>
              <w:bottom w:val="single" w:sz="4" w:space="0" w:color="auto"/>
              <w:right w:val="single" w:sz="4" w:space="0" w:color="auto"/>
            </w:tcBorders>
          </w:tcPr>
          <w:p w14:paraId="764B0EA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Defekt na uhlju.</w:t>
            </w:r>
          </w:p>
        </w:tc>
      </w:tr>
      <w:tr w:rsidR="007269EB" w:rsidRPr="00996533" w14:paraId="3C9988F5" w14:textId="77777777" w:rsidTr="001B39B3">
        <w:tc>
          <w:tcPr>
            <w:tcW w:w="5807" w:type="dxa"/>
            <w:tcBorders>
              <w:top w:val="single" w:sz="4" w:space="0" w:color="auto"/>
              <w:left w:val="single" w:sz="4" w:space="0" w:color="auto"/>
              <w:bottom w:val="single" w:sz="4" w:space="0" w:color="auto"/>
              <w:right w:val="single" w:sz="4" w:space="0" w:color="auto"/>
            </w:tcBorders>
          </w:tcPr>
          <w:p w14:paraId="7F848EC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PRSNA PROTEZA ZA NOŠENJE V NEDRČKU - desna</w:t>
            </w:r>
          </w:p>
        </w:tc>
        <w:tc>
          <w:tcPr>
            <w:tcW w:w="8187" w:type="dxa"/>
            <w:tcBorders>
              <w:top w:val="single" w:sz="4" w:space="0" w:color="auto"/>
              <w:left w:val="single" w:sz="4" w:space="0" w:color="auto"/>
              <w:bottom w:val="single" w:sz="4" w:space="0" w:color="auto"/>
              <w:right w:val="single" w:sz="4" w:space="0" w:color="auto"/>
            </w:tcBorders>
          </w:tcPr>
          <w:p w14:paraId="1B663F5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Stanje po amputaciji dojke v celoti, brez kirurške rekonstrukcije dojke.</w:t>
            </w:r>
          </w:p>
        </w:tc>
      </w:tr>
      <w:tr w:rsidR="007269EB" w:rsidRPr="00996533" w14:paraId="3A057A36" w14:textId="77777777" w:rsidTr="001B39B3">
        <w:tc>
          <w:tcPr>
            <w:tcW w:w="5807" w:type="dxa"/>
            <w:tcBorders>
              <w:top w:val="single" w:sz="4" w:space="0" w:color="auto"/>
            </w:tcBorders>
          </w:tcPr>
          <w:p w14:paraId="6928055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PRSNA PROTEZA ZA NOŠENJE V NEDRČKU - leva</w:t>
            </w:r>
          </w:p>
        </w:tc>
        <w:tc>
          <w:tcPr>
            <w:tcW w:w="8187" w:type="dxa"/>
            <w:tcBorders>
              <w:top w:val="single" w:sz="4" w:space="0" w:color="auto"/>
            </w:tcBorders>
          </w:tcPr>
          <w:p w14:paraId="3F62528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Stanje po amputaciji dojke v celoti, brez kirurške rekonstrukcije dojke.</w:t>
            </w:r>
          </w:p>
        </w:tc>
      </w:tr>
      <w:tr w:rsidR="007269EB" w:rsidRPr="00996533" w14:paraId="47A19A80" w14:textId="77777777" w:rsidTr="001B39B3">
        <w:tc>
          <w:tcPr>
            <w:tcW w:w="5807" w:type="dxa"/>
          </w:tcPr>
          <w:p w14:paraId="7F2E29A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ZAČASNA PRSNA PROTEZA - leva</w:t>
            </w:r>
          </w:p>
        </w:tc>
        <w:tc>
          <w:tcPr>
            <w:tcW w:w="8187" w:type="dxa"/>
          </w:tcPr>
          <w:p w14:paraId="2901DDA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Stanje po amputaciji dojke v celoti, brez kirurške rekonstrukcije dojke.</w:t>
            </w:r>
          </w:p>
        </w:tc>
      </w:tr>
      <w:tr w:rsidR="007269EB" w:rsidRPr="00996533" w14:paraId="606F0CE9" w14:textId="77777777" w:rsidTr="001B39B3">
        <w:tc>
          <w:tcPr>
            <w:tcW w:w="5807" w:type="dxa"/>
          </w:tcPr>
          <w:p w14:paraId="1DB0EEE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ZAČASNA PRSNA PROTEZA - desna</w:t>
            </w:r>
          </w:p>
        </w:tc>
        <w:tc>
          <w:tcPr>
            <w:tcW w:w="8187" w:type="dxa"/>
          </w:tcPr>
          <w:p w14:paraId="27C8E11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Stanje po amputaciji dojke v celoti, brez kirurške rekonstrukcije dojke.</w:t>
            </w:r>
          </w:p>
        </w:tc>
      </w:tr>
      <w:tr w:rsidR="007269EB" w:rsidRPr="00996533" w14:paraId="4B0F9EDD" w14:textId="77777777" w:rsidTr="001B39B3">
        <w:tc>
          <w:tcPr>
            <w:tcW w:w="5807" w:type="dxa"/>
          </w:tcPr>
          <w:p w14:paraId="1F4F284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PRSNA PROTEZA SAMOLEPLJIVA - desna</w:t>
            </w:r>
          </w:p>
        </w:tc>
        <w:tc>
          <w:tcPr>
            <w:tcW w:w="8187" w:type="dxa"/>
          </w:tcPr>
          <w:p w14:paraId="3AC8F94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Stanje po amputaciji dojke v celoti, brez kirurške rekonstrukcije dojke, če oseba uporablja samolepljivo prsno protezo.</w:t>
            </w:r>
          </w:p>
        </w:tc>
      </w:tr>
      <w:tr w:rsidR="007269EB" w:rsidRPr="00996533" w14:paraId="6F4B4612" w14:textId="77777777" w:rsidTr="001B39B3">
        <w:tc>
          <w:tcPr>
            <w:tcW w:w="5807" w:type="dxa"/>
          </w:tcPr>
          <w:p w14:paraId="314E531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PRSNA PROTEZA SAMOLEPLJIVA - leva</w:t>
            </w:r>
          </w:p>
        </w:tc>
        <w:tc>
          <w:tcPr>
            <w:tcW w:w="8187" w:type="dxa"/>
          </w:tcPr>
          <w:p w14:paraId="24D7364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Stanje po amputaciji dojke v celoti, brez kirurške rekonstrukcije dojke, če oseba uporablja samolepljivo prsno protezo.</w:t>
            </w:r>
          </w:p>
        </w:tc>
      </w:tr>
      <w:tr w:rsidR="007269EB" w:rsidRPr="00996533" w14:paraId="17130D42" w14:textId="77777777" w:rsidTr="001B39B3">
        <w:tc>
          <w:tcPr>
            <w:tcW w:w="5807" w:type="dxa"/>
          </w:tcPr>
          <w:p w14:paraId="35CC046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ORTOPEDSKI NEDRČEK ZA PRSNO PROTEZO</w:t>
            </w:r>
          </w:p>
        </w:tc>
        <w:tc>
          <w:tcPr>
            <w:tcW w:w="8187" w:type="dxa"/>
          </w:tcPr>
          <w:p w14:paraId="6ED25BA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Stanje po amputaciji dojke v celoti, brez kirurške rekonstrukcije dojke, če oseba uporablja prsno protezo za nošenje v nedrčku in je ortopedski nedrček potreben za ohranitev pravilne drže ramenskega obroča in hrbtenice.</w:t>
            </w:r>
          </w:p>
        </w:tc>
      </w:tr>
      <w:tr w:rsidR="007269EB" w:rsidRPr="00996533" w14:paraId="3227D9A3" w14:textId="77777777" w:rsidTr="001B39B3">
        <w:tc>
          <w:tcPr>
            <w:tcW w:w="5807" w:type="dxa"/>
          </w:tcPr>
          <w:p w14:paraId="50F04C8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LASULJA</w:t>
            </w:r>
          </w:p>
        </w:tc>
        <w:tc>
          <w:tcPr>
            <w:tcW w:w="8187" w:type="dxa"/>
          </w:tcPr>
          <w:p w14:paraId="2DB5CA8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Alopecija (totalna, kot posledica bolezni, citostatikov ali radio terapije).</w:t>
            </w:r>
          </w:p>
        </w:tc>
      </w:tr>
    </w:tbl>
    <w:p w14:paraId="3DD52353"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01"/>
        <w:gridCol w:w="5261"/>
      </w:tblGrid>
      <w:tr w:rsidR="007269EB" w:rsidRPr="00996533" w14:paraId="34FE0943" w14:textId="77777777" w:rsidTr="001B39B3">
        <w:trPr>
          <w:trHeight w:hRule="exact" w:val="1139"/>
        </w:trPr>
        <w:tc>
          <w:tcPr>
            <w:tcW w:w="13994" w:type="dxa"/>
            <w:gridSpan w:val="2"/>
            <w:vAlign w:val="center"/>
          </w:tcPr>
          <w:p w14:paraId="34B8EA37"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3: Zdravstvena stanja in drugi pogoji za upravičenost do medicinskih pripomočkov iz skupine 3. ortoze</w:t>
            </w:r>
          </w:p>
        </w:tc>
      </w:tr>
      <w:tr w:rsidR="007269EB" w:rsidRPr="00996533" w14:paraId="2A848FE4" w14:textId="77777777" w:rsidTr="001B39B3">
        <w:tc>
          <w:tcPr>
            <w:tcW w:w="5807" w:type="dxa"/>
          </w:tcPr>
          <w:p w14:paraId="10B61B8C"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354B72EC" w14:textId="77777777" w:rsidR="007269EB" w:rsidRPr="00996533" w:rsidRDefault="007269EB" w:rsidP="001B39B3">
            <w:pPr>
              <w:tabs>
                <w:tab w:val="left" w:pos="2235"/>
              </w:tabs>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66045218" w14:textId="77777777" w:rsidTr="001B39B3">
        <w:tc>
          <w:tcPr>
            <w:tcW w:w="13994" w:type="dxa"/>
            <w:gridSpan w:val="2"/>
          </w:tcPr>
          <w:p w14:paraId="3A90F49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bCs/>
                <w:sz w:val="22"/>
                <w:szCs w:val="22"/>
              </w:rPr>
              <w:t>Podskupine</w:t>
            </w:r>
          </w:p>
        </w:tc>
      </w:tr>
      <w:tr w:rsidR="007269EB" w:rsidRPr="00996533" w14:paraId="5B37D1A0" w14:textId="77777777" w:rsidTr="001B39B3">
        <w:tc>
          <w:tcPr>
            <w:tcW w:w="13994" w:type="dxa"/>
            <w:gridSpan w:val="2"/>
          </w:tcPr>
          <w:p w14:paraId="4ECE4B9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bCs/>
                <w:sz w:val="22"/>
                <w:szCs w:val="22"/>
              </w:rPr>
              <w:t>I. Ortoze za hrbtenico</w:t>
            </w:r>
          </w:p>
        </w:tc>
      </w:tr>
      <w:tr w:rsidR="007269EB" w:rsidRPr="00996533" w14:paraId="66BA619C" w14:textId="77777777" w:rsidTr="001B39B3">
        <w:tc>
          <w:tcPr>
            <w:tcW w:w="5807" w:type="dxa"/>
          </w:tcPr>
          <w:p w14:paraId="0771D0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VRATNO HRBTENICO – TRDA (CO)</w:t>
            </w:r>
          </w:p>
        </w:tc>
        <w:tc>
          <w:tcPr>
            <w:tcW w:w="8187" w:type="dxa"/>
          </w:tcPr>
          <w:p w14:paraId="344C1B2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konzervativno ali operativno zdravljenih poškodbah vretenc vratne hrbtenice ali hernije disci v predelu vratne hrbtenice, brez vidnega nevrološkega izboljšanja. Maligni procesi v navedeni regiji.</w:t>
            </w:r>
          </w:p>
        </w:tc>
      </w:tr>
      <w:tr w:rsidR="007269EB" w:rsidRPr="00996533" w14:paraId="135A0BAF" w14:textId="77777777" w:rsidTr="001B39B3">
        <w:tc>
          <w:tcPr>
            <w:tcW w:w="5807" w:type="dxa"/>
          </w:tcPr>
          <w:p w14:paraId="173F919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VRATNO HRBTENICO – TRDA (CTO)</w:t>
            </w:r>
          </w:p>
        </w:tc>
        <w:tc>
          <w:tcPr>
            <w:tcW w:w="8187" w:type="dxa"/>
          </w:tcPr>
          <w:p w14:paraId="7CC1014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konzervativnem ali operativnem zdravljenju poškodb vretenc vratne hrbtenice ali hernije disci v predelu vratne hrbtenice (C-5; C-6), brez vidnega nevrološkega izboljšanja. Maligni procesi v navedeni regiji.</w:t>
            </w:r>
          </w:p>
        </w:tc>
      </w:tr>
      <w:tr w:rsidR="007269EB" w:rsidRPr="00996533" w14:paraId="56352A9D" w14:textId="77777777" w:rsidTr="001B39B3">
        <w:tc>
          <w:tcPr>
            <w:tcW w:w="5807" w:type="dxa"/>
          </w:tcPr>
          <w:p w14:paraId="007EEFC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 TORAKALNI OPRTNIK (TO)</w:t>
            </w:r>
          </w:p>
        </w:tc>
        <w:tc>
          <w:tcPr>
            <w:tcW w:w="8187" w:type="dxa"/>
          </w:tcPr>
          <w:p w14:paraId="20C239E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neuspešnem operativnem zdravljenju subluksacij ali luksacij sternoklavikularnega ali akromioklavikularnega sklepa.</w:t>
            </w:r>
          </w:p>
        </w:tc>
      </w:tr>
      <w:tr w:rsidR="007269EB" w:rsidRPr="00996533" w14:paraId="093C28A6" w14:textId="77777777" w:rsidTr="001B39B3">
        <w:tc>
          <w:tcPr>
            <w:tcW w:w="5807" w:type="dxa"/>
          </w:tcPr>
          <w:p w14:paraId="50B0B57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HRBTENICO (CTLSO) – PO MODELU</w:t>
            </w:r>
          </w:p>
        </w:tc>
        <w:tc>
          <w:tcPr>
            <w:tcW w:w="8187" w:type="dxa"/>
          </w:tcPr>
          <w:p w14:paraId="262F8CE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Kifoza prsnega dela hrbtenice. Dvojna skolioza prsnega in ledvenega dela hrbtenice (otroci do 18 let starosti). Stanje po frakturi torakalnega vretenca s KEFP ¹. Živčno-mišična obolenja s KEFP¹. Osteoporoza s patološkimi frakturami. Maligni procesi v navedeni regiji.</w:t>
            </w:r>
          </w:p>
        </w:tc>
      </w:tr>
      <w:tr w:rsidR="007269EB" w:rsidRPr="00996533" w14:paraId="20B2C4F3" w14:textId="77777777" w:rsidTr="001B39B3">
        <w:tc>
          <w:tcPr>
            <w:tcW w:w="5807" w:type="dxa"/>
          </w:tcPr>
          <w:p w14:paraId="63F00F6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HRBTENICO (TLSO) – PO MODELU</w:t>
            </w:r>
          </w:p>
        </w:tc>
        <w:tc>
          <w:tcPr>
            <w:tcW w:w="8187" w:type="dxa"/>
          </w:tcPr>
          <w:p w14:paraId="0B8C4EA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Kifoza prsnega dela hrbtenice pri otroku do 18 let starosti. Huda lumbalna lordoza. Spondilolisteza v predelu prsnega ali ledvenega dela hrbtenice. Spondiloliza vretenca v predelu prsnega ali ledvenega dela hrbtenice. Osteoporoza s patološkimi frakturami. Inoperabilna diskus hernia navedene regije. Živčno-mišične bolezni s KEFP¹. Maligni procesi v navedeni regiji.</w:t>
            </w:r>
          </w:p>
        </w:tc>
      </w:tr>
      <w:tr w:rsidR="007269EB" w:rsidRPr="00996533" w14:paraId="37136D99" w14:textId="77777777" w:rsidTr="001B39B3">
        <w:tc>
          <w:tcPr>
            <w:tcW w:w="5807" w:type="dxa"/>
          </w:tcPr>
          <w:p w14:paraId="053A550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HRBTENICO – TRITOČKOVNA (TLSO)</w:t>
            </w:r>
          </w:p>
        </w:tc>
        <w:tc>
          <w:tcPr>
            <w:tcW w:w="8187" w:type="dxa"/>
          </w:tcPr>
          <w:p w14:paraId="29DDA51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Kifoza prsnega dela hrbtenice pri otroku do 18 let starosti. Spondilolisteza v predelu prsnega ali ledvenega dela hrbtenice. Spondiloliza vretenca v predelu prsnega ali ledvenega dela hrbtenice. Stanja po frakturi spodnje tretjine prsne hrbtenice - distalno od TH 8 s KEFP¹. Osteoporoza s patološkimi frakturami. Inoperabilna diskus hernia. Živčno-mišične bolezni s KEFP¹. Maligni procesi v navedeni regiji.</w:t>
            </w:r>
          </w:p>
        </w:tc>
      </w:tr>
      <w:tr w:rsidR="007269EB" w:rsidRPr="00996533" w14:paraId="0C24E0A4" w14:textId="77777777" w:rsidTr="001B39B3">
        <w:tc>
          <w:tcPr>
            <w:tcW w:w="5807" w:type="dxa"/>
          </w:tcPr>
          <w:p w14:paraId="7F60654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 PAS KRIŽNI OJAČAN (LSO)</w:t>
            </w:r>
          </w:p>
        </w:tc>
        <w:tc>
          <w:tcPr>
            <w:tcW w:w="8187" w:type="dxa"/>
          </w:tcPr>
          <w:p w14:paraId="301AB88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Operirana hernia disci brez funkcionalnega izboljšanja. Stabilna spondilolisteza ledvenega vretenca. Stanja po frakturi ledvenega vretenca z nevrološkimi izpadi. Maligni procesi v navedeni regiji.</w:t>
            </w:r>
          </w:p>
        </w:tc>
      </w:tr>
      <w:tr w:rsidR="007269EB" w:rsidRPr="00996533" w14:paraId="6B0FD62F" w14:textId="77777777" w:rsidTr="001B39B3">
        <w:tc>
          <w:tcPr>
            <w:tcW w:w="5807" w:type="dxa"/>
          </w:tcPr>
          <w:p w14:paraId="7DCABAC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 PAS KRIŽNI KLASIČNI (LSO)</w:t>
            </w:r>
          </w:p>
        </w:tc>
        <w:tc>
          <w:tcPr>
            <w:tcW w:w="8187" w:type="dxa"/>
          </w:tcPr>
          <w:p w14:paraId="656B93B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Operirana hernia disci brez večjih nevroloških izpadov. Stabilna spondilolisteza ali frakture vretenc brez nevroloških izpadov.</w:t>
            </w:r>
          </w:p>
        </w:tc>
      </w:tr>
      <w:tr w:rsidR="007269EB" w:rsidRPr="00996533" w14:paraId="5240FF10" w14:textId="77777777" w:rsidTr="001B39B3">
        <w:tc>
          <w:tcPr>
            <w:tcW w:w="13994" w:type="dxa"/>
            <w:gridSpan w:val="2"/>
          </w:tcPr>
          <w:p w14:paraId="5998B412"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II. Ortoze za ude</w:t>
            </w:r>
          </w:p>
        </w:tc>
      </w:tr>
      <w:tr w:rsidR="007269EB" w:rsidRPr="00996533" w14:paraId="0790F89C" w14:textId="77777777" w:rsidTr="001B39B3">
        <w:tc>
          <w:tcPr>
            <w:tcW w:w="13994" w:type="dxa"/>
            <w:gridSpan w:val="2"/>
          </w:tcPr>
          <w:p w14:paraId="2285F190"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A. Zgornji udi</w:t>
            </w:r>
          </w:p>
        </w:tc>
      </w:tr>
      <w:tr w:rsidR="007269EB" w:rsidRPr="00996533" w14:paraId="253AF478" w14:textId="77777777" w:rsidTr="001B39B3">
        <w:tc>
          <w:tcPr>
            <w:tcW w:w="5807" w:type="dxa"/>
          </w:tcPr>
          <w:p w14:paraId="5F9E1D3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RAMO - desna</w:t>
            </w:r>
          </w:p>
        </w:tc>
        <w:tc>
          <w:tcPr>
            <w:tcW w:w="8187" w:type="dxa"/>
          </w:tcPr>
          <w:p w14:paraId="4FD4793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operativnem zdravljenju poškodb v predelu rame.</w:t>
            </w:r>
          </w:p>
        </w:tc>
      </w:tr>
      <w:tr w:rsidR="007269EB" w:rsidRPr="00996533" w14:paraId="6B8CB9CD" w14:textId="77777777" w:rsidTr="001B39B3">
        <w:tc>
          <w:tcPr>
            <w:tcW w:w="5807" w:type="dxa"/>
          </w:tcPr>
          <w:p w14:paraId="61C16FF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ORTOZA ZA RAMO - leva</w:t>
            </w:r>
          </w:p>
        </w:tc>
        <w:tc>
          <w:tcPr>
            <w:tcW w:w="8187" w:type="dxa"/>
          </w:tcPr>
          <w:p w14:paraId="54F2394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operativnem zdravljenju poškodb v predelu rame.</w:t>
            </w:r>
          </w:p>
        </w:tc>
      </w:tr>
      <w:tr w:rsidR="007269EB" w:rsidRPr="00996533" w14:paraId="08C9B64D" w14:textId="77777777" w:rsidTr="001B39B3">
        <w:tc>
          <w:tcPr>
            <w:tcW w:w="5807" w:type="dxa"/>
          </w:tcPr>
          <w:p w14:paraId="10C0D93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KOMOLEC - desna</w:t>
            </w:r>
          </w:p>
        </w:tc>
        <w:tc>
          <w:tcPr>
            <w:tcW w:w="8187" w:type="dxa"/>
          </w:tcPr>
          <w:p w14:paraId="515A1AF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operativnem zdravljenju poškodb.</w:t>
            </w:r>
          </w:p>
        </w:tc>
      </w:tr>
      <w:tr w:rsidR="007269EB" w:rsidRPr="00996533" w14:paraId="5F4D5F71" w14:textId="77777777" w:rsidTr="001B39B3">
        <w:tc>
          <w:tcPr>
            <w:tcW w:w="5807" w:type="dxa"/>
          </w:tcPr>
          <w:p w14:paraId="3D63546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KOMOLEC - leva</w:t>
            </w:r>
          </w:p>
        </w:tc>
        <w:tc>
          <w:tcPr>
            <w:tcW w:w="8187" w:type="dxa"/>
          </w:tcPr>
          <w:p w14:paraId="26A9E89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operativnem zdravljenju poškodb.</w:t>
            </w:r>
          </w:p>
        </w:tc>
      </w:tr>
      <w:tr w:rsidR="007269EB" w:rsidRPr="00996533" w14:paraId="6F1D8143" w14:textId="77777777" w:rsidTr="001B39B3">
        <w:tc>
          <w:tcPr>
            <w:tcW w:w="5807" w:type="dxa"/>
          </w:tcPr>
          <w:p w14:paraId="365369C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ŠČITNIK ZA KOMOLEC - desni</w:t>
            </w:r>
          </w:p>
        </w:tc>
        <w:tc>
          <w:tcPr>
            <w:tcW w:w="8187" w:type="dxa"/>
          </w:tcPr>
          <w:p w14:paraId="390E27E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Hemofilija.</w:t>
            </w:r>
          </w:p>
        </w:tc>
      </w:tr>
      <w:tr w:rsidR="007269EB" w:rsidRPr="00996533" w14:paraId="2491CEA0" w14:textId="77777777" w:rsidTr="001B39B3">
        <w:tc>
          <w:tcPr>
            <w:tcW w:w="5807" w:type="dxa"/>
          </w:tcPr>
          <w:p w14:paraId="59F4D7F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ŠČITNIK ZA KOMOLEC - levi</w:t>
            </w:r>
          </w:p>
        </w:tc>
        <w:tc>
          <w:tcPr>
            <w:tcW w:w="8187" w:type="dxa"/>
          </w:tcPr>
          <w:p w14:paraId="210DAC2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Hemofilija.</w:t>
            </w:r>
          </w:p>
        </w:tc>
      </w:tr>
      <w:tr w:rsidR="007269EB" w:rsidRPr="00996533" w14:paraId="479FB7AD" w14:textId="77777777" w:rsidTr="001B39B3">
        <w:tc>
          <w:tcPr>
            <w:tcW w:w="5807" w:type="dxa"/>
          </w:tcPr>
          <w:p w14:paraId="08B0990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ZAPESTJE - desna</w:t>
            </w:r>
          </w:p>
        </w:tc>
        <w:tc>
          <w:tcPr>
            <w:tcW w:w="8187" w:type="dxa"/>
          </w:tcPr>
          <w:p w14:paraId="79EB97A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KEFP¹ po konzervativnem zdravljenju abrupcije stiloidnega procesusa ulne ali radiusa.</w:t>
            </w:r>
          </w:p>
          <w:p w14:paraId="5E24DF8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konzervativnem ali operativnem zdravljenju zloma navikularne kosti.</w:t>
            </w:r>
          </w:p>
        </w:tc>
      </w:tr>
      <w:tr w:rsidR="007269EB" w:rsidRPr="00996533" w14:paraId="622B866A" w14:textId="77777777" w:rsidTr="001B39B3">
        <w:tc>
          <w:tcPr>
            <w:tcW w:w="5807" w:type="dxa"/>
          </w:tcPr>
          <w:p w14:paraId="555630D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ZAPESTJE - leva</w:t>
            </w:r>
          </w:p>
        </w:tc>
        <w:tc>
          <w:tcPr>
            <w:tcW w:w="8187" w:type="dxa"/>
          </w:tcPr>
          <w:p w14:paraId="669C0BB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KEFP¹ po konzervativnem zdravljenju abrupcije stiloidnega procesusa ulne ali radiusa.</w:t>
            </w:r>
          </w:p>
          <w:p w14:paraId="0B79FEA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konzervativnem ali operativnem zdravljenju zloma navikularne kosti.</w:t>
            </w:r>
          </w:p>
        </w:tc>
      </w:tr>
      <w:tr w:rsidR="007269EB" w:rsidRPr="00996533" w14:paraId="49D18FAE" w14:textId="77777777" w:rsidTr="001B39B3">
        <w:tc>
          <w:tcPr>
            <w:tcW w:w="5807" w:type="dxa"/>
          </w:tcPr>
          <w:p w14:paraId="3AD0755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ZAPESTJE PO MODELU – FUNKCIONALNA - desna</w:t>
            </w:r>
          </w:p>
        </w:tc>
        <w:tc>
          <w:tcPr>
            <w:tcW w:w="8187" w:type="dxa"/>
          </w:tcPr>
          <w:p w14:paraId="6A3336F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Pareza. Plegija. Razvojna anomalija.</w:t>
            </w:r>
          </w:p>
        </w:tc>
      </w:tr>
      <w:tr w:rsidR="007269EB" w:rsidRPr="00996533" w14:paraId="529E30A5" w14:textId="77777777" w:rsidTr="001B39B3">
        <w:tc>
          <w:tcPr>
            <w:tcW w:w="5807" w:type="dxa"/>
          </w:tcPr>
          <w:p w14:paraId="0781E52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ZAPESTJE PO MODELU – FUNKCIONALNA - leva</w:t>
            </w:r>
          </w:p>
        </w:tc>
        <w:tc>
          <w:tcPr>
            <w:tcW w:w="8187" w:type="dxa"/>
          </w:tcPr>
          <w:p w14:paraId="1D409B9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Pareza. Plegija. Razvojna anomalija.</w:t>
            </w:r>
          </w:p>
        </w:tc>
      </w:tr>
      <w:tr w:rsidR="007269EB" w:rsidRPr="00996533" w14:paraId="61D08404" w14:textId="77777777" w:rsidTr="001B39B3">
        <w:tc>
          <w:tcPr>
            <w:tcW w:w="5807" w:type="dxa"/>
          </w:tcPr>
          <w:p w14:paraId="19BD11A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KOMOLEC - PO MODELU – FUNKCIONALNA </w:t>
            </w:r>
          </w:p>
          <w:p w14:paraId="055AA96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desna</w:t>
            </w:r>
          </w:p>
        </w:tc>
        <w:tc>
          <w:tcPr>
            <w:tcW w:w="8187" w:type="dxa"/>
          </w:tcPr>
          <w:p w14:paraId="0221B2A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Pareza. Plegija. Razvojna anomalija.</w:t>
            </w:r>
          </w:p>
        </w:tc>
      </w:tr>
      <w:tr w:rsidR="007269EB" w:rsidRPr="00996533" w14:paraId="33612805" w14:textId="77777777" w:rsidTr="001B39B3">
        <w:tc>
          <w:tcPr>
            <w:tcW w:w="5807" w:type="dxa"/>
          </w:tcPr>
          <w:p w14:paraId="1765804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KOMOLEC - PO MODELU – FUNKCIONALNA </w:t>
            </w:r>
          </w:p>
          <w:p w14:paraId="2BF5C5D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leva</w:t>
            </w:r>
          </w:p>
        </w:tc>
        <w:tc>
          <w:tcPr>
            <w:tcW w:w="8187" w:type="dxa"/>
          </w:tcPr>
          <w:p w14:paraId="0EB43BA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Pareza. Plegija. Razvojna anomalija.</w:t>
            </w:r>
          </w:p>
        </w:tc>
      </w:tr>
      <w:tr w:rsidR="007269EB" w:rsidRPr="00996533" w14:paraId="75E82A5E" w14:textId="77777777" w:rsidTr="001B39B3">
        <w:tc>
          <w:tcPr>
            <w:tcW w:w="5807" w:type="dxa"/>
          </w:tcPr>
          <w:p w14:paraId="3149240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ZAPESTJE, KOMOLEC IN RAMO – </w:t>
            </w:r>
          </w:p>
          <w:p w14:paraId="5DF8F79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 MODELU – FUNKCIONALNA - desna</w:t>
            </w:r>
          </w:p>
        </w:tc>
        <w:tc>
          <w:tcPr>
            <w:tcW w:w="8187" w:type="dxa"/>
          </w:tcPr>
          <w:p w14:paraId="333E3E4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Pareza. Plegija. Razvojna anomalija.</w:t>
            </w:r>
          </w:p>
        </w:tc>
      </w:tr>
      <w:tr w:rsidR="007269EB" w:rsidRPr="00996533" w14:paraId="028ECF9F" w14:textId="77777777" w:rsidTr="001B39B3">
        <w:tc>
          <w:tcPr>
            <w:tcW w:w="5807" w:type="dxa"/>
          </w:tcPr>
          <w:p w14:paraId="66AE4CA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ZAPESTJE, KOMOLEC IN RAMO – </w:t>
            </w:r>
          </w:p>
          <w:p w14:paraId="47BFDA9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 MODELU – FUNKCIONALNA - leva</w:t>
            </w:r>
          </w:p>
        </w:tc>
        <w:tc>
          <w:tcPr>
            <w:tcW w:w="8187" w:type="dxa"/>
          </w:tcPr>
          <w:p w14:paraId="2632B67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Pareza. Plegija. Razvojna anomalija.</w:t>
            </w:r>
          </w:p>
        </w:tc>
      </w:tr>
      <w:tr w:rsidR="007269EB" w:rsidRPr="00996533" w14:paraId="4521EA4B" w14:textId="77777777" w:rsidTr="001B39B3">
        <w:tc>
          <w:tcPr>
            <w:tcW w:w="13994" w:type="dxa"/>
            <w:gridSpan w:val="2"/>
          </w:tcPr>
          <w:p w14:paraId="3BBFB8D0"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B. Spodnji udi</w:t>
            </w:r>
          </w:p>
        </w:tc>
      </w:tr>
      <w:tr w:rsidR="007269EB" w:rsidRPr="00996533" w14:paraId="6A6AE5EB" w14:textId="77777777" w:rsidTr="001B39B3">
        <w:tc>
          <w:tcPr>
            <w:tcW w:w="5807" w:type="dxa"/>
          </w:tcPr>
          <w:p w14:paraId="41260AD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KOLKE</w:t>
            </w:r>
          </w:p>
        </w:tc>
        <w:tc>
          <w:tcPr>
            <w:tcW w:w="8187" w:type="dxa"/>
          </w:tcPr>
          <w:p w14:paraId="6B7B0B3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Stanja po vstavitvi tumorske proteze kolka in viseči kolk.</w:t>
            </w:r>
          </w:p>
        </w:tc>
      </w:tr>
      <w:tr w:rsidR="007269EB" w:rsidRPr="00996533" w14:paraId="7D621809" w14:textId="77777777" w:rsidTr="001B39B3">
        <w:tc>
          <w:tcPr>
            <w:tcW w:w="5807" w:type="dxa"/>
          </w:tcPr>
          <w:p w14:paraId="2203629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KOLKE PRI OTROKU</w:t>
            </w:r>
          </w:p>
        </w:tc>
        <w:tc>
          <w:tcPr>
            <w:tcW w:w="8187" w:type="dxa"/>
          </w:tcPr>
          <w:p w14:paraId="76E9AB6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otroku, mlajšem od enega leta in pol s subluksacijo ali pri razvojni displaziji kolka, če je zdravljenje konzervativno.</w:t>
            </w:r>
          </w:p>
        </w:tc>
      </w:tr>
      <w:tr w:rsidR="007269EB" w:rsidRPr="00996533" w14:paraId="108E1A58" w14:textId="77777777" w:rsidTr="001B39B3">
        <w:tc>
          <w:tcPr>
            <w:tcW w:w="5807" w:type="dxa"/>
          </w:tcPr>
          <w:p w14:paraId="37410E5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POGAČICO - leva</w:t>
            </w:r>
          </w:p>
        </w:tc>
        <w:tc>
          <w:tcPr>
            <w:tcW w:w="8187" w:type="dxa"/>
          </w:tcPr>
          <w:p w14:paraId="55CF662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konzervativno zdravljeni luksaciji ali subluksaciji patele.</w:t>
            </w:r>
          </w:p>
        </w:tc>
      </w:tr>
      <w:tr w:rsidR="007269EB" w:rsidRPr="00996533" w14:paraId="0C85DB53" w14:textId="77777777" w:rsidTr="001B39B3">
        <w:tc>
          <w:tcPr>
            <w:tcW w:w="5807" w:type="dxa"/>
          </w:tcPr>
          <w:p w14:paraId="36955C5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POGAČICO - desna</w:t>
            </w:r>
          </w:p>
        </w:tc>
        <w:tc>
          <w:tcPr>
            <w:tcW w:w="8187" w:type="dxa"/>
          </w:tcPr>
          <w:p w14:paraId="1B043C3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KEFP¹ po konzervativno zdravljeni luksaciji ali subluksaciji patele.</w:t>
            </w:r>
          </w:p>
        </w:tc>
      </w:tr>
      <w:tr w:rsidR="007269EB" w:rsidRPr="00996533" w14:paraId="1A97D2F0" w14:textId="77777777" w:rsidTr="001B39B3">
        <w:tc>
          <w:tcPr>
            <w:tcW w:w="5807" w:type="dxa"/>
          </w:tcPr>
          <w:p w14:paraId="063BC97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KOLENO – ŠTIRITOČKOVNA, BREZ MOŽNOSTI NASTAVITVE KOTA FLEKSIJE - leva</w:t>
            </w:r>
          </w:p>
        </w:tc>
        <w:tc>
          <w:tcPr>
            <w:tcW w:w="8187" w:type="dxa"/>
          </w:tcPr>
          <w:p w14:paraId="3EAD54B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Klinično evidentno nestabilno koleno zaradi lezije najmanj dveh ligamentov, za katero ni predvideno operativno zdravljenje ali je bilo to neuspešno ali predvideni operativni poseg ni možen zaradi rasti še najmanj dve leti. KEFP¹ po nepravilno zaraslem zlomu – impresijski frakturi platoja tibije. Tumorski proces v predelu kolena. KEFP¹ po obsežni sinoviektomiji.</w:t>
            </w:r>
          </w:p>
        </w:tc>
      </w:tr>
      <w:tr w:rsidR="007269EB" w:rsidRPr="00996533" w14:paraId="06124686" w14:textId="77777777" w:rsidTr="001B39B3">
        <w:tc>
          <w:tcPr>
            <w:tcW w:w="5807" w:type="dxa"/>
          </w:tcPr>
          <w:p w14:paraId="4D840E9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KOLENO – ŠTIRITOČKOVNA, BREZ MOŽNOSTI NASTAVITVE KOT FLEKSIJE - desna</w:t>
            </w:r>
          </w:p>
        </w:tc>
        <w:tc>
          <w:tcPr>
            <w:tcW w:w="8187" w:type="dxa"/>
          </w:tcPr>
          <w:p w14:paraId="5E3082A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Klinično evidentno nestabilno koleno zaradi lezije najmanj dveh ligamentov, za katero ni predvideno operativno zdravljenje ali je bilo to neuspešno ali predvideni operativni poseg ni možen zaradi rasti še najmanj dve leti. KEFP¹ po nepravilno zaraslem zlomu – </w:t>
            </w:r>
            <w:r w:rsidRPr="00996533">
              <w:rPr>
                <w:rFonts w:asciiTheme="minorHAnsi" w:eastAsia="Times New Roman" w:hAnsiTheme="minorHAnsi" w:cstheme="minorHAnsi"/>
                <w:sz w:val="22"/>
                <w:szCs w:val="22"/>
              </w:rPr>
              <w:lastRenderedPageBreak/>
              <w:t>impresijski frakturi platoja tibije. Tumorski proces v predelu kolena. KEFP¹ po obsežni sinoviektomiji.</w:t>
            </w:r>
          </w:p>
        </w:tc>
      </w:tr>
      <w:tr w:rsidR="007269EB" w:rsidRPr="00996533" w14:paraId="57F4BC04" w14:textId="77777777" w:rsidTr="001B39B3">
        <w:tc>
          <w:tcPr>
            <w:tcW w:w="5807" w:type="dxa"/>
          </w:tcPr>
          <w:p w14:paraId="0628391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ŠČITNIK ZA KOLENO - levi</w:t>
            </w:r>
          </w:p>
        </w:tc>
        <w:tc>
          <w:tcPr>
            <w:tcW w:w="8187" w:type="dxa"/>
          </w:tcPr>
          <w:p w14:paraId="5022892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Hemofilija.</w:t>
            </w:r>
          </w:p>
        </w:tc>
      </w:tr>
      <w:tr w:rsidR="007269EB" w:rsidRPr="00996533" w14:paraId="171FA964" w14:textId="77777777" w:rsidTr="001B39B3">
        <w:tc>
          <w:tcPr>
            <w:tcW w:w="5807" w:type="dxa"/>
          </w:tcPr>
          <w:p w14:paraId="62DDC24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ŠČITNIK ZA KOLENO - desni</w:t>
            </w:r>
          </w:p>
        </w:tc>
        <w:tc>
          <w:tcPr>
            <w:tcW w:w="8187" w:type="dxa"/>
          </w:tcPr>
          <w:p w14:paraId="70736CB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Hemofilija.</w:t>
            </w:r>
          </w:p>
        </w:tc>
      </w:tr>
      <w:tr w:rsidR="007269EB" w:rsidRPr="00996533" w14:paraId="0B5BFF97" w14:textId="77777777" w:rsidTr="001B39B3">
        <w:tc>
          <w:tcPr>
            <w:tcW w:w="5807" w:type="dxa"/>
          </w:tcPr>
          <w:p w14:paraId="34B2184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GLEŽENJ - leva</w:t>
            </w:r>
          </w:p>
        </w:tc>
        <w:tc>
          <w:tcPr>
            <w:tcW w:w="8187" w:type="dxa"/>
          </w:tcPr>
          <w:p w14:paraId="2F592E8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Nestabilnost skočnega sklepa po nepravilno zaraščeni frakturi. Napredujoča deformacija stopala zaradi bolezni mišično-vezivnega sistema.</w:t>
            </w:r>
          </w:p>
        </w:tc>
      </w:tr>
      <w:tr w:rsidR="007269EB" w:rsidRPr="00996533" w14:paraId="61E48569" w14:textId="77777777" w:rsidTr="001B39B3">
        <w:tc>
          <w:tcPr>
            <w:tcW w:w="5807" w:type="dxa"/>
          </w:tcPr>
          <w:p w14:paraId="6368FCF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GLEŽENJ - desna</w:t>
            </w:r>
          </w:p>
        </w:tc>
        <w:tc>
          <w:tcPr>
            <w:tcW w:w="8187" w:type="dxa"/>
          </w:tcPr>
          <w:p w14:paraId="4DBCDFD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Nestabilnost skočnega sklepa po nepravilno zaraščeni frakturi. Napredujoča deformacija stopala zaradi bolezni mišično-vezivnega sistema.</w:t>
            </w:r>
          </w:p>
        </w:tc>
      </w:tr>
      <w:tr w:rsidR="007269EB" w:rsidRPr="00996533" w14:paraId="61E6F4AD" w14:textId="77777777" w:rsidTr="001B39B3">
        <w:tc>
          <w:tcPr>
            <w:tcW w:w="5807" w:type="dxa"/>
          </w:tcPr>
          <w:p w14:paraId="16DEF77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GLEŽENJ IN STOPALO – PERONEALNA - leva</w:t>
            </w:r>
          </w:p>
        </w:tc>
        <w:tc>
          <w:tcPr>
            <w:tcW w:w="8187" w:type="dxa"/>
          </w:tcPr>
          <w:p w14:paraId="02C886C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Padajoče stopalo.</w:t>
            </w:r>
          </w:p>
        </w:tc>
      </w:tr>
      <w:tr w:rsidR="007269EB" w:rsidRPr="00996533" w14:paraId="71F4D42A" w14:textId="77777777" w:rsidTr="001B39B3">
        <w:tc>
          <w:tcPr>
            <w:tcW w:w="5807" w:type="dxa"/>
          </w:tcPr>
          <w:p w14:paraId="74458B2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GLEŽENJ IN STOPALO – PERONEALNA - desna</w:t>
            </w:r>
          </w:p>
        </w:tc>
        <w:tc>
          <w:tcPr>
            <w:tcW w:w="8187" w:type="dxa"/>
          </w:tcPr>
          <w:p w14:paraId="2AF7729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Padajoče stopalo.</w:t>
            </w:r>
          </w:p>
        </w:tc>
      </w:tr>
      <w:tr w:rsidR="007269EB" w:rsidRPr="00996533" w14:paraId="1E10CADD" w14:textId="77777777" w:rsidTr="001B39B3">
        <w:tc>
          <w:tcPr>
            <w:tcW w:w="5807" w:type="dxa"/>
          </w:tcPr>
          <w:p w14:paraId="587C350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TRAČNA ORTOZA ZA GLEŽENJ IN STOPALO - leva</w:t>
            </w:r>
          </w:p>
        </w:tc>
        <w:tc>
          <w:tcPr>
            <w:tcW w:w="8187" w:type="dxa"/>
          </w:tcPr>
          <w:p w14:paraId="300A815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Padajoče stopalo z mediolateralno nestabilnostjo gležnja (varus, valgus).</w:t>
            </w:r>
          </w:p>
        </w:tc>
      </w:tr>
      <w:tr w:rsidR="007269EB" w:rsidRPr="00996533" w14:paraId="433F9A03" w14:textId="77777777" w:rsidTr="001B39B3">
        <w:tc>
          <w:tcPr>
            <w:tcW w:w="5807" w:type="dxa"/>
          </w:tcPr>
          <w:p w14:paraId="0543351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TRAČNA ORTOZA ZA GLEŽENJ IN STOPALO - desna</w:t>
            </w:r>
          </w:p>
        </w:tc>
        <w:tc>
          <w:tcPr>
            <w:tcW w:w="8187" w:type="dxa"/>
          </w:tcPr>
          <w:p w14:paraId="7E594F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Padajoče stopalo z mediolateralno nestabilnostjo gležnja (varus, valgus).</w:t>
            </w:r>
          </w:p>
        </w:tc>
      </w:tr>
      <w:tr w:rsidR="007269EB" w:rsidRPr="00996533" w14:paraId="3C881903" w14:textId="77777777" w:rsidTr="001B39B3">
        <w:tc>
          <w:tcPr>
            <w:tcW w:w="5807" w:type="dxa"/>
          </w:tcPr>
          <w:p w14:paraId="7A043A2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KOREKCIJSKA ORTOZA ZA GLEŽENJ IN STOPALO PO MODELU </w:t>
            </w:r>
          </w:p>
          <w:p w14:paraId="0F370A6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leva</w:t>
            </w:r>
          </w:p>
        </w:tc>
        <w:tc>
          <w:tcPr>
            <w:tcW w:w="8187" w:type="dxa"/>
          </w:tcPr>
          <w:p w14:paraId="4D9732E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Padajoče stopalo z mediolateralno nestabilnostjo gležnja (varus, valgus). Potreba po trajni delni razbremenitvi gležnja.</w:t>
            </w:r>
          </w:p>
        </w:tc>
      </w:tr>
      <w:tr w:rsidR="007269EB" w:rsidRPr="00996533" w14:paraId="0D9613AB" w14:textId="77777777" w:rsidTr="001B39B3">
        <w:tc>
          <w:tcPr>
            <w:tcW w:w="5807" w:type="dxa"/>
          </w:tcPr>
          <w:p w14:paraId="4C346D2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KOREKCIJSKA ORTOZA ZA GLEŽENJ IN STOPALO PO MODELU </w:t>
            </w:r>
          </w:p>
          <w:p w14:paraId="124CE5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desna</w:t>
            </w:r>
          </w:p>
        </w:tc>
        <w:tc>
          <w:tcPr>
            <w:tcW w:w="8187" w:type="dxa"/>
          </w:tcPr>
          <w:p w14:paraId="2B16325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Padajoče stopalo z mediolateralno nestabilnostjo gležnja (varus, valgus). Potreba po trajni delni razbremenitvi gležnja.</w:t>
            </w:r>
          </w:p>
        </w:tc>
      </w:tr>
      <w:tr w:rsidR="007269EB" w:rsidRPr="00996533" w14:paraId="54A3FA65" w14:textId="77777777" w:rsidTr="001B39B3">
        <w:tc>
          <w:tcPr>
            <w:tcW w:w="5807" w:type="dxa"/>
          </w:tcPr>
          <w:p w14:paraId="517D355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KOLENO, GLEŽENJ IN STOPALO – OKGS </w:t>
            </w:r>
          </w:p>
          <w:p w14:paraId="4B749A4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za srednjo gibalno oviranost - leva</w:t>
            </w:r>
          </w:p>
        </w:tc>
        <w:tc>
          <w:tcPr>
            <w:tcW w:w="8187" w:type="dxa"/>
          </w:tcPr>
          <w:p w14:paraId="53508FA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Živčne ali mišične bolezni ali anomalije spodnjega uda z motnjami v razvoju in rasti kosti, ki imajo za posledico parezo ali okvaro spodnjega motoričnega nevrona z oslabelostjo mišic, ki nadzorujejo koleno ali zgornjega motoričnega nevrona, ki nadzoruje kolk in gleženj.</w:t>
            </w:r>
          </w:p>
        </w:tc>
      </w:tr>
      <w:tr w:rsidR="007269EB" w:rsidRPr="00996533" w14:paraId="7581EA56" w14:textId="77777777" w:rsidTr="001B39B3">
        <w:tc>
          <w:tcPr>
            <w:tcW w:w="5807" w:type="dxa"/>
          </w:tcPr>
          <w:p w14:paraId="31C9D0C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KOLENO, GLEŽENJ IN STOPALO – OKGS </w:t>
            </w:r>
          </w:p>
          <w:p w14:paraId="265B453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za srednjo gibalno oviranost - desna</w:t>
            </w:r>
          </w:p>
        </w:tc>
        <w:tc>
          <w:tcPr>
            <w:tcW w:w="8187" w:type="dxa"/>
          </w:tcPr>
          <w:p w14:paraId="167A866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Živčne ali mišične bolezni ali anomalije spodnjega uda z motnjami v razvoju in rasti kosti, ki imajo za posledico parezo ali okvaro spodnjega motoričnega nevrona z oslabelostjo mišic, ki nadzorujejo koleno ali zgornjega motoričnega nevrona, ki nadzoruje kolk in gleženj.</w:t>
            </w:r>
          </w:p>
        </w:tc>
      </w:tr>
      <w:tr w:rsidR="007269EB" w:rsidRPr="00996533" w14:paraId="7C56C424" w14:textId="77777777" w:rsidTr="001B39B3">
        <w:tc>
          <w:tcPr>
            <w:tcW w:w="5807" w:type="dxa"/>
          </w:tcPr>
          <w:p w14:paraId="1407E0C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KOLENO, GLEŽENJ IN STOPALO – OKGS </w:t>
            </w:r>
          </w:p>
          <w:p w14:paraId="0D47E02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za težko gibalno oviranost - leva</w:t>
            </w:r>
          </w:p>
        </w:tc>
        <w:tc>
          <w:tcPr>
            <w:tcW w:w="8187" w:type="dxa"/>
          </w:tcPr>
          <w:p w14:paraId="1970180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7269EB" w:rsidRPr="00996533" w14:paraId="1339E077" w14:textId="77777777" w:rsidTr="001B39B3">
        <w:tc>
          <w:tcPr>
            <w:tcW w:w="5807" w:type="dxa"/>
          </w:tcPr>
          <w:p w14:paraId="27AFA61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KOLENO, GLEŽENJ IN STOPALO – OKGS </w:t>
            </w:r>
          </w:p>
          <w:p w14:paraId="1883BAD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za težko gibalno oviranost - desna</w:t>
            </w:r>
          </w:p>
        </w:tc>
        <w:tc>
          <w:tcPr>
            <w:tcW w:w="8187" w:type="dxa"/>
          </w:tcPr>
          <w:p w14:paraId="10A4897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7269EB" w:rsidRPr="00996533" w14:paraId="1146FAA0" w14:textId="77777777" w:rsidTr="001B39B3">
        <w:tc>
          <w:tcPr>
            <w:tcW w:w="5807" w:type="dxa"/>
          </w:tcPr>
          <w:p w14:paraId="2E64E6F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KOLENO, GLEŽENJ IN STOPALO – OKGS </w:t>
            </w:r>
          </w:p>
          <w:p w14:paraId="6FFE1C6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za zelo težko gibalno oviranost - leva</w:t>
            </w:r>
          </w:p>
        </w:tc>
        <w:tc>
          <w:tcPr>
            <w:tcW w:w="8187" w:type="dxa"/>
          </w:tcPr>
          <w:p w14:paraId="0294608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Hitro napredujoče 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7269EB" w:rsidRPr="00996533" w14:paraId="30D14132" w14:textId="77777777" w:rsidTr="001B39B3">
        <w:tc>
          <w:tcPr>
            <w:tcW w:w="5807" w:type="dxa"/>
          </w:tcPr>
          <w:p w14:paraId="6B0983B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ORTOZA ZA KOLENO, GLEŽENJ IN STOPALO – OKGS </w:t>
            </w:r>
          </w:p>
          <w:p w14:paraId="670F388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 za zelo težko gibalno oviranost - desna</w:t>
            </w:r>
          </w:p>
        </w:tc>
        <w:tc>
          <w:tcPr>
            <w:tcW w:w="8187" w:type="dxa"/>
          </w:tcPr>
          <w:p w14:paraId="4DF7A71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 xml:space="preserve">Hitro napredujoče živčne ali mišične bolezni ali anomalije spodnjega uda z motnjami v razvoju in rasti </w:t>
            </w:r>
            <w:r w:rsidRPr="00996533">
              <w:rPr>
                <w:rFonts w:asciiTheme="minorHAnsi" w:eastAsia="Times New Roman" w:hAnsiTheme="minorHAnsi" w:cstheme="minorHAnsi"/>
                <w:sz w:val="22"/>
                <w:szCs w:val="22"/>
              </w:rPr>
              <w:lastRenderedPageBreak/>
              <w:t>kosti, ki imajo za posledico kontrakturo, ki se jo še da izravnati ali povišan mišični tonus, pri katerem obstaja velika nevarnost nastanka ali poslabšanja kontraktur.</w:t>
            </w:r>
          </w:p>
        </w:tc>
      </w:tr>
      <w:tr w:rsidR="007269EB" w:rsidRPr="00996533" w14:paraId="1E87230F" w14:textId="77777777" w:rsidTr="001B39B3">
        <w:tc>
          <w:tcPr>
            <w:tcW w:w="5807" w:type="dxa"/>
          </w:tcPr>
          <w:p w14:paraId="66BEE4F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ORTOZA ZA KOLK, KOLENO, GLEŽENJ IN STOPALO (VISOKA ORTOZA ZA SPODNJE UDE Z MEDENIČNO KOŠARO) - leva</w:t>
            </w:r>
          </w:p>
        </w:tc>
        <w:tc>
          <w:tcPr>
            <w:tcW w:w="8187" w:type="dxa"/>
          </w:tcPr>
          <w:p w14:paraId="4462D4B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Plegija spodnjega uda in medeničnega obroča zaradi okvare centralnega, perifernega živčevja ali mišične bolezni pri otroku.</w:t>
            </w:r>
          </w:p>
        </w:tc>
      </w:tr>
      <w:tr w:rsidR="007269EB" w:rsidRPr="00996533" w14:paraId="7A4394F3" w14:textId="77777777" w:rsidTr="001B39B3">
        <w:tc>
          <w:tcPr>
            <w:tcW w:w="5807" w:type="dxa"/>
          </w:tcPr>
          <w:p w14:paraId="4158C13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ORTOZA ZA KOLK, KOLENO, GLEŽENJ IN STOPALO (VISOKA ORTOZA ZA SPODNJE UDE Z MEDENIČNO KOŠARO) - desna</w:t>
            </w:r>
          </w:p>
        </w:tc>
        <w:tc>
          <w:tcPr>
            <w:tcW w:w="8187" w:type="dxa"/>
          </w:tcPr>
          <w:p w14:paraId="04F9B28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Plegija spodnjega uda in medeničnega obroča zaradi okvare centralnega, perifernega živčevja ali mišične bolezni pri otroku.</w:t>
            </w:r>
          </w:p>
        </w:tc>
      </w:tr>
      <w:tr w:rsidR="007269EB" w:rsidRPr="00996533" w14:paraId="198F7931" w14:textId="77777777" w:rsidTr="001B39B3">
        <w:tc>
          <w:tcPr>
            <w:tcW w:w="5807" w:type="dxa"/>
          </w:tcPr>
          <w:p w14:paraId="0DB6244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RECIPROČNA ORTOZA ZA SPODNJE UDE (RECIPROČNA – OKKGS)</w:t>
            </w:r>
          </w:p>
        </w:tc>
        <w:tc>
          <w:tcPr>
            <w:tcW w:w="8187" w:type="dxa"/>
          </w:tcPr>
          <w:p w14:paraId="1F9B080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Plegija spodnjih udov zaradi okvare centralnega ali perifernega živčevja, mišične bolezni pri otrocih, ki so usposobljeni vsakodnevno uporabljati medicinski pripomoček.</w:t>
            </w:r>
          </w:p>
        </w:tc>
      </w:tr>
      <w:tr w:rsidR="007269EB" w:rsidRPr="00996533" w14:paraId="3C0E9CF8" w14:textId="77777777" w:rsidTr="001B39B3">
        <w:tc>
          <w:tcPr>
            <w:tcW w:w="5807" w:type="dxa"/>
          </w:tcPr>
          <w:p w14:paraId="30290A5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VISOKA ORTOZA ZA STOJO IN HOJO S POMIČNO PLOŠČO</w:t>
            </w:r>
          </w:p>
        </w:tc>
        <w:tc>
          <w:tcPr>
            <w:tcW w:w="8187" w:type="dxa"/>
          </w:tcPr>
          <w:p w14:paraId="317DA42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otrocih s plegijo zaradi živčno-mišične bolezni, ki so usposobljeni vsakodnevno uporabljati medicinski pripomoček.</w:t>
            </w:r>
          </w:p>
        </w:tc>
      </w:tr>
      <w:tr w:rsidR="007269EB" w:rsidRPr="00996533" w14:paraId="3D7AD51C" w14:textId="77777777" w:rsidTr="001B39B3">
        <w:tc>
          <w:tcPr>
            <w:tcW w:w="13994" w:type="dxa"/>
            <w:gridSpan w:val="2"/>
          </w:tcPr>
          <w:p w14:paraId="17A8B029"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III. Vakuumske opornice</w:t>
            </w:r>
          </w:p>
        </w:tc>
      </w:tr>
      <w:tr w:rsidR="007269EB" w:rsidRPr="00996533" w14:paraId="07C0C321" w14:textId="77777777" w:rsidTr="001B39B3">
        <w:tc>
          <w:tcPr>
            <w:tcW w:w="5807" w:type="dxa"/>
          </w:tcPr>
          <w:p w14:paraId="2C4E603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VAKUUMSKA OPORNICA ZA STOPALO – KRATKA GIBLJIVA </w:t>
            </w:r>
          </w:p>
          <w:p w14:paraId="55CD53E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desna</w:t>
            </w:r>
          </w:p>
        </w:tc>
        <w:tc>
          <w:tcPr>
            <w:tcW w:w="8187" w:type="dxa"/>
          </w:tcPr>
          <w:p w14:paraId="41179FE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motivirana za aktivno zdravljenje</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w:t>
            </w:r>
          </w:p>
          <w:p w14:paraId="425F21FC"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rane, če gre za manjšo rano na desnem stopalu, ki je posledica nevropatije (diabetične ali druge), Charcotove artropatije, dokazane ishemije stopala, hude deformacije (revmatske ali druge) ali limfedema;</w:t>
            </w:r>
          </w:p>
          <w:p w14:paraId="56A7A70C" w14:textId="549059A5"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akutne Charcotove nevroartopatije na desnem stopalu;</w:t>
            </w:r>
          </w:p>
          <w:p w14:paraId="78C063C7"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kronične Charcotove nevroartopatije, hude deformacije (revmatske ali druge) ali limfedema brez prisotnosti rane na desnem stopalu, vendar z grozečim nastankom kronične rane.</w:t>
            </w:r>
          </w:p>
        </w:tc>
      </w:tr>
      <w:tr w:rsidR="007269EB" w:rsidRPr="00996533" w14:paraId="1EB04BE0" w14:textId="77777777" w:rsidTr="001B39B3">
        <w:tc>
          <w:tcPr>
            <w:tcW w:w="5807" w:type="dxa"/>
          </w:tcPr>
          <w:p w14:paraId="090A89F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VAKUUMSKA OPORNICA ZA STOPALO – KRATKA GIBLJIVA </w:t>
            </w:r>
          </w:p>
          <w:p w14:paraId="745B1B9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leva</w:t>
            </w:r>
          </w:p>
        </w:tc>
        <w:tc>
          <w:tcPr>
            <w:tcW w:w="8187" w:type="dxa"/>
          </w:tcPr>
          <w:p w14:paraId="663F95A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motivirana za aktivno zdravljenje</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w:t>
            </w:r>
          </w:p>
          <w:p w14:paraId="305C0680"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rane, če gre za manjšo rano na levem stopalu, ki je posledica nevropatije (diabetične ali druge), Charcotove artropatije, dokazane ishemije stopala, hude deformacije (revmatske ali druge) ali limfedema;</w:t>
            </w:r>
          </w:p>
          <w:p w14:paraId="55721B24"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akutne Charcotove nevroartopatije na levem stopalu;</w:t>
            </w:r>
          </w:p>
          <w:p w14:paraId="1588083A"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kronične Charcotove nevroartopatije, hude deformacije (revmatske ali druge) ali limfedema brez prisotnosti rane na levem stopalu, vendar z grozečim nastankom kronične rane.</w:t>
            </w:r>
          </w:p>
        </w:tc>
      </w:tr>
      <w:tr w:rsidR="007269EB" w:rsidRPr="00996533" w14:paraId="30E8F44B" w14:textId="77777777" w:rsidTr="001B39B3">
        <w:tc>
          <w:tcPr>
            <w:tcW w:w="5807" w:type="dxa"/>
          </w:tcPr>
          <w:p w14:paraId="6C5B89B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VAKUUMSKA OPORNICA ZA STOPALO – VISOKA NEGIBLJIVA </w:t>
            </w:r>
          </w:p>
          <w:p w14:paraId="0EBE49C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desna</w:t>
            </w:r>
          </w:p>
        </w:tc>
        <w:tc>
          <w:tcPr>
            <w:tcW w:w="8187" w:type="dxa"/>
          </w:tcPr>
          <w:p w14:paraId="3521488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motivirana za aktivno zdravljenje</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w:t>
            </w:r>
          </w:p>
          <w:p w14:paraId="58E78EAC"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rane, če gre za večjo rano na desnem stopalu, ki je posledica nevropatije (diabetične ali druge), Charcotove artropatije, dokazane ishemije stopala, hude deformacije (revmatske ali druge) ali limfedema;</w:t>
            </w:r>
          </w:p>
          <w:p w14:paraId="46594875"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akutne Charcotove nevroartopatije na desnem stopalu;</w:t>
            </w:r>
          </w:p>
          <w:p w14:paraId="6A3D8086"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kronične Charcotove nevroartopatije, hude deformacije (revmatske ali druge) ali limfedema brez </w:t>
            </w:r>
            <w:r w:rsidRPr="00996533">
              <w:rPr>
                <w:rFonts w:asciiTheme="minorHAnsi" w:eastAsia="Times New Roman" w:hAnsiTheme="minorHAnsi" w:cstheme="minorHAnsi"/>
                <w:sz w:val="22"/>
                <w:szCs w:val="22"/>
              </w:rPr>
              <w:lastRenderedPageBreak/>
              <w:t>prisotnosti rane na desnem stopalu, vendar z grozečim nastankom kronične rane;</w:t>
            </w:r>
          </w:p>
          <w:p w14:paraId="54789495"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stanja po operativni rekonstrukciji Charcotove nevroartopatije z interno fiksacijo na desnem stopalu.</w:t>
            </w:r>
          </w:p>
        </w:tc>
      </w:tr>
      <w:tr w:rsidR="007269EB" w:rsidRPr="00996533" w14:paraId="5DCCDC7E" w14:textId="77777777" w:rsidTr="001B39B3">
        <w:tc>
          <w:tcPr>
            <w:tcW w:w="5807" w:type="dxa"/>
          </w:tcPr>
          <w:p w14:paraId="73F0A4C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 xml:space="preserve">VAKUUMSKA OPORNICA ZA STOPALO – VISOKA NEGIBLJIVA </w:t>
            </w:r>
          </w:p>
          <w:p w14:paraId="71ED733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leva</w:t>
            </w:r>
          </w:p>
        </w:tc>
        <w:tc>
          <w:tcPr>
            <w:tcW w:w="8187" w:type="dxa"/>
          </w:tcPr>
          <w:p w14:paraId="3D696BB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motivirana za aktivno zdravljenje</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w:t>
            </w:r>
          </w:p>
          <w:p w14:paraId="1056B6AF"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rane, če gre za večjo rano na levem stopalu, ki je posledica nevropatije (diabetične ali druge), Charcotove artropatije, dokazane ishemije stopala, hude deformacije (revmatske ali druge) ali limfedema;</w:t>
            </w:r>
          </w:p>
          <w:p w14:paraId="69AB119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akutne Charcotove nevroartopatije na levem stopalu;</w:t>
            </w:r>
          </w:p>
          <w:p w14:paraId="62CDD824"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kronične Charcotove nevroartopatije, hude deformacije (revmatske ali druge) ali limfedema brez prisotnosti rane na levem stopalu, vendar z grozečim nastankom kronične rane;</w:t>
            </w:r>
          </w:p>
          <w:p w14:paraId="0DE9CF92"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stanja po operativni rekonstrukciji Charcotove nevroartopatije z interno fiksacijo na levem stopalu.</w:t>
            </w:r>
          </w:p>
        </w:tc>
      </w:tr>
      <w:tr w:rsidR="007269EB" w:rsidRPr="00996533" w14:paraId="644FF9F3" w14:textId="77777777" w:rsidTr="001B39B3">
        <w:tc>
          <w:tcPr>
            <w:tcW w:w="5807" w:type="dxa"/>
          </w:tcPr>
          <w:p w14:paraId="1733C06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IZRAVNALNI PODPLAT ZA VAKUUMSKO OPORNICO ZA STOPALO</w:t>
            </w:r>
          </w:p>
        </w:tc>
        <w:tc>
          <w:tcPr>
            <w:tcW w:w="8187" w:type="dxa"/>
          </w:tcPr>
          <w:p w14:paraId="376978E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pravico do vakuumske opornice za stopalo kratke gibljive ali visoke negibljive za eno nogo.</w:t>
            </w:r>
          </w:p>
        </w:tc>
      </w:tr>
    </w:tbl>
    <w:p w14:paraId="6B34DCC8" w14:textId="77777777" w:rsidR="007269EB" w:rsidRPr="00996533" w:rsidRDefault="007269EB" w:rsidP="007269EB">
      <w:pPr>
        <w:spacing w:before="600" w:after="0" w:line="240" w:lineRule="auto"/>
        <w:rPr>
          <w:rFonts w:cstheme="minorHAnsi"/>
          <w:b/>
        </w:rPr>
      </w:pPr>
      <w:r w:rsidRPr="00996533">
        <w:rPr>
          <w:rFonts w:cstheme="minorHAnsi"/>
          <w:b/>
        </w:rPr>
        <w:t>Pojasnilo izrazov:</w:t>
      </w:r>
    </w:p>
    <w:p w14:paraId="6606C802" w14:textId="77777777" w:rsidR="007269EB" w:rsidRPr="00996533" w:rsidRDefault="007269EB" w:rsidP="007269EB">
      <w:pPr>
        <w:spacing w:after="0" w:line="240" w:lineRule="auto"/>
        <w:rPr>
          <w:rFonts w:cstheme="minorHAnsi"/>
        </w:rPr>
      </w:pPr>
      <w:r w:rsidRPr="00996533">
        <w:rPr>
          <w:rFonts w:cstheme="minorHAnsi"/>
        </w:rPr>
        <w:t>1 KEFP</w:t>
      </w:r>
      <w:r w:rsidRPr="00996533">
        <w:rPr>
          <w:rFonts w:eastAsia="Times New Roman" w:cstheme="minorHAnsi"/>
          <w:bCs/>
        </w:rPr>
        <w:t xml:space="preserve"> je klinično evidentna funkcionalna prizadetost.</w:t>
      </w:r>
    </w:p>
    <w:p w14:paraId="2D33EF89" w14:textId="77777777" w:rsidR="007269EB" w:rsidRPr="00996533" w:rsidRDefault="007269EB" w:rsidP="007269EB">
      <w:pPr>
        <w:spacing w:after="0" w:line="240" w:lineRule="auto"/>
        <w:rPr>
          <w:rFonts w:cstheme="minorHAnsi"/>
        </w:rPr>
      </w:pPr>
      <w:r w:rsidRPr="00996533">
        <w:rPr>
          <w:rFonts w:eastAsia="Times New Roman" w:cstheme="minorHAnsi"/>
          <w:bCs/>
        </w:rPr>
        <w:t>2 Aktivno zdravljenje pomeni, da je zavarovana oseba motivirana za dosego ciljne vrednosti glikemije, ustrezno nameščanje in nošenje vakuumske opornice.</w:t>
      </w:r>
    </w:p>
    <w:p w14:paraId="3C792972"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64"/>
        <w:gridCol w:w="5198"/>
      </w:tblGrid>
      <w:tr w:rsidR="007269EB" w:rsidRPr="00996533" w14:paraId="6A3E65A6" w14:textId="77777777" w:rsidTr="001B39B3">
        <w:trPr>
          <w:trHeight w:hRule="exact" w:val="1140"/>
        </w:trPr>
        <w:tc>
          <w:tcPr>
            <w:tcW w:w="13994" w:type="dxa"/>
            <w:gridSpan w:val="2"/>
            <w:vAlign w:val="center"/>
          </w:tcPr>
          <w:p w14:paraId="0F37C99E"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4: Zdravstvena stanja in drugi pogoji za upravičenost do medicinskih pripomočkov iz skupine 4. ortopedska obutev</w:t>
            </w:r>
          </w:p>
        </w:tc>
      </w:tr>
      <w:tr w:rsidR="007269EB" w:rsidRPr="00996533" w14:paraId="16B74885" w14:textId="77777777" w:rsidTr="001B39B3">
        <w:tc>
          <w:tcPr>
            <w:tcW w:w="5807" w:type="dxa"/>
          </w:tcPr>
          <w:p w14:paraId="76CE746F"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MEDICINSKI PRIPOMOČKI</w:t>
            </w:r>
          </w:p>
        </w:tc>
        <w:tc>
          <w:tcPr>
            <w:tcW w:w="8187" w:type="dxa"/>
          </w:tcPr>
          <w:p w14:paraId="6955AC13"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ZDRAVSTVENA STANJA IN DRUGI POGOJI</w:t>
            </w:r>
          </w:p>
        </w:tc>
      </w:tr>
      <w:tr w:rsidR="007269EB" w:rsidRPr="00996533" w14:paraId="416B5B10" w14:textId="77777777" w:rsidTr="001B39B3">
        <w:tc>
          <w:tcPr>
            <w:tcW w:w="5807" w:type="dxa"/>
          </w:tcPr>
          <w:p w14:paraId="1065D43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ZAČASNI ČEVELJ - desni</w:t>
            </w:r>
          </w:p>
        </w:tc>
        <w:tc>
          <w:tcPr>
            <w:tcW w:w="8187" w:type="dxa"/>
          </w:tcPr>
          <w:p w14:paraId="2D8AD07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ki ne more uporabljati individualno izdelanih čevljev, če ima diabetično stopalo IV. rizične skupine in II. stopnje deformiranosti. Večje rane na stopalu ali po operativnih posegih na stopalu.</w:t>
            </w:r>
          </w:p>
        </w:tc>
      </w:tr>
      <w:tr w:rsidR="007269EB" w:rsidRPr="00996533" w14:paraId="4E492DEF" w14:textId="77777777" w:rsidTr="001B39B3">
        <w:tc>
          <w:tcPr>
            <w:tcW w:w="5807" w:type="dxa"/>
          </w:tcPr>
          <w:p w14:paraId="4E9150C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ZAČASNI ČEVELJ - levi</w:t>
            </w:r>
          </w:p>
        </w:tc>
        <w:tc>
          <w:tcPr>
            <w:tcW w:w="8187" w:type="dxa"/>
          </w:tcPr>
          <w:p w14:paraId="37D3AAB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ki ne more uporabljati individualno izdelanih čevljev, če ima diabetično stopalo IV. rizične skupine in II. stopnje deformiranosti. Večje rane na stopalu ali po operativnih posegih na stopalu.</w:t>
            </w:r>
          </w:p>
        </w:tc>
      </w:tr>
      <w:tr w:rsidR="007269EB" w:rsidRPr="00996533" w14:paraId="1755BAFE" w14:textId="77777777" w:rsidTr="001B39B3">
        <w:tc>
          <w:tcPr>
            <w:tcW w:w="5807" w:type="dxa"/>
          </w:tcPr>
          <w:p w14:paraId="6874028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ORTOPEDSKI ČEVELJ PO SCHEJNU - desni</w:t>
            </w:r>
          </w:p>
        </w:tc>
        <w:tc>
          <w:tcPr>
            <w:tcW w:w="8187" w:type="dxa"/>
          </w:tcPr>
          <w:p w14:paraId="4592445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mlajša od enega leta, ki se zaradi hude deformacije stopal zdravi konzervativno.</w:t>
            </w:r>
          </w:p>
        </w:tc>
      </w:tr>
      <w:tr w:rsidR="007269EB" w:rsidRPr="00996533" w14:paraId="2D0245CB" w14:textId="77777777" w:rsidTr="001B39B3">
        <w:tc>
          <w:tcPr>
            <w:tcW w:w="5807" w:type="dxa"/>
          </w:tcPr>
          <w:p w14:paraId="4EF36AE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ORTOPEDSKI ČEVELJ PO SCHEJNU - levi</w:t>
            </w:r>
          </w:p>
        </w:tc>
        <w:tc>
          <w:tcPr>
            <w:tcW w:w="8187" w:type="dxa"/>
          </w:tcPr>
          <w:p w14:paraId="6B5813F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mlajša od enega leta, ki se zaradi hude deformacije stopal zdravi konzervativno.</w:t>
            </w:r>
          </w:p>
        </w:tc>
      </w:tr>
      <w:tr w:rsidR="007269EB" w:rsidRPr="00996533" w14:paraId="148806CE" w14:textId="77777777" w:rsidTr="001B39B3">
        <w:tc>
          <w:tcPr>
            <w:tcW w:w="5807" w:type="dxa"/>
          </w:tcPr>
          <w:p w14:paraId="4B3C419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INDIVIDUALNO IZDELANI ČEVLJI</w:t>
            </w:r>
          </w:p>
        </w:tc>
        <w:tc>
          <w:tcPr>
            <w:tcW w:w="8187" w:type="dxa"/>
          </w:tcPr>
          <w:p w14:paraId="61ADAE6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ki zaradi okvare stopala ne more uporabljati navadnih čevljev in za korekcijo funkcije stopala ne zadostujejo posebej izdelani vložki, ima pravico do individualno izdelanih čevljev po klasični meritvi z metrom in obrisom stopala s prilagoditvami vsaj dveh od naštetih delov čevlja (podplata, notranjega dela čevlja, opetnika in prednjega zgornjega dela), če:</w:t>
            </w:r>
          </w:p>
          <w:p w14:paraId="5F077543"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mlajša od 15 let in ima več kot 1,5 cm eno nogo krajšo od druge;</w:t>
            </w:r>
          </w:p>
          <w:p w14:paraId="3C2A63C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stara vsaj 15 let in ima eno nogo več kot 2,5 cm krajšo od druge;</w:t>
            </w:r>
          </w:p>
          <w:p w14:paraId="4141C9D7"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zaradi izpaha, preloma ali večjih kostnih izrastkov močneje deformiran skočni sklep in stopalo, vštevši močnejšo deformacijo nožnih palcev;</w:t>
            </w:r>
          </w:p>
          <w:p w14:paraId="13E91812"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prirojeno ali pridobljeno močneje dvignjeno stopalo, petno stopalo, konjsko stopalo, navznoter obrnjeno ali izrazito navzven obrnjeno stopalo, paralitično ali paretično stopalo;</w:t>
            </w:r>
          </w:p>
          <w:p w14:paraId="704D31A5"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močno deformirane prste stopala, tako da posamezni prsti segajo čez druge prste ali manjkata na stopalu dva prsta ali del stopala;</w:t>
            </w:r>
          </w:p>
          <w:p w14:paraId="5C766F3D"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na stopalu izrazite trofične spremembe, diabetično stopalo IV. rizične skupine in z II. stopnjo deformiranosti;</w:t>
            </w:r>
          </w:p>
          <w:p w14:paraId="4696715E"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ima elefantiazo.</w:t>
            </w:r>
          </w:p>
        </w:tc>
      </w:tr>
      <w:tr w:rsidR="007269EB" w:rsidRPr="00996533" w14:paraId="6FFBCE5D" w14:textId="77777777" w:rsidTr="001B39B3">
        <w:tc>
          <w:tcPr>
            <w:tcW w:w="5807" w:type="dxa"/>
          </w:tcPr>
          <w:p w14:paraId="4179D6A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INDIVIDUALNO IZDELANI ČEVLJI – ZAHTEVNEJŠI</w:t>
            </w:r>
          </w:p>
        </w:tc>
        <w:tc>
          <w:tcPr>
            <w:tcW w:w="8187" w:type="dxa"/>
          </w:tcPr>
          <w:p w14:paraId="7A2C283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pri kateri individualno izdelani čevlji niso ustrezni in potrebuje zahtevnejše individualno izdelane čevlje, ki so izdelani po mavčnem odlitku stopala ali s CAD-CAM tehnologijo, če:</w:t>
            </w:r>
          </w:p>
          <w:p w14:paraId="0B0EDF1C"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zaradi izpaha, preloma ali večjih kostnih izrastkov zelo močno deformiran skočni sklep in stopalo ter so deformacije zatrjene;</w:t>
            </w:r>
          </w:p>
          <w:p w14:paraId="5491D9A9"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ima močno deformirano paralitično ali paretično stopalo z zatrjenimi deformacijami;</w:t>
            </w:r>
          </w:p>
          <w:p w14:paraId="7A5813D7"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amputacijo po Lisfrancu ali Chopartu;</w:t>
            </w:r>
          </w:p>
          <w:p w14:paraId="1FFE0B14"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ima Charchojevo stopalo ali diabetično stopalo IV. rizične skupine, z II. stopnjo deformiranosti in ranami na podplatu.</w:t>
            </w:r>
          </w:p>
        </w:tc>
      </w:tr>
      <w:tr w:rsidR="007269EB" w:rsidRPr="00996533" w14:paraId="78B2770F" w14:textId="77777777" w:rsidTr="001B39B3">
        <w:tc>
          <w:tcPr>
            <w:tcW w:w="5807" w:type="dxa"/>
          </w:tcPr>
          <w:p w14:paraId="2A28A64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INDIVIDUALNO IZDELANI ČEVLJI – NAJZAHTEVNEJŠI</w:t>
            </w:r>
          </w:p>
        </w:tc>
        <w:tc>
          <w:tcPr>
            <w:tcW w:w="8187" w:type="dxa"/>
          </w:tcPr>
          <w:p w14:paraId="7480634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pri kateri individualno izdelani čevlji ali zahtevnejši individualno izdelani čevlji niso ustrezni in potrebuje najzahtevnejše individualno izdelane čevlje, ki so izdelani po podkolenskem mavčnem odlitku ali s CAD-CAM tehnologijo, če:</w:t>
            </w:r>
          </w:p>
          <w:p w14:paraId="7C6DD1C4"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zaradi izpaha, preloma ali večjih kostnih izrastkov zelo močno deformiran skočni sklep in stopalo ter so deformacije zatrjene;</w:t>
            </w:r>
          </w:p>
          <w:p w14:paraId="1C153BEC"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močno deformirano paralitično ali paretično stopalo z zatrjenimi deformacijami;</w:t>
            </w:r>
          </w:p>
          <w:p w14:paraId="75A89FFA"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ima amputacijo po Lisfrancu ali Chopartu;</w:t>
            </w:r>
          </w:p>
          <w:p w14:paraId="610E3274"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ima Charchojevo stopalo ali diabetično stopalo IV. rizične skupine, z II. stopnjo deformiranosti in ranami na podplatu.</w:t>
            </w:r>
          </w:p>
        </w:tc>
      </w:tr>
      <w:tr w:rsidR="007269EB" w:rsidRPr="00996533" w14:paraId="53337F8C" w14:textId="77777777" w:rsidTr="001B39B3">
        <w:tc>
          <w:tcPr>
            <w:tcW w:w="5807" w:type="dxa"/>
          </w:tcPr>
          <w:p w14:paraId="718E825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ORTOPEDSKI ČEVLJI PO PONSETIJEVI METODI</w:t>
            </w:r>
          </w:p>
        </w:tc>
        <w:tc>
          <w:tcPr>
            <w:tcW w:w="8187" w:type="dxa"/>
          </w:tcPr>
          <w:p w14:paraId="032C3D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deformacijo stopala, ki je obrnjeno navzdol in navznoter (Pes equinovarus), ima pravico do ortopedskih čevljev po Ponsetijevi metodi.</w:t>
            </w:r>
          </w:p>
        </w:tc>
      </w:tr>
      <w:tr w:rsidR="007269EB" w:rsidRPr="00996533" w14:paraId="19FD8837" w14:textId="77777777" w:rsidTr="001B39B3">
        <w:tc>
          <w:tcPr>
            <w:tcW w:w="5807" w:type="dxa"/>
          </w:tcPr>
          <w:p w14:paraId="79B1116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SPONA PO PONSETIJEVI METODI</w:t>
            </w:r>
          </w:p>
        </w:tc>
        <w:tc>
          <w:tcPr>
            <w:tcW w:w="8187" w:type="dxa"/>
          </w:tcPr>
          <w:p w14:paraId="18F56A5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se zdravi s pomočjo ortopedskih čevljev po Ponsetijevi metodi, ima pravico do spone po Ponsetijevi metodi.</w:t>
            </w:r>
          </w:p>
        </w:tc>
      </w:tr>
      <w:tr w:rsidR="007269EB" w:rsidRPr="00996533" w14:paraId="3EA8A4E9" w14:textId="77777777" w:rsidTr="001B39B3">
        <w:tc>
          <w:tcPr>
            <w:tcW w:w="5807" w:type="dxa"/>
          </w:tcPr>
          <w:p w14:paraId="2E5F5C1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ORTOPEDSKI ČEVLJI IN SPONA PO PONSETIJEVI METODI</w:t>
            </w:r>
          </w:p>
        </w:tc>
        <w:tc>
          <w:tcPr>
            <w:tcW w:w="8187" w:type="dxa"/>
          </w:tcPr>
          <w:p w14:paraId="1B5C4AA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deformacijo stopala, ki je obrnjeno navzdol in navznoter (Pes equinovarus), ima pravico do ortopedskih čevljev in spone po Ponsetijevi metodi.</w:t>
            </w:r>
          </w:p>
        </w:tc>
      </w:tr>
    </w:tbl>
    <w:p w14:paraId="66CB59FB"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13994" w:type="dxa"/>
        <w:tblLook w:val="04A0" w:firstRow="1" w:lastRow="0" w:firstColumn="1" w:lastColumn="0" w:noHBand="0" w:noVBand="1"/>
      </w:tblPr>
      <w:tblGrid>
        <w:gridCol w:w="5807"/>
        <w:gridCol w:w="8187"/>
      </w:tblGrid>
      <w:tr w:rsidR="007269EB" w:rsidRPr="00996533" w14:paraId="39D4D80C" w14:textId="77777777" w:rsidTr="001B39B3">
        <w:trPr>
          <w:trHeight w:hRule="exact" w:val="1140"/>
        </w:trPr>
        <w:tc>
          <w:tcPr>
            <w:tcW w:w="13994" w:type="dxa"/>
            <w:gridSpan w:val="2"/>
            <w:vAlign w:val="center"/>
          </w:tcPr>
          <w:p w14:paraId="2247DC22" w14:textId="77777777" w:rsidR="007269EB" w:rsidRPr="00996533" w:rsidRDefault="007269EB" w:rsidP="001B39B3">
            <w:pPr>
              <w:spacing w:before="240" w:after="240"/>
              <w:ind w:left="881" w:hanging="881"/>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5: Zdravstvena stanja in drugi pogoji za upravičenost do medicinskih pripomočkov iz skupine 5. medicinski pripomočki za podporo gibalnih zmožnosti</w:t>
            </w:r>
          </w:p>
        </w:tc>
      </w:tr>
      <w:tr w:rsidR="007269EB" w:rsidRPr="00996533" w14:paraId="24DD29EF" w14:textId="77777777" w:rsidTr="001B39B3">
        <w:tc>
          <w:tcPr>
            <w:tcW w:w="5807" w:type="dxa"/>
          </w:tcPr>
          <w:p w14:paraId="35711A14"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4F024350"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0026360B" w14:textId="77777777" w:rsidTr="001B39B3">
        <w:tc>
          <w:tcPr>
            <w:tcW w:w="13994" w:type="dxa"/>
            <w:gridSpan w:val="2"/>
          </w:tcPr>
          <w:p w14:paraId="539E6F71"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Podskupine</w:t>
            </w:r>
          </w:p>
        </w:tc>
      </w:tr>
      <w:tr w:rsidR="007269EB" w:rsidRPr="00996533" w14:paraId="2F7222BC" w14:textId="77777777" w:rsidTr="001B39B3">
        <w:tc>
          <w:tcPr>
            <w:tcW w:w="13994" w:type="dxa"/>
            <w:gridSpan w:val="2"/>
          </w:tcPr>
          <w:p w14:paraId="54F3FE5D"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 Medicinski pripomočki za gibanje</w:t>
            </w:r>
          </w:p>
        </w:tc>
      </w:tr>
      <w:tr w:rsidR="007269EB" w:rsidRPr="00996533" w14:paraId="3E4FD870" w14:textId="77777777" w:rsidTr="001B39B3">
        <w:tc>
          <w:tcPr>
            <w:tcW w:w="5807" w:type="dxa"/>
          </w:tcPr>
          <w:p w14:paraId="48AB4C3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BERGLA – KOS</w:t>
            </w:r>
          </w:p>
        </w:tc>
        <w:tc>
          <w:tcPr>
            <w:tcW w:w="8187" w:type="dxa"/>
          </w:tcPr>
          <w:p w14:paraId="6E9752C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Pareza. Ankiloza ali kontraktura velikega sklepa spodnje okončine. Amputacija ali enakovredna prirojena pomanjkljivost spodnjega uda.</w:t>
            </w:r>
          </w:p>
        </w:tc>
      </w:tr>
      <w:tr w:rsidR="007269EB" w:rsidRPr="00996533" w14:paraId="6D6C8E2F" w14:textId="77777777" w:rsidTr="001B39B3">
        <w:tc>
          <w:tcPr>
            <w:tcW w:w="5807" w:type="dxa"/>
          </w:tcPr>
          <w:p w14:paraId="182F1E6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BERGLA – PAR</w:t>
            </w:r>
          </w:p>
        </w:tc>
        <w:tc>
          <w:tcPr>
            <w:tcW w:w="8187" w:type="dxa"/>
          </w:tcPr>
          <w:p w14:paraId="62AEF7F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Pareza. Ankiloza ali kontraktura velikega sklepa spodnje okončine. Amputacija ali enakovredna prirojena pomanjkljivost spodnjega uda.</w:t>
            </w:r>
          </w:p>
        </w:tc>
      </w:tr>
      <w:tr w:rsidR="007269EB" w:rsidRPr="00996533" w14:paraId="5BFA3F32" w14:textId="77777777" w:rsidTr="001B39B3">
        <w:tc>
          <w:tcPr>
            <w:tcW w:w="5807" w:type="dxa"/>
          </w:tcPr>
          <w:p w14:paraId="789782C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TRINOŽNA PALICA ZA OPORO</w:t>
            </w:r>
          </w:p>
        </w:tc>
        <w:tc>
          <w:tcPr>
            <w:tcW w:w="8187" w:type="dxa"/>
          </w:tcPr>
          <w:p w14:paraId="6781071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Pareza. Ankiloza ali kontraktura velikega sklepa spodnje okončine.</w:t>
            </w:r>
          </w:p>
        </w:tc>
      </w:tr>
      <w:tr w:rsidR="007269EB" w:rsidRPr="00996533" w14:paraId="6A265904" w14:textId="77777777" w:rsidTr="001B39B3">
        <w:tc>
          <w:tcPr>
            <w:tcW w:w="5807" w:type="dxa"/>
          </w:tcPr>
          <w:p w14:paraId="2A57375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ŠTIRINOŽNA PALICA ZA OPORO</w:t>
            </w:r>
          </w:p>
        </w:tc>
        <w:tc>
          <w:tcPr>
            <w:tcW w:w="8187" w:type="dxa"/>
          </w:tcPr>
          <w:p w14:paraId="6EF28D5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Pareza. Ankiloza ali kontraktura velikega sklepa spodnje okončine.</w:t>
            </w:r>
          </w:p>
        </w:tc>
      </w:tr>
      <w:tr w:rsidR="007269EB" w:rsidRPr="00996533" w14:paraId="4EC3E912" w14:textId="77777777" w:rsidTr="001B39B3">
        <w:tc>
          <w:tcPr>
            <w:tcW w:w="5807" w:type="dxa"/>
          </w:tcPr>
          <w:p w14:paraId="5C31D0A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OTROŠKI TRICIKEL</w:t>
            </w:r>
          </w:p>
        </w:tc>
        <w:tc>
          <w:tcPr>
            <w:tcW w:w="8187" w:type="dxa"/>
          </w:tcPr>
          <w:p w14:paraId="7E1FA86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če:</w:t>
            </w:r>
          </w:p>
          <w:p w14:paraId="1F8D8284"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gre za osebo z motorično prizadetostjo,</w:t>
            </w:r>
          </w:p>
          <w:p w14:paraId="12D4D3DA"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gre za osebo, mlajšo od 15 let,</w:t>
            </w:r>
          </w:p>
          <w:p w14:paraId="09D01A2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zmožna voziti prilagojeni tricikel in</w:t>
            </w:r>
          </w:p>
          <w:p w14:paraId="0F8725DB"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pravico tudi do vozička na ročni pogon ali vozička na ročni pogon za otroka ali transportnega vozička za otroka.</w:t>
            </w:r>
          </w:p>
        </w:tc>
      </w:tr>
      <w:tr w:rsidR="007269EB" w:rsidRPr="00996533" w14:paraId="7310DEB2" w14:textId="77777777" w:rsidTr="001B39B3">
        <w:tc>
          <w:tcPr>
            <w:tcW w:w="5807" w:type="dxa"/>
          </w:tcPr>
          <w:p w14:paraId="4CD13F5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HODULJA NAVADNA</w:t>
            </w:r>
          </w:p>
        </w:tc>
        <w:tc>
          <w:tcPr>
            <w:tcW w:w="8187" w:type="dxa"/>
          </w:tcPr>
          <w:p w14:paraId="1276CFD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Pareza enega ali obeh spodnjih udov. Amputacija spodnjih udov, hoja s protezami je otežkočena.</w:t>
            </w:r>
          </w:p>
        </w:tc>
      </w:tr>
      <w:tr w:rsidR="007269EB" w:rsidRPr="00996533" w14:paraId="668A4425" w14:textId="77777777" w:rsidTr="001B39B3">
        <w:tc>
          <w:tcPr>
            <w:tcW w:w="5807" w:type="dxa"/>
          </w:tcPr>
          <w:p w14:paraId="693C403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HODULJA – S KOLESI</w:t>
            </w:r>
          </w:p>
        </w:tc>
        <w:tc>
          <w:tcPr>
            <w:tcW w:w="8187" w:type="dxa"/>
          </w:tcPr>
          <w:p w14:paraId="477820A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Pareza enega ali obeh spodnjih udov. Amputacija spodnjih udov, hoja s protezami je otežkočena.</w:t>
            </w:r>
          </w:p>
        </w:tc>
      </w:tr>
      <w:tr w:rsidR="007269EB" w:rsidRPr="00996533" w14:paraId="5C40DFAE" w14:textId="77777777" w:rsidTr="001B39B3">
        <w:tc>
          <w:tcPr>
            <w:tcW w:w="5807" w:type="dxa"/>
          </w:tcPr>
          <w:p w14:paraId="61651B3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HODULJA ZA ZADAJŠNJI VLEK</w:t>
            </w:r>
          </w:p>
        </w:tc>
        <w:tc>
          <w:tcPr>
            <w:tcW w:w="8187" w:type="dxa"/>
          </w:tcPr>
          <w:p w14:paraId="7ED26D7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ki je utrpela okvaro živčevja v starosti do 18 let, pri:</w:t>
            </w:r>
          </w:p>
          <w:p w14:paraId="69BE4F8F"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kognitivni zmožnosti učenja hoje in uporabe medicinskega pripomočka,</w:t>
            </w:r>
          </w:p>
          <w:p w14:paraId="44FF1F5A"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okvari osrednjega živčevja z motnjo ravnotežja (z ali brez ataksije) ali ob okvari perifernega živčevja,</w:t>
            </w:r>
          </w:p>
          <w:p w14:paraId="0A62A9F2"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zmerni do težji prizadetosti funkcije zgornjih udov,</w:t>
            </w:r>
          </w:p>
          <w:p w14:paraId="061E721F"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zmerni do težji prizadetosti funkcije trupa in</w:t>
            </w:r>
          </w:p>
          <w:p w14:paraId="590CD47F"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težji ali težki obliki ohromelosti mišic spodnjih udov ali delni do popolni amputaciji spodnjih udov ali hudih kontrakturah, omejitvah gibljivosti in deformacijah spodnjih udov, če se z medicinskim pripomočkom omogoči funkcija hoje vsaj na kratke razdalje.</w:t>
            </w:r>
          </w:p>
        </w:tc>
      </w:tr>
      <w:tr w:rsidR="007269EB" w:rsidRPr="00996533" w14:paraId="76FDF158" w14:textId="77777777" w:rsidTr="001B39B3">
        <w:tc>
          <w:tcPr>
            <w:tcW w:w="13994" w:type="dxa"/>
            <w:gridSpan w:val="2"/>
          </w:tcPr>
          <w:p w14:paraId="3FD2045B" w14:textId="77777777" w:rsidR="007269EB" w:rsidRPr="00996533" w:rsidRDefault="007269EB" w:rsidP="001B39B3">
            <w:pPr>
              <w:rPr>
                <w:rFonts w:asciiTheme="minorHAnsi" w:eastAsia="Times New Roman" w:hAnsiTheme="minorHAnsi" w:cstheme="minorHAnsi"/>
                <w:b/>
                <w:bCs/>
                <w:sz w:val="22"/>
                <w:szCs w:val="22"/>
              </w:rPr>
            </w:pPr>
            <w:r w:rsidRPr="00996533">
              <w:rPr>
                <w:rFonts w:asciiTheme="minorHAnsi" w:eastAsia="Times New Roman" w:hAnsiTheme="minorHAnsi" w:cstheme="minorHAnsi"/>
                <w:b/>
                <w:bCs/>
                <w:sz w:val="22"/>
                <w:szCs w:val="22"/>
              </w:rPr>
              <w:t>II. Vozički</w:t>
            </w:r>
          </w:p>
        </w:tc>
      </w:tr>
      <w:tr w:rsidR="007269EB" w:rsidRPr="00996533" w14:paraId="76B2814E" w14:textId="77777777" w:rsidTr="001B39B3">
        <w:tc>
          <w:tcPr>
            <w:tcW w:w="5807" w:type="dxa"/>
          </w:tcPr>
          <w:p w14:paraId="0720B87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VOZIČEK NA ROČNI POGON STANDARDNI</w:t>
            </w:r>
          </w:p>
        </w:tc>
        <w:tc>
          <w:tcPr>
            <w:tcW w:w="8187" w:type="dxa"/>
          </w:tcPr>
          <w:p w14:paraId="0D50FAC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Začasna funkcijska prizadetost hoje ali če je medicinski pripomoček zaradi zdravstvenega stanja in posledične nezmožnosti hoje zavarovani osebi potreben krajši čas, kot je trajnostna doba medicinskega pripomočka.</w:t>
            </w:r>
          </w:p>
        </w:tc>
      </w:tr>
      <w:tr w:rsidR="007269EB" w:rsidRPr="00996533" w14:paraId="7057CF80" w14:textId="77777777" w:rsidTr="001B39B3">
        <w:tc>
          <w:tcPr>
            <w:tcW w:w="5807" w:type="dxa"/>
          </w:tcPr>
          <w:p w14:paraId="391790B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VOZIČEK NA ROČNI POGON ZA OTROKE STANDARDNI</w:t>
            </w:r>
          </w:p>
        </w:tc>
        <w:tc>
          <w:tcPr>
            <w:tcW w:w="8187" w:type="dxa"/>
          </w:tcPr>
          <w:p w14:paraId="5816737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Začasna funkcijska prizadetost hoje ali če je medicinski pripomoček zaradi zdravstvenega stanja in posledične nezmožnosti hoje zavarovani osebi potreben krajši čas, kot je trajnostna doba medicinskega pripomočka.</w:t>
            </w:r>
          </w:p>
        </w:tc>
      </w:tr>
      <w:tr w:rsidR="007269EB" w:rsidRPr="00996533" w14:paraId="29520726" w14:textId="77777777" w:rsidTr="001B39B3">
        <w:tc>
          <w:tcPr>
            <w:tcW w:w="5807" w:type="dxa"/>
          </w:tcPr>
          <w:p w14:paraId="73C061B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VOZIČEK NA ROČNI POGON AKTIVNI</w:t>
            </w:r>
          </w:p>
        </w:tc>
        <w:tc>
          <w:tcPr>
            <w:tcW w:w="8187" w:type="dxa"/>
          </w:tcPr>
          <w:p w14:paraId="3671082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Amputacija obeh spodnjih udov nad kolenom ali amputacija obeh spodnjih udov pod kolenom in je aplikacija protez kontraindicirana. Amputacija enega spodnjega uda, ko zaradi napredovanja bolezni na drugi nogi ni mogoče napraviti proteze in omogočiti hoje. Popolnoma ohromela spodnja uda. Motorične motnje, ki onemogočajo hojo. Amputacija enega zgornjega in spodnjega uda. Težki deformativni in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7269EB" w:rsidRPr="00996533" w14:paraId="747BC037" w14:textId="77777777" w:rsidTr="001B39B3">
        <w:tc>
          <w:tcPr>
            <w:tcW w:w="5807" w:type="dxa"/>
          </w:tcPr>
          <w:p w14:paraId="4AE90DE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VOZIČEK NA ROČNI POGON ZA OTROKE AKTIVNI</w:t>
            </w:r>
          </w:p>
        </w:tc>
        <w:tc>
          <w:tcPr>
            <w:tcW w:w="8187" w:type="dxa"/>
          </w:tcPr>
          <w:p w14:paraId="69C638B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Amputacija obeh spodnjih udov nad kolenom. Amputacije obeh spodnjih udov pod kolenom in aplikacija protez ni možna. Amputacija enega spodnjega uda, ko zaradi </w:t>
            </w:r>
            <w:r w:rsidRPr="00996533">
              <w:rPr>
                <w:rFonts w:asciiTheme="minorHAnsi" w:eastAsia="Times New Roman" w:hAnsiTheme="minorHAnsi" w:cstheme="minorHAnsi"/>
                <w:sz w:val="22"/>
                <w:szCs w:val="22"/>
              </w:rPr>
              <w:lastRenderedPageBreak/>
              <w:t>napredovanja bolezni na drugi strani ni mogoče napraviti proteze in omogočiti hoje. Popolnoma ohromela spodnja uda. Motorične motnje, ki onemogočajo hojo. Amputacija enega zgornjega in spodnjega uda. Težki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7269EB" w:rsidRPr="00996533" w14:paraId="16336394" w14:textId="77777777" w:rsidTr="001B39B3">
        <w:tc>
          <w:tcPr>
            <w:tcW w:w="5807" w:type="dxa"/>
          </w:tcPr>
          <w:p w14:paraId="4A89ED1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VOZIČEK TRANSPORTNI ZA OTROKE</w:t>
            </w:r>
          </w:p>
        </w:tc>
        <w:tc>
          <w:tcPr>
            <w:tcW w:w="8187" w:type="dxa"/>
          </w:tcPr>
          <w:p w14:paraId="2859C04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Amputacija obeh spodnjih udov nad kolenom. Amputacije obeh spodnjih udov pod kolenom in aplikacija protez ni možna. Amputacija enega spodnjega uda, ko zaradi napredovanja bolezni na drugi strani ni mogoče napraviti proteze in omogočiti hoje. Popolnoma ohromela spodnja uda. Motorične motnje, ki onemogočajo hojo. Amputacija enega zgornjega in spodnjega uda. Težki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7269EB" w:rsidRPr="00996533" w14:paraId="3E292A87" w14:textId="77777777" w:rsidTr="001B39B3">
        <w:tc>
          <w:tcPr>
            <w:tcW w:w="5807" w:type="dxa"/>
          </w:tcPr>
          <w:p w14:paraId="4C7FE62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VOZIČEK NA ROČNI POGON AKTIVNI </w:t>
            </w:r>
          </w:p>
          <w:p w14:paraId="61AE3C2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za srednjo gibalno oviranost</w:t>
            </w:r>
          </w:p>
        </w:tc>
        <w:tc>
          <w:tcPr>
            <w:tcW w:w="8187" w:type="dxa"/>
          </w:tcPr>
          <w:p w14:paraId="74460B3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na voziček pri ohromelosti spodnjih udov, z nekaj aktivne gibljivosti v kolku, kolenu in gležnju le v razbremenjenem položaju, s kontrakturami v sklepih spodnjih udov od 5 do 15° (izjema hipotona stanja), z motnjami ravnotežja trupa ali manjšo izgubo moči mišic trupa, pri zadovoljivi kontroli položaja glave, sedenje na vozičku je aktivno (lahko popravlja položaj telesa pri sedenju).</w:t>
            </w:r>
          </w:p>
        </w:tc>
      </w:tr>
      <w:tr w:rsidR="007269EB" w:rsidRPr="00996533" w14:paraId="31245099" w14:textId="77777777" w:rsidTr="001B39B3">
        <w:tc>
          <w:tcPr>
            <w:tcW w:w="5807" w:type="dxa"/>
          </w:tcPr>
          <w:p w14:paraId="4C51461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VOZIČEK NA ROČNI POGON AKTIVNI</w:t>
            </w:r>
          </w:p>
          <w:p w14:paraId="64FB0AB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za težko gibalno oviranost</w:t>
            </w:r>
          </w:p>
        </w:tc>
        <w:tc>
          <w:tcPr>
            <w:tcW w:w="8187" w:type="dxa"/>
          </w:tcPr>
          <w:p w14:paraId="0DD7F6D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na voziček pri popolni ohromelosti spodnjih udov, s kontrakturami v sklepih od 15 do 45° (izjema hipotona stanja), z motnjami ravnotežja trupa ali zmerni do hudi izgubi moči mišic trupa, z deformacijami trupa, to je skoliozo več kot 15° in poudarjeno torakalno kifozo ali lumbalno lordozo, z zmerno do hujšo ohromelostjo zgornjih udov z izgubo mišične moči 15 do 50 %, s slabšo kontrolo položaja glave, sedenje na vozičku pa je še delno aktivno (nekoliko lahko aktivno popravi položaj telesa pri sedenju).</w:t>
            </w:r>
          </w:p>
        </w:tc>
      </w:tr>
      <w:tr w:rsidR="007269EB" w:rsidRPr="00996533" w14:paraId="3F9E01B8" w14:textId="77777777" w:rsidTr="001B39B3">
        <w:tc>
          <w:tcPr>
            <w:tcW w:w="5807" w:type="dxa"/>
          </w:tcPr>
          <w:p w14:paraId="5934B88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VOZIČEK NA ELEKTROMOTORNI POGON</w:t>
            </w:r>
          </w:p>
        </w:tc>
        <w:tc>
          <w:tcPr>
            <w:tcW w:w="8187" w:type="dxa"/>
          </w:tcPr>
          <w:p w14:paraId="5698D13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Paraliza ali izredno oslabela moč zgornjih udov pri bolezenskih stanjih, ki utemeljujejo pridobitev vozička na ročni pogon.</w:t>
            </w:r>
          </w:p>
        </w:tc>
      </w:tr>
      <w:tr w:rsidR="007269EB" w:rsidRPr="00996533" w14:paraId="36BA9228" w14:textId="77777777" w:rsidTr="001B39B3">
        <w:tc>
          <w:tcPr>
            <w:tcW w:w="5807" w:type="dxa"/>
          </w:tcPr>
          <w:p w14:paraId="2BB4BD2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VOZIČEK NA ELEKTROMOTORNI POGON</w:t>
            </w:r>
          </w:p>
          <w:p w14:paraId="4FCA05D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za srednjo gibalno oviranost</w:t>
            </w:r>
          </w:p>
        </w:tc>
        <w:tc>
          <w:tcPr>
            <w:tcW w:w="8187" w:type="dxa"/>
          </w:tcPr>
          <w:p w14:paraId="144F068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na voziček pri ohromelosti spodnjih udov, z nekaj aktivne gibljivosti v kolku, kolenu in gležnju le v razbremenjenem položaju, z začetnimi kontrakturami v sklepih spodnjih udov od 5 do 15° (izjema hipotona stanja), trup je brez večjih deformacij, z manjšo oslabelostjo mišic trupa - možna aktivna fleksija in ekstenzija trupa, v sedečem položaju napravi predklon in se dvigne brez pomoči rok - lahko s trikom, z ohromelostjo zgornjih udov-proksimalnih in/ali distalnih mišičnih skupin (zgornjih udov ne more dvigniti nad glavo ali jih zmore dvigniti le s trikom, napravi pa fleksijo in ekstenzijo v zapestjih in prstih rok za več kot 2/3 normalnega obsega ali zgornja uda lahko dvigne nad glavo, ne more pa napraviti fleksije in ekstenzije v zapestjih in prstih rok za več kot 1/3 normalnega obsega), hoteni ciljani gibi zgornjih udov povzročajo asociirane reakcije v drugih delih telesa in patološke vzorce drže, z glavo aktivno giba v vse smeri za vsaj 2/3 normalnega obsega, sedenje na vozičku je še aktivno -lahko popravlja položaj telesa pri sedenju.</w:t>
            </w:r>
          </w:p>
        </w:tc>
      </w:tr>
      <w:tr w:rsidR="007269EB" w:rsidRPr="00996533" w14:paraId="2147EB9B" w14:textId="77777777" w:rsidTr="001B39B3">
        <w:tc>
          <w:tcPr>
            <w:tcW w:w="5807" w:type="dxa"/>
          </w:tcPr>
          <w:p w14:paraId="2E85E0F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VOZIČEK NA ELEKTROMOTORNI POGON </w:t>
            </w:r>
          </w:p>
          <w:p w14:paraId="61138AA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za težko gibalno oviranost</w:t>
            </w:r>
          </w:p>
        </w:tc>
        <w:tc>
          <w:tcPr>
            <w:tcW w:w="8187" w:type="dxa"/>
          </w:tcPr>
          <w:p w14:paraId="45BA908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na voziček pri ohromelosti spodnjih udov, s kontrakturami v sklepih spodnjih udov več kot 45° (izjema hipotona stanja), brez aktivne motorike trupa, z deformacijami trupa, to je skoliozo nad 35° in kifozo nad 15°, pri ohromelosti zgornjih udov - proksimalnih in/ali distalnih mišičnih skupin, zgornja uda lahko dvigne do višine prsi, ne more pa napraviti fleksije in ekstenzije v zapestjih in prstih rok za 1/3 normalnega obsega, z glavo aktivno giba v vse smeri za manj kot 1/3 normalnega obsega, glava mu pri sunkovitih gibih pada, sedenje na vozičku je pasivno (ne zmore aktivno popravljati položaja telesa pri sedenju, sedi tako, kot ga v voziček namestijo).</w:t>
            </w:r>
          </w:p>
        </w:tc>
      </w:tr>
      <w:tr w:rsidR="007269EB" w:rsidRPr="00996533" w14:paraId="501D3AA9" w14:textId="77777777" w:rsidTr="001B39B3">
        <w:tc>
          <w:tcPr>
            <w:tcW w:w="5807" w:type="dxa"/>
          </w:tcPr>
          <w:p w14:paraId="5F265B3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VOZIČEK NA ELEKTROMOTORNI POGON </w:t>
            </w:r>
          </w:p>
          <w:p w14:paraId="5D8753B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za zelo težko gibalno oviranost</w:t>
            </w:r>
          </w:p>
        </w:tc>
        <w:tc>
          <w:tcPr>
            <w:tcW w:w="8187" w:type="dxa"/>
          </w:tcPr>
          <w:p w14:paraId="2BA4109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Stalna vezanost na voziček pri ohromelosti spodnjih udov, z zmernimi kontrakturami v sklepih spodnjih udov, več kot 45°, z deformacijami trupa (skolioza nad 35°, kifoza nad </w:t>
            </w:r>
            <w:r w:rsidRPr="00996533">
              <w:rPr>
                <w:rFonts w:asciiTheme="minorHAnsi" w:eastAsia="Times New Roman" w:hAnsiTheme="minorHAnsi" w:cstheme="minorHAnsi"/>
                <w:sz w:val="22"/>
                <w:szCs w:val="22"/>
              </w:rPr>
              <w:lastRenderedPageBreak/>
              <w:t>15° in nagnjena medenica), brez aktivne motorike v trupu, z ohromelostjo zgornjih udov (proksimalnih in distalnih mišičnih skupin), zgornja uda niti nakazano ne dvigne od telesa, napravi pa fleksijo in ekstenzijo v zapestjih in prstih rok za vsaj 1/3 normalnega obsega, glava mu pri sunkovitih gibih pada, sedenje na vozičku je pasivno (ne zmore aktivno popravljati telesa pri sedenju, sedi, kot ga v voziček namestijo).</w:t>
            </w:r>
          </w:p>
        </w:tc>
      </w:tr>
      <w:tr w:rsidR="007269EB" w:rsidRPr="00996533" w14:paraId="7005B5AF" w14:textId="77777777" w:rsidTr="001B39B3">
        <w:tc>
          <w:tcPr>
            <w:tcW w:w="5807" w:type="dxa"/>
          </w:tcPr>
          <w:p w14:paraId="0C603C0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ELEKTRIČNI SKUTER</w:t>
            </w:r>
          </w:p>
        </w:tc>
        <w:tc>
          <w:tcPr>
            <w:tcW w:w="8187" w:type="dxa"/>
          </w:tcPr>
          <w:p w14:paraId="62EB180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ki je starejša od 12 let in ima zaradi cerebralne paralize, multiple skleroze, živčno-mišične bolezni, poškodbe ali obolenja centralnega in perifernega živčevja, revmatska obolenja ali displazije hudo zmanjšano mišično moč vseh štirih udov, hude motnje koordinacije gibov ali zelo hitro in hudo utrudljivost, tako da je nezmožna hoje ali hodi s tako hudimi funkcijskimi omejitvami, da zmore ob pomoči druge osebe ali uporabi medicinskih pripomočkov prehoditi manj kot 100 metrov, ter ne more uporabljati vozička na ročni pogon ali vozička za otroka niti ob uporabi gonil, je upravičena do električnega skuterja, če ima zadovoljive psihofizične sposobnosti za njegovo samostojno in varno uporabo na javnem prostoru brez dodatkov in prilagoditev.</w:t>
            </w:r>
          </w:p>
        </w:tc>
      </w:tr>
      <w:tr w:rsidR="007269EB" w:rsidRPr="00996533" w14:paraId="0090185C" w14:textId="77777777" w:rsidTr="001B39B3">
        <w:tc>
          <w:tcPr>
            <w:tcW w:w="5807" w:type="dxa"/>
          </w:tcPr>
          <w:p w14:paraId="2617DF0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PRENOSNI POSEBNI SEDEŽ S PODVOZJEM </w:t>
            </w:r>
          </w:p>
          <w:p w14:paraId="7CD4E5E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(izdelan po računalniškem modelu)</w:t>
            </w:r>
          </w:p>
        </w:tc>
        <w:tc>
          <w:tcPr>
            <w:tcW w:w="8187" w:type="dxa"/>
          </w:tcPr>
          <w:p w14:paraId="0E84327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na voziček pri stanju brez hotene aktivne motorike, s hudo motnjo mišičnega tonusa-spastičnost ali hipotonija, z nehotenimi gibi in kontrakturami v sklepih spodnjih udov za več kot 45° ali (izjema hipotona stanja) z luksacijo ali subluksacijo enega ali obeh kolčnih sklepov, z deformacijami trupa, to je s skoliozo več kot 35° in kifozo nad 15°, z asimetrijo prsnega koša in medenice, brez kontrole položaja glave in ne more uporabljati vozička na ročni pogon ali vozička za otroke ali vozička na elektromotorni pogon.</w:t>
            </w:r>
          </w:p>
        </w:tc>
      </w:tr>
      <w:tr w:rsidR="007269EB" w:rsidRPr="00996533" w14:paraId="22F1377D" w14:textId="77777777" w:rsidTr="001B39B3">
        <w:tc>
          <w:tcPr>
            <w:tcW w:w="5807" w:type="dxa"/>
          </w:tcPr>
          <w:p w14:paraId="330325D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PRENOSNI POSEBNI SEDEŽ BREZ PODVOZJA </w:t>
            </w:r>
          </w:p>
          <w:p w14:paraId="1ACF673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(izdelan po računalniškem modelu)</w:t>
            </w:r>
          </w:p>
        </w:tc>
        <w:tc>
          <w:tcPr>
            <w:tcW w:w="8187" w:type="dxa"/>
          </w:tcPr>
          <w:p w14:paraId="21B7CAF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na voziček pri stanju brez hotene aktivne motorike, s hudo motnjo mišičnega tonusa-spastičnost ali hipotonija, z nehotenimi gibi in kontrakturami v sklepih spodnjih udov za več kot 45° ali (izjema hipotona stanja) z luksacijo ali subluksacijo enega ali obeh kolčnih sklepov, z deformacijami trupa, to je s skoliozo več kot 35° in kifozo nad 15°, z asimetrijo prsnega koša in medenice, brez kontrole položaja glave in ne more uporabljati vozička na ročni pogon ali vozička za otroke ali vozička na elektromotorni pogon in ko podvozja za posebni prenosni sedež ni treba zamenjati.</w:t>
            </w:r>
          </w:p>
        </w:tc>
      </w:tr>
      <w:tr w:rsidR="007269EB" w:rsidRPr="00996533" w14:paraId="5BC256CD" w14:textId="77777777" w:rsidTr="001B39B3">
        <w:tc>
          <w:tcPr>
            <w:tcW w:w="5807" w:type="dxa"/>
          </w:tcPr>
          <w:p w14:paraId="1AEA6D8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POČIVALNIK – serijsko izdelan</w:t>
            </w:r>
          </w:p>
        </w:tc>
        <w:tc>
          <w:tcPr>
            <w:tcW w:w="8187" w:type="dxa"/>
          </w:tcPr>
          <w:p w14:paraId="2E7864D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na voziček pri hudi ohromelosti zgornjih in spodnjih udov in/ali močni spastičnosti, pri čemer ni aktivne motorike v trupu, s hudim prekomernim utrujanjem, z izrazitimi nehotenimi gibi, s slabo kontrolo položaja glave, sedenje na vozičku je pasivno - ne zmore aktivno popravljati položaja telesa pri sedenju sedi, kot ga namestijo v voziček in ne more uporabljati vozička na ročni ali elektromotorni pogon.</w:t>
            </w:r>
          </w:p>
        </w:tc>
      </w:tr>
      <w:tr w:rsidR="007269EB" w:rsidRPr="00996533" w14:paraId="40CDCD0E" w14:textId="77777777" w:rsidTr="001B39B3">
        <w:tc>
          <w:tcPr>
            <w:tcW w:w="5807" w:type="dxa"/>
          </w:tcPr>
          <w:p w14:paraId="4988D6D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POČIVALNIK – individualno izdelan</w:t>
            </w:r>
          </w:p>
        </w:tc>
        <w:tc>
          <w:tcPr>
            <w:tcW w:w="8187" w:type="dxa"/>
          </w:tcPr>
          <w:p w14:paraId="21A7E37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na voziček pri popolni ohromelosti spodnjih udov in/ali zelo močni spastičnosti, v kolku, kolenu in gležnju ni aktivne gibljivosti, prisotne so hude kontrakture v sklepih spodnjih udov za več kot 45° (izjema hipotona stanja), brez aktivne motorike trupa, z deformacijami trupa, to je skoliozo več kot 35° in kifozo nad 15°, s hudo oslabelostjo zgornjih udov-proksimalnih in/ali distalnih mišičnih skupin z izgubo mišične moči nad 50 %, pri hudem prekomernem utrujanju, z izrazitimi nehotenimi gibi, s slabo kontrolo položaja glave, s pasivnim sedenjem na vozičku, tako da ne zmore aktivno popravljati položaja telesa pri sedenju, sedi, kot ga v voziček namestijo in ne more uporabljati vozička na ročni ali elektromotorni pogon.</w:t>
            </w:r>
          </w:p>
        </w:tc>
      </w:tr>
      <w:tr w:rsidR="007269EB" w:rsidRPr="00996533" w14:paraId="4D78150D" w14:textId="77777777" w:rsidTr="001B39B3">
        <w:tc>
          <w:tcPr>
            <w:tcW w:w="5807" w:type="dxa"/>
            <w:tcBorders>
              <w:bottom w:val="single" w:sz="4" w:space="0" w:color="auto"/>
            </w:tcBorders>
            <w:shd w:val="clear" w:color="auto" w:fill="auto"/>
          </w:tcPr>
          <w:p w14:paraId="32406BDA" w14:textId="77777777" w:rsidR="007269EB" w:rsidRPr="00996533" w:rsidRDefault="007269EB" w:rsidP="001B39B3">
            <w:pPr>
              <w:rPr>
                <w:rFonts w:asciiTheme="minorHAnsi" w:eastAsia="Times New Roman" w:hAnsiTheme="minorHAnsi" w:cstheme="minorHAnsi"/>
                <w:sz w:val="22"/>
                <w:szCs w:val="22"/>
              </w:rPr>
            </w:pPr>
            <w:bookmarkStart w:id="3" w:name="_Hlk62712673"/>
            <w:r w:rsidRPr="00996533">
              <w:rPr>
                <w:rFonts w:asciiTheme="minorHAnsi" w:eastAsia="Times New Roman" w:hAnsiTheme="minorHAnsi" w:cstheme="minorHAnsi"/>
                <w:sz w:val="22"/>
                <w:szCs w:val="22"/>
              </w:rPr>
              <w:t>POGON ZA VOZIČEK – z vlečenjem</w:t>
            </w:r>
          </w:p>
        </w:tc>
        <w:tc>
          <w:tcPr>
            <w:tcW w:w="8187" w:type="dxa"/>
            <w:tcBorders>
              <w:bottom w:val="single" w:sz="4" w:space="0" w:color="auto"/>
            </w:tcBorders>
            <w:shd w:val="clear" w:color="auto" w:fill="auto"/>
          </w:tcPr>
          <w:p w14:paraId="6C7654E5" w14:textId="77777777" w:rsidR="007269EB" w:rsidRPr="00996533" w:rsidRDefault="007269EB" w:rsidP="001B39B3">
            <w:pPr>
              <w:jc w:val="both"/>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zavarovane osebe na voziček na ročni pogon ob klinični sliki pareze vseh štirih udov, pri čemer:</w:t>
            </w:r>
          </w:p>
          <w:p w14:paraId="12A3D91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gre za hudo ali skoraj popolno ohromelost spodnjih udov, ki onemogoča hojo, </w:t>
            </w:r>
          </w:p>
          <w:p w14:paraId="32CB2F07"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sedenje v vozičku ni popolnoma pasivno,</w:t>
            </w:r>
          </w:p>
          <w:p w14:paraId="37D7EED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 poganjanja vozička),</w:t>
            </w:r>
          </w:p>
          <w:p w14:paraId="71F1A88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je s testom dokazana usposobljenost za samostojno uporabo pogona za voziček – z vlečenjem, in</w:t>
            </w:r>
          </w:p>
          <w:p w14:paraId="5EDA623C"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je starost osebe vsaj 7 let in je sposobna samostojno namestiti pogonsko enoto ter jo samostojno uporabljati; pri otrocih, mlajših od 15 let, je v nameščanje vključena pomoč odrasle osebe. </w:t>
            </w:r>
          </w:p>
          <w:p w14:paraId="7AF77DEC" w14:textId="77777777" w:rsidR="007269EB" w:rsidRPr="00996533" w:rsidRDefault="007269EB" w:rsidP="001B39B3">
            <w:pPr>
              <w:jc w:val="both"/>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zavarovane osebe na voziček na ročni pogon ob hudi ali popolni ohromelosti spodnjih udov ali z vsaj enim manjkajočim spodnjim udom, pri čemer:</w:t>
            </w:r>
          </w:p>
          <w:p w14:paraId="03A6B6AE" w14:textId="761A7B39"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motnjo ravnotežja trupa ali manjšo izgubo moči mišic trupa,</w:t>
            </w:r>
          </w:p>
          <w:p w14:paraId="2DBAF313"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kontrola položaja glave dobra,</w:t>
            </w:r>
          </w:p>
          <w:p w14:paraId="780BECC7"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so prisotne kontrakture v velikih sklepih spodnjih udov ali obstaja nevarnost njihovega nastanka,</w:t>
            </w:r>
          </w:p>
          <w:p w14:paraId="7C87761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sedenje na vozičku pretežno aktivno (lahko popravlja položaj telesa pri sedenju),</w:t>
            </w:r>
          </w:p>
          <w:p w14:paraId="73C95A0A" w14:textId="70F6327D"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zadovoljivo funkcijsko sposobnost zgornjih udov in trupa za aktivno poganjanje vozička in samostojno presedanje,</w:t>
            </w:r>
          </w:p>
          <w:p w14:paraId="0E90392E"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so prisotne hude degenerativne spremembe v velikih sklepih zgornjih udov, dokazane s slikovnimi metodami, meritvami obsegov gibljivosti, ročnim testiranjem mišične moči, ali ima oseba hude okvare perifernih živcev in mišic zgornjih udov, dokazane z nevrofiziološkimi preiskavami in funkcijskimi testi, zaradi česar je poganjanje in upravljanje vozička omogočeno le na kratke razdalje po ravnih površinah, in</w:t>
            </w:r>
          </w:p>
          <w:p w14:paraId="4DEE63D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s testom dokazana usposobljenost za samostojno uporabo pogona za voziček - z vlečenjem.</w:t>
            </w:r>
          </w:p>
        </w:tc>
      </w:tr>
      <w:bookmarkEnd w:id="3"/>
      <w:tr w:rsidR="007269EB" w:rsidRPr="00996533" w14:paraId="6550E6B4" w14:textId="77777777" w:rsidTr="001B39B3">
        <w:tc>
          <w:tcPr>
            <w:tcW w:w="5807" w:type="dxa"/>
            <w:tcBorders>
              <w:bottom w:val="single" w:sz="4" w:space="0" w:color="auto"/>
            </w:tcBorders>
            <w:shd w:val="clear" w:color="auto" w:fill="auto"/>
          </w:tcPr>
          <w:p w14:paraId="12CC828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POGON ZA VOZIČEK – v kolesih</w:t>
            </w:r>
          </w:p>
        </w:tc>
        <w:tc>
          <w:tcPr>
            <w:tcW w:w="8187" w:type="dxa"/>
            <w:tcBorders>
              <w:bottom w:val="single" w:sz="4" w:space="0" w:color="auto"/>
            </w:tcBorders>
            <w:shd w:val="clear" w:color="auto" w:fill="auto"/>
          </w:tcPr>
          <w:p w14:paraId="4AB8DAC6" w14:textId="77777777" w:rsidR="007269EB" w:rsidRPr="00996533" w:rsidRDefault="007269EB" w:rsidP="001B39B3">
            <w:pPr>
              <w:jc w:val="both"/>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zavarovane osebe na voziček na ročni pogon ob klinični sliki pareze vseh štirih udov, pri čemer:</w:t>
            </w:r>
          </w:p>
          <w:p w14:paraId="30ADB453" w14:textId="2FFBDE1F"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gre za hudo ali skoraj popolno ohromelost spodnjih udov, ki onemogoča hojo,</w:t>
            </w:r>
          </w:p>
          <w:p w14:paraId="12EB983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sedenje v vozičku ni popolnoma pasivno,</w:t>
            </w:r>
          </w:p>
          <w:p w14:paraId="733A4094"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 poganjanja vozička), in</w:t>
            </w:r>
          </w:p>
          <w:p w14:paraId="1CCC511F"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s testom dokazana usposobljenost za samostojno uporabo pogona za voziček – v kolesih.</w:t>
            </w:r>
          </w:p>
        </w:tc>
      </w:tr>
      <w:tr w:rsidR="007269EB" w:rsidRPr="00996533" w14:paraId="7579CE05" w14:textId="77777777" w:rsidTr="001B39B3">
        <w:tc>
          <w:tcPr>
            <w:tcW w:w="5807" w:type="dxa"/>
            <w:tcBorders>
              <w:bottom w:val="single" w:sz="4" w:space="0" w:color="auto"/>
            </w:tcBorders>
            <w:shd w:val="clear" w:color="auto" w:fill="auto"/>
          </w:tcPr>
          <w:p w14:paraId="6BAF7C6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POGON ZA VOZIČEK – s krmilno ročico</w:t>
            </w:r>
          </w:p>
        </w:tc>
        <w:tc>
          <w:tcPr>
            <w:tcW w:w="8187" w:type="dxa"/>
            <w:tcBorders>
              <w:bottom w:val="single" w:sz="4" w:space="0" w:color="auto"/>
            </w:tcBorders>
            <w:shd w:val="clear" w:color="auto" w:fill="auto"/>
          </w:tcPr>
          <w:p w14:paraId="46455729" w14:textId="77777777" w:rsidR="007269EB" w:rsidRPr="00996533" w:rsidRDefault="007269EB" w:rsidP="001B39B3">
            <w:pPr>
              <w:jc w:val="both"/>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zavarovane osebe na voziček na ročni pogon ob klinični sliki pareze vseh štirih udov, pri čemer:</w:t>
            </w:r>
          </w:p>
          <w:p w14:paraId="6D2D9995" w14:textId="6C8516B6"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gre za hudo ali skoraj popolno ohromelost spodnjih udov, ki onemogoča hojo,</w:t>
            </w:r>
          </w:p>
          <w:p w14:paraId="0969D33B"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sedenje v vozičku ni popolnoma pasivno,</w:t>
            </w:r>
          </w:p>
          <w:p w14:paraId="3BD939B4"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w:t>
            </w:r>
            <w:r w:rsidRPr="00996533" w:rsidDel="003F7D63">
              <w:rPr>
                <w:rFonts w:asciiTheme="minorHAnsi" w:eastAsia="Times New Roman" w:hAnsiTheme="minorHAnsi" w:cstheme="minorHAnsi"/>
                <w:sz w:val="22"/>
                <w:szCs w:val="22"/>
              </w:rPr>
              <w:t xml:space="preserve"> </w:t>
            </w:r>
            <w:r w:rsidRPr="00996533">
              <w:rPr>
                <w:rFonts w:asciiTheme="minorHAnsi" w:eastAsia="Times New Roman" w:hAnsiTheme="minorHAnsi" w:cstheme="minorHAnsi"/>
                <w:sz w:val="22"/>
                <w:szCs w:val="22"/>
              </w:rPr>
              <w:t>poganjanja vozička),</w:t>
            </w:r>
          </w:p>
          <w:p w14:paraId="17877BDF"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s testom dokazana usposobljenost za samostojno uporabo pogona za voziček – s krmilno ročico, in</w:t>
            </w:r>
          </w:p>
          <w:p w14:paraId="43A7C672"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stalno sposobna samostojno in varno uporabljati voziček na kratke razdalje v notranjih prostorih, na zunanjih površinah pa je zaradi vsakodnevnih aktivnosti voziček s takim pogonom zanjo bolj primeren kot voziček na elektromotorni pogon.</w:t>
            </w:r>
          </w:p>
          <w:p w14:paraId="1674D23E" w14:textId="77777777" w:rsidR="007269EB" w:rsidRPr="00996533" w:rsidRDefault="007269EB" w:rsidP="001B39B3">
            <w:pPr>
              <w:jc w:val="both"/>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Stalna vezanost zavarovane osebe na voziček na ročni pogon ob hudi ali popolni ohromelosti spodnjih udov ali z vsaj enim manjkajočim spodnjim udom, pri čemer:</w:t>
            </w:r>
          </w:p>
          <w:p w14:paraId="1AB24B4C" w14:textId="48C540F3"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motnjo ravnotežja trupa ali manjšo izgubo moči mišic trupa,</w:t>
            </w:r>
          </w:p>
          <w:p w14:paraId="44FF73FB"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kontrola položaja glave dobra,</w:t>
            </w:r>
          </w:p>
          <w:p w14:paraId="1711481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so prisotne kontrakture v velikih sklepih spodnjih udov ali obstaja nevarnost njihovega nastanka,</w:t>
            </w:r>
          </w:p>
          <w:p w14:paraId="0D066C86"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sedenje na vozičku pretežno aktivno (lahko popravlja položaj telesa pri sedenju),</w:t>
            </w:r>
          </w:p>
          <w:p w14:paraId="4A7E1AEF" w14:textId="5259756E"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zadovoljivo funkcijsko sposobnost zgornjih udov in trupa za aktivno poganjanje vozička in samostojno presedanje,</w:t>
            </w:r>
          </w:p>
          <w:p w14:paraId="62DC1CE3"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so prisotne hude degenerativne spremembe v velikih sklepih zgornjih udov, dokazane s slikovnimi metodami, meritvami obsegov gibljivosti, ročnim testiranjem mišične moči, ali ima oseba hude okvare perifernih živcev in mišic zgornjih udov, dokazane z nevrofiziološkimi preiskavami in funkcijskimi testi, zaradi česar je poganjanje in upravljanje vozička omogočeno le na kratke razdalje po ravnih površinah, in</w:t>
            </w:r>
          </w:p>
          <w:p w14:paraId="314D170B"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sta s testom dokazani usposobljenost samostojno namestiti pogon za voziček – s krmilno ročico in njegova samostojna uporaba.</w:t>
            </w:r>
          </w:p>
        </w:tc>
      </w:tr>
      <w:tr w:rsidR="007269EB" w:rsidRPr="00996533" w14:paraId="53B2A1AB" w14:textId="77777777" w:rsidTr="001B39B3">
        <w:tc>
          <w:tcPr>
            <w:tcW w:w="13994" w:type="dxa"/>
            <w:gridSpan w:val="2"/>
            <w:shd w:val="clear" w:color="auto" w:fill="auto"/>
          </w:tcPr>
          <w:p w14:paraId="5CE18B87" w14:textId="77777777" w:rsidR="007269EB" w:rsidRPr="00996533" w:rsidRDefault="007269EB" w:rsidP="001B39B3">
            <w:pPr>
              <w:rPr>
                <w:rFonts w:asciiTheme="minorHAnsi" w:eastAsia="Times New Roman" w:hAnsiTheme="minorHAnsi" w:cstheme="minorHAnsi"/>
                <w:b/>
                <w:bCs/>
                <w:sz w:val="22"/>
                <w:szCs w:val="22"/>
              </w:rPr>
            </w:pPr>
            <w:r w:rsidRPr="00996533">
              <w:rPr>
                <w:rFonts w:asciiTheme="minorHAnsi" w:eastAsia="Times New Roman" w:hAnsiTheme="minorHAnsi" w:cstheme="minorHAnsi"/>
                <w:b/>
                <w:bCs/>
                <w:sz w:val="22"/>
                <w:szCs w:val="22"/>
              </w:rPr>
              <w:lastRenderedPageBreak/>
              <w:t>III. Dodatki za vozičke in stolčke</w:t>
            </w:r>
          </w:p>
        </w:tc>
      </w:tr>
      <w:tr w:rsidR="007269EB" w:rsidRPr="00996533" w14:paraId="56525452" w14:textId="77777777" w:rsidTr="001B39B3">
        <w:tc>
          <w:tcPr>
            <w:tcW w:w="5807" w:type="dxa"/>
            <w:shd w:val="clear" w:color="auto" w:fill="auto"/>
          </w:tcPr>
          <w:p w14:paraId="06F0FEF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DODATEK NASLON ZA GLAVO</w:t>
            </w:r>
          </w:p>
        </w:tc>
        <w:tc>
          <w:tcPr>
            <w:tcW w:w="8187" w:type="dxa"/>
            <w:shd w:val="clear" w:color="auto" w:fill="auto"/>
          </w:tcPr>
          <w:p w14:paraId="66729F3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stalni vezanosti na voziček na ročni pogon za otroke aktivni, ali voziček na ročni pogon aktivni, ali voziček na elektromotorni pogon ali stolček za otroke z motorično prizadetostjo – do sedmega leta starosti, ali stolček za otroke z motorično prizadetostjo – od sedmega do 18. leta starosti, ali pri vezanosti na voziček na ročni pogon standardni, ali voziček na ročni pogon za otroke standardni, je v primeru slabše kontrole položaja glave, oseba upravičena do dodatka-naslon za glavo.</w:t>
            </w:r>
          </w:p>
        </w:tc>
      </w:tr>
      <w:tr w:rsidR="007269EB" w:rsidRPr="00996533" w14:paraId="53BF35BC" w14:textId="77777777" w:rsidTr="001B39B3">
        <w:tc>
          <w:tcPr>
            <w:tcW w:w="5807" w:type="dxa"/>
          </w:tcPr>
          <w:p w14:paraId="2F79C41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DODATEK PAS ZA TELO</w:t>
            </w:r>
          </w:p>
        </w:tc>
        <w:tc>
          <w:tcPr>
            <w:tcW w:w="8187" w:type="dxa"/>
          </w:tcPr>
          <w:p w14:paraId="6D64EC0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stalni vezanosti na voziček na ročni pogon za otroke aktivni, ali voziček na ročni pogon aktivni, ali voziček na elektromotorni pogon ali stolček za otroke z motorično prizadetostjo – do sedmega leta starosti, ali stolček za otroke z motorično prizadetostjo – od sedmega do 18. leta starosti, ali pri vezanosti na voziček na ročni pogon standardni, ali voziček na ročni pogon za otroke standardni, je v primeru slabše kontrole položaja trupa, oseba upravičena do dodatka-pas za telo.</w:t>
            </w:r>
          </w:p>
        </w:tc>
      </w:tr>
      <w:tr w:rsidR="007269EB" w:rsidRPr="00996533" w14:paraId="5E961B64" w14:textId="77777777" w:rsidTr="001B39B3">
        <w:tc>
          <w:tcPr>
            <w:tcW w:w="5807" w:type="dxa"/>
          </w:tcPr>
          <w:p w14:paraId="697D56D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DODATEK PAS ZA TELO V OBLIKI ČRKE "H"</w:t>
            </w:r>
          </w:p>
        </w:tc>
        <w:tc>
          <w:tcPr>
            <w:tcW w:w="8187" w:type="dxa"/>
          </w:tcPr>
          <w:p w14:paraId="087A803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stalni vezanosti na voziček na ročni pogon za otroke aktivni, ali voziček na ročni pogon aktivni, ali voziček transportni za otroke, ali voziček na elektromotorni pogon je, v primeru nezadostne kontrole položaja trupa, oseba upravičena do dodatka-pas za telo v obliki črke H".</w:t>
            </w:r>
          </w:p>
        </w:tc>
      </w:tr>
      <w:tr w:rsidR="007269EB" w:rsidRPr="00996533" w14:paraId="274166C3" w14:textId="77777777" w:rsidTr="001B39B3">
        <w:tc>
          <w:tcPr>
            <w:tcW w:w="5807" w:type="dxa"/>
          </w:tcPr>
          <w:p w14:paraId="3FA5C1D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DODATEK PAS ZA UDE</w:t>
            </w:r>
          </w:p>
        </w:tc>
        <w:tc>
          <w:tcPr>
            <w:tcW w:w="8187" w:type="dxa"/>
          </w:tcPr>
          <w:p w14:paraId="550B22C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stalni vezanosti na voziček na ročni pogon za otroke aktivni, ali voziček na ročni pogon aktivni, ali voziček na elektromotorni pogon, ali pri vezanosti na voziček na ročni pogon standardni, ali voziček na ročni pogon za otroke standardni, je v primeru nezadostne kontrole položaja udov, oseba upravičena do dodatka-pas za ude.</w:t>
            </w:r>
          </w:p>
        </w:tc>
      </w:tr>
      <w:tr w:rsidR="007269EB" w:rsidRPr="00996533" w14:paraId="6E398AFA" w14:textId="77777777" w:rsidTr="001B39B3">
        <w:tc>
          <w:tcPr>
            <w:tcW w:w="5807" w:type="dxa"/>
          </w:tcPr>
          <w:p w14:paraId="13100B1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DODATEK STRANSKA OPORA ZA TRUP</w:t>
            </w:r>
          </w:p>
        </w:tc>
        <w:tc>
          <w:tcPr>
            <w:tcW w:w="8187" w:type="dxa"/>
          </w:tcPr>
          <w:p w14:paraId="6986AA2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stalni vezanosti na voziček na ročni pogon za otroke aktivni, ali voziček na ročni pogon aktivni, ali voziček transportni za otroke, ali voziček na elektromotorni pogon ali uporabi medicinskega pripomočka stolček za otroke z motorično prizadetostjo do sedmega leta starosti ali stolček za otroke z motorično prizadetostjo od sedmega do 18. leta starosti je, v primeru nezadostne kontrole položaja trupa pri sedenju, oseba upravičena do dodatka-stranska opora za trup.</w:t>
            </w:r>
          </w:p>
        </w:tc>
      </w:tr>
      <w:tr w:rsidR="007269EB" w:rsidRPr="00996533" w14:paraId="4C82B909" w14:textId="77777777" w:rsidTr="001B39B3">
        <w:tc>
          <w:tcPr>
            <w:tcW w:w="5807" w:type="dxa"/>
          </w:tcPr>
          <w:p w14:paraId="3095949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DODATEK STRANSKA OPORA ZA MEDENICO</w:t>
            </w:r>
          </w:p>
        </w:tc>
        <w:tc>
          <w:tcPr>
            <w:tcW w:w="8187" w:type="dxa"/>
          </w:tcPr>
          <w:p w14:paraId="7572B47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stalni vezanosti na voziček na ročni pogon za otroke aktivni, ali voziček na ročni pogon aktivni, ali voziček transportni za otroke, ali voziček na elektromotorni pogon je, v primeru nezadostne kontrole položaja trupa pri sedenju, oseba upravičena do dodatka-stranska opora za medenico.</w:t>
            </w:r>
          </w:p>
        </w:tc>
      </w:tr>
      <w:tr w:rsidR="007269EB" w:rsidRPr="00996533" w14:paraId="694A6FDC" w14:textId="77777777" w:rsidTr="001B39B3">
        <w:tc>
          <w:tcPr>
            <w:tcW w:w="5807" w:type="dxa"/>
          </w:tcPr>
          <w:p w14:paraId="4E016CE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DODATEK MIZICA</w:t>
            </w:r>
          </w:p>
        </w:tc>
        <w:tc>
          <w:tcPr>
            <w:tcW w:w="8187" w:type="dxa"/>
          </w:tcPr>
          <w:p w14:paraId="27BBC39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stalni oskrbi na domu bolnika in vezanosti na voziček na ročni pogon za otroke aktivni, ali voziček na ročni pogon aktivni, ali voziček transportni za otroke, ali voziček na elektromotorni pogon ali stolček za otroke z motorično prizadetostjo – do sedmega leta starosti, ali stolček za otroke z motorično prizadetostjo – od sedmega do 18. leta starosti, je v primeru nezadostne kontrole položaja trupa pri sedenju, oseba upravičena do dodatka-mizica za voziček.</w:t>
            </w:r>
          </w:p>
        </w:tc>
      </w:tr>
      <w:tr w:rsidR="007269EB" w:rsidRPr="00996533" w14:paraId="15B6A0F1" w14:textId="77777777" w:rsidTr="001B39B3">
        <w:tc>
          <w:tcPr>
            <w:tcW w:w="5807" w:type="dxa"/>
          </w:tcPr>
          <w:p w14:paraId="67B2311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DODATEK ABDUKCIJSKA ZAGOZDA</w:t>
            </w:r>
          </w:p>
        </w:tc>
        <w:tc>
          <w:tcPr>
            <w:tcW w:w="8187" w:type="dxa"/>
          </w:tcPr>
          <w:p w14:paraId="3A13692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Pri stalni vezanosti na voziček na ročni pogon za otroke aktivni, ali voziček na ročni pogon aktivni, ali voziček transportni za otroke, ali voziček na elektromotorni pogon, je za </w:t>
            </w:r>
            <w:r w:rsidRPr="00996533">
              <w:rPr>
                <w:rFonts w:asciiTheme="minorHAnsi" w:eastAsia="Times New Roman" w:hAnsiTheme="minorHAnsi" w:cstheme="minorHAnsi"/>
                <w:sz w:val="22"/>
                <w:szCs w:val="22"/>
              </w:rPr>
              <w:lastRenderedPageBreak/>
              <w:t>dosego zadostne kontrole položaja trupa in nog pri sedenju, oseba upravičena do dodatka-abdukcijska zagozda.</w:t>
            </w:r>
          </w:p>
        </w:tc>
      </w:tr>
      <w:tr w:rsidR="007269EB" w:rsidRPr="00996533" w14:paraId="59BA5118" w14:textId="77777777" w:rsidTr="001B39B3">
        <w:tc>
          <w:tcPr>
            <w:tcW w:w="5807" w:type="dxa"/>
          </w:tcPr>
          <w:p w14:paraId="1A48FCD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DODATEK ABDUKCIJSKE HLAČKE</w:t>
            </w:r>
          </w:p>
        </w:tc>
        <w:tc>
          <w:tcPr>
            <w:tcW w:w="8187" w:type="dxa"/>
          </w:tcPr>
          <w:p w14:paraId="7D1996C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stalni vezanosti na voziček na ročni pogon za otroke aktivni, ali voziček na ročni pogon aktivni, ali voziček transportni za otroke, ali voziček na elektromotorni pogon je za dosego zadostne kontrole položaja trupa pri sedenju, oseba upravičena do dodatka-abdukcijske hlačke.</w:t>
            </w:r>
          </w:p>
        </w:tc>
      </w:tr>
      <w:tr w:rsidR="007269EB" w:rsidRPr="00996533" w14:paraId="7B09F197" w14:textId="77777777" w:rsidTr="001B39B3">
        <w:tc>
          <w:tcPr>
            <w:tcW w:w="5807" w:type="dxa"/>
          </w:tcPr>
          <w:p w14:paraId="5BC5E8D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DODATEK BLAZINA Z ABDUKCIJSKO ZAGOZDO</w:t>
            </w:r>
          </w:p>
        </w:tc>
        <w:tc>
          <w:tcPr>
            <w:tcW w:w="8187" w:type="dxa"/>
          </w:tcPr>
          <w:p w14:paraId="5282B29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stalni vezanosti na voziček na ročni pogon za otroke aktivni, ali voziček na ročni pogon aktivni, ali voziček transportni za otroke, ali voziček na elektromotorni pogon, je za dosego zadostne kontrole položaja trupa in nog pri sedenju, oseba upravičena do dodatka- blazina z abdukcijsko zagozdo.</w:t>
            </w:r>
          </w:p>
        </w:tc>
      </w:tr>
      <w:tr w:rsidR="007269EB" w:rsidRPr="00996533" w14:paraId="777358C9" w14:textId="77777777" w:rsidTr="001B39B3">
        <w:tc>
          <w:tcPr>
            <w:tcW w:w="5807" w:type="dxa"/>
          </w:tcPr>
          <w:p w14:paraId="47862A8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AKUMULATOR ZA ELEKTRIČNI SKUTER</w:t>
            </w:r>
          </w:p>
        </w:tc>
        <w:tc>
          <w:tcPr>
            <w:tcW w:w="8187" w:type="dxa"/>
          </w:tcPr>
          <w:p w14:paraId="011AAD3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je v breme obveznega zdravstvenega zavarovanja prejela električni skuter.</w:t>
            </w:r>
          </w:p>
        </w:tc>
      </w:tr>
      <w:tr w:rsidR="007269EB" w:rsidRPr="00996533" w14:paraId="7290E03E" w14:textId="77777777" w:rsidTr="001B39B3">
        <w:tc>
          <w:tcPr>
            <w:tcW w:w="5807" w:type="dxa"/>
          </w:tcPr>
          <w:p w14:paraId="1F22205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AKUMULATOR ZA VOZIČEK NA ELEKTROMOTORNI POGON</w:t>
            </w:r>
          </w:p>
        </w:tc>
        <w:tc>
          <w:tcPr>
            <w:tcW w:w="8187" w:type="dxa"/>
          </w:tcPr>
          <w:p w14:paraId="7B40733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Odobren voziček na elektromotorni pogon.</w:t>
            </w:r>
          </w:p>
        </w:tc>
      </w:tr>
      <w:tr w:rsidR="007269EB" w:rsidRPr="00996533" w14:paraId="4602257F" w14:textId="77777777" w:rsidTr="001B39B3">
        <w:tc>
          <w:tcPr>
            <w:tcW w:w="13994" w:type="dxa"/>
            <w:gridSpan w:val="2"/>
          </w:tcPr>
          <w:p w14:paraId="3AF78DA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b/>
                <w:bCs/>
                <w:sz w:val="22"/>
                <w:szCs w:val="22"/>
              </w:rPr>
              <w:t>IV. Terapevtski in negovalni medicinski pripomočki</w:t>
            </w:r>
          </w:p>
        </w:tc>
      </w:tr>
      <w:tr w:rsidR="007269EB" w:rsidRPr="00996533" w14:paraId="05FD6B96" w14:textId="77777777" w:rsidTr="001B39B3">
        <w:tc>
          <w:tcPr>
            <w:tcW w:w="5807" w:type="dxa"/>
          </w:tcPr>
          <w:p w14:paraId="5B654D3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TERAPEVTSKI VALJ ZA OTROKA Z MOTORIČNO PRIZADETOSTJO</w:t>
            </w:r>
          </w:p>
        </w:tc>
        <w:tc>
          <w:tcPr>
            <w:tcW w:w="8187" w:type="dxa"/>
          </w:tcPr>
          <w:p w14:paraId="584FBC7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Otrok do 15 let starosti s centralno motorično prizadetostjo.</w:t>
            </w:r>
          </w:p>
        </w:tc>
      </w:tr>
      <w:tr w:rsidR="007269EB" w:rsidRPr="00996533" w14:paraId="7C433EA7" w14:textId="77777777" w:rsidTr="001B39B3">
        <w:tc>
          <w:tcPr>
            <w:tcW w:w="5807" w:type="dxa"/>
          </w:tcPr>
          <w:p w14:paraId="66150AD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TERAPEVTSKA ŽOGA ZA OTROKA Z MOTORIČNO PRIZADETOSTJO</w:t>
            </w:r>
          </w:p>
        </w:tc>
        <w:tc>
          <w:tcPr>
            <w:tcW w:w="8187" w:type="dxa"/>
          </w:tcPr>
          <w:p w14:paraId="504EDB6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Otrok do 15 let starosti s centralno motorično prizadetostjo.</w:t>
            </w:r>
          </w:p>
        </w:tc>
      </w:tr>
      <w:tr w:rsidR="007269EB" w:rsidRPr="00996533" w14:paraId="31BFC538" w14:textId="77777777" w:rsidTr="001B39B3">
        <w:tc>
          <w:tcPr>
            <w:tcW w:w="5807" w:type="dxa"/>
          </w:tcPr>
          <w:p w14:paraId="3AC776C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TERAPEVTSKA GIBALNA DESKA ZA OTROKA Z MOTORIČNO PRIZADETOSTJO</w:t>
            </w:r>
          </w:p>
        </w:tc>
        <w:tc>
          <w:tcPr>
            <w:tcW w:w="8187" w:type="dxa"/>
          </w:tcPr>
          <w:p w14:paraId="11241ED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Otrok do 15 let starosti s centralno motorično prizadetostjo.</w:t>
            </w:r>
          </w:p>
        </w:tc>
      </w:tr>
      <w:tr w:rsidR="007269EB" w:rsidRPr="00996533" w14:paraId="44480A0E" w14:textId="77777777" w:rsidTr="001B39B3">
        <w:tc>
          <w:tcPr>
            <w:tcW w:w="5807" w:type="dxa"/>
          </w:tcPr>
          <w:p w14:paraId="24FDC82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TERAPEVTSKA BLAZINA ZA OTROKA Z MOTORIČNO PRIZADETOSTJO</w:t>
            </w:r>
          </w:p>
        </w:tc>
        <w:tc>
          <w:tcPr>
            <w:tcW w:w="8187" w:type="dxa"/>
          </w:tcPr>
          <w:p w14:paraId="36F3DBE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Otrok do 15 let starosti s centralno motorično prizadetostjo.</w:t>
            </w:r>
          </w:p>
        </w:tc>
      </w:tr>
      <w:tr w:rsidR="007269EB" w:rsidRPr="00996533" w14:paraId="66BEE550" w14:textId="77777777" w:rsidTr="001B39B3">
        <w:tc>
          <w:tcPr>
            <w:tcW w:w="5807" w:type="dxa"/>
          </w:tcPr>
          <w:p w14:paraId="1AB68C76" w14:textId="4CFADDEB"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STOLČEK ZA OTROKE Z MOTORIČNO PRIZADETOSTJO</w:t>
            </w:r>
          </w:p>
          <w:p w14:paraId="6837486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do sedmega leta starosti</w:t>
            </w:r>
          </w:p>
        </w:tc>
        <w:tc>
          <w:tcPr>
            <w:tcW w:w="8187" w:type="dxa"/>
          </w:tcPr>
          <w:p w14:paraId="2BE0B65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Otrok do 18 let starosti s centralno motorično prizadetostjo.</w:t>
            </w:r>
          </w:p>
        </w:tc>
      </w:tr>
      <w:tr w:rsidR="007269EB" w:rsidRPr="00996533" w14:paraId="2C74338A" w14:textId="77777777" w:rsidTr="001B39B3">
        <w:tc>
          <w:tcPr>
            <w:tcW w:w="5807" w:type="dxa"/>
          </w:tcPr>
          <w:p w14:paraId="44702E7D" w14:textId="4F205BDC"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STOLČEK ZA OTROKE Z MOTORIČNO PRIZADETOSTJO</w:t>
            </w:r>
          </w:p>
          <w:p w14:paraId="1EB457F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od sedmega do 18. leta starosti</w:t>
            </w:r>
          </w:p>
        </w:tc>
        <w:tc>
          <w:tcPr>
            <w:tcW w:w="8187" w:type="dxa"/>
          </w:tcPr>
          <w:p w14:paraId="07A051F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Otrok do 18 let starosti s centralno motorično prizadetostjo.</w:t>
            </w:r>
          </w:p>
        </w:tc>
      </w:tr>
      <w:tr w:rsidR="007269EB" w:rsidRPr="00996533" w14:paraId="2AF10D5A" w14:textId="77777777" w:rsidTr="001B39B3">
        <w:tc>
          <w:tcPr>
            <w:tcW w:w="5807" w:type="dxa"/>
          </w:tcPr>
          <w:p w14:paraId="00E9F65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NAVADNA STOJKA – za osebe, visoke 60 – 100 cm</w:t>
            </w:r>
          </w:p>
        </w:tc>
        <w:tc>
          <w:tcPr>
            <w:tcW w:w="8187" w:type="dxa"/>
          </w:tcPr>
          <w:p w14:paraId="2A9B82A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Ohromelost spodnjih udov (paraplegija, pareza).</w:t>
            </w:r>
          </w:p>
        </w:tc>
      </w:tr>
      <w:tr w:rsidR="007269EB" w:rsidRPr="00996533" w14:paraId="13152F90" w14:textId="77777777" w:rsidTr="001B39B3">
        <w:tc>
          <w:tcPr>
            <w:tcW w:w="5807" w:type="dxa"/>
          </w:tcPr>
          <w:p w14:paraId="7C9A074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NAVADNA STOJKA – za osebe, visoke 90 – 120 cm</w:t>
            </w:r>
          </w:p>
        </w:tc>
        <w:tc>
          <w:tcPr>
            <w:tcW w:w="8187" w:type="dxa"/>
          </w:tcPr>
          <w:p w14:paraId="3C152AB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Ohromelost spodnjih udov (paraplegija, pareza).</w:t>
            </w:r>
          </w:p>
        </w:tc>
      </w:tr>
      <w:tr w:rsidR="007269EB" w:rsidRPr="00996533" w14:paraId="350539C7" w14:textId="77777777" w:rsidTr="001B39B3">
        <w:tc>
          <w:tcPr>
            <w:tcW w:w="5807" w:type="dxa"/>
          </w:tcPr>
          <w:p w14:paraId="2ECE62C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NAVADNA STOJKA – za osebe, visoke 100 – 155 cm</w:t>
            </w:r>
          </w:p>
        </w:tc>
        <w:tc>
          <w:tcPr>
            <w:tcW w:w="8187" w:type="dxa"/>
          </w:tcPr>
          <w:p w14:paraId="3EB15B3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Ohromelost spodnjih udov (paraplegija, pareza).</w:t>
            </w:r>
          </w:p>
        </w:tc>
      </w:tr>
      <w:tr w:rsidR="007269EB" w:rsidRPr="00996533" w14:paraId="7F1C5100" w14:textId="77777777" w:rsidTr="001B39B3">
        <w:tc>
          <w:tcPr>
            <w:tcW w:w="5807" w:type="dxa"/>
          </w:tcPr>
          <w:p w14:paraId="2486573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NAVADNA STOJKA – za osebe, visoke 155 – 190 cm</w:t>
            </w:r>
          </w:p>
        </w:tc>
        <w:tc>
          <w:tcPr>
            <w:tcW w:w="8187" w:type="dxa"/>
          </w:tcPr>
          <w:p w14:paraId="50CDB81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Ohromelost spodnjih udov (paraplegija, pareza).</w:t>
            </w:r>
          </w:p>
        </w:tc>
      </w:tr>
      <w:tr w:rsidR="007269EB" w:rsidRPr="00996533" w14:paraId="2F7A59E8" w14:textId="77777777" w:rsidTr="001B39B3">
        <w:tc>
          <w:tcPr>
            <w:tcW w:w="5807" w:type="dxa"/>
          </w:tcPr>
          <w:p w14:paraId="7C5C567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NEGOVALNA POSTELJA</w:t>
            </w:r>
          </w:p>
        </w:tc>
        <w:tc>
          <w:tcPr>
            <w:tcW w:w="8187" w:type="dxa"/>
          </w:tcPr>
          <w:p w14:paraId="7D6F3CB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Trajna nepomičnost z nego na domu.</w:t>
            </w:r>
          </w:p>
        </w:tc>
      </w:tr>
      <w:tr w:rsidR="007269EB" w:rsidRPr="00996533" w14:paraId="0D00C797" w14:textId="77777777" w:rsidTr="001B39B3">
        <w:tc>
          <w:tcPr>
            <w:tcW w:w="5807" w:type="dxa"/>
          </w:tcPr>
          <w:p w14:paraId="03D7F02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VAROVALNA POSTELJNA OGRAJA (ZA ENO STRAN)</w:t>
            </w:r>
          </w:p>
        </w:tc>
        <w:tc>
          <w:tcPr>
            <w:tcW w:w="8187" w:type="dxa"/>
          </w:tcPr>
          <w:p w14:paraId="0E23C31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Dezorentiranost ali senilnost ali psihični nemir in odobrena negovalna postelja.</w:t>
            </w:r>
          </w:p>
        </w:tc>
      </w:tr>
      <w:tr w:rsidR="007269EB" w:rsidRPr="00996533" w14:paraId="50EA5885" w14:textId="77777777" w:rsidTr="001B39B3">
        <w:tc>
          <w:tcPr>
            <w:tcW w:w="5807" w:type="dxa"/>
          </w:tcPr>
          <w:p w14:paraId="71F5AB1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VAROVALNA POSTELJNA OGRAJA (ZA OBE STRANI)</w:t>
            </w:r>
          </w:p>
        </w:tc>
        <w:tc>
          <w:tcPr>
            <w:tcW w:w="8187" w:type="dxa"/>
          </w:tcPr>
          <w:p w14:paraId="78B19D3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Dezorentiranost ali senilnost ali psihični nemir in odobrena negovalna postelja.</w:t>
            </w:r>
          </w:p>
        </w:tc>
      </w:tr>
      <w:tr w:rsidR="007269EB" w:rsidRPr="00996533" w14:paraId="77D2A519" w14:textId="77777777" w:rsidTr="001B39B3">
        <w:tc>
          <w:tcPr>
            <w:tcW w:w="5807" w:type="dxa"/>
          </w:tcPr>
          <w:p w14:paraId="4952D00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POSTELJNA MIZICA</w:t>
            </w:r>
          </w:p>
        </w:tc>
        <w:tc>
          <w:tcPr>
            <w:tcW w:w="8187" w:type="dxa"/>
          </w:tcPr>
          <w:p w14:paraId="0903F4C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Dezorentiranost ali senilnost ali psihični nemir in odobrena negovalna postelja.</w:t>
            </w:r>
          </w:p>
        </w:tc>
      </w:tr>
      <w:tr w:rsidR="007269EB" w:rsidRPr="00996533" w14:paraId="3BF4A234" w14:textId="77777777" w:rsidTr="001B39B3">
        <w:tc>
          <w:tcPr>
            <w:tcW w:w="5807" w:type="dxa"/>
          </w:tcPr>
          <w:p w14:paraId="6714A75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TRAPEZ ZA OBRAČANJE – posteljni</w:t>
            </w:r>
          </w:p>
        </w:tc>
        <w:tc>
          <w:tcPr>
            <w:tcW w:w="8187" w:type="dxa"/>
          </w:tcPr>
          <w:p w14:paraId="1E65A19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Trajna nepomičnost z nego na domu, kadar oseba uporablja negovalno posteljo.</w:t>
            </w:r>
          </w:p>
        </w:tc>
      </w:tr>
      <w:tr w:rsidR="007269EB" w:rsidRPr="00996533" w14:paraId="300DAAB9" w14:textId="77777777" w:rsidTr="001B39B3">
        <w:tc>
          <w:tcPr>
            <w:tcW w:w="5807" w:type="dxa"/>
          </w:tcPr>
          <w:p w14:paraId="32FF6CE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TRAPEZ ZA OBRAČANJE – prostostoječi</w:t>
            </w:r>
          </w:p>
        </w:tc>
        <w:tc>
          <w:tcPr>
            <w:tcW w:w="8187" w:type="dxa"/>
          </w:tcPr>
          <w:p w14:paraId="0C017C6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Trajna nepomičnost z nego na domu, kadar oseba uporablja posteljo brez možnosti montaže posteljnega trapeza.</w:t>
            </w:r>
          </w:p>
        </w:tc>
      </w:tr>
      <w:tr w:rsidR="007269EB" w:rsidRPr="00996533" w14:paraId="03FD6866" w14:textId="77777777" w:rsidTr="001B39B3">
        <w:tc>
          <w:tcPr>
            <w:tcW w:w="5807" w:type="dxa"/>
          </w:tcPr>
          <w:p w14:paraId="175B3CF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PRENOSNI NASTAVLJIVI HRBTNI NASLON</w:t>
            </w:r>
          </w:p>
        </w:tc>
        <w:tc>
          <w:tcPr>
            <w:tcW w:w="8187" w:type="dxa"/>
          </w:tcPr>
          <w:p w14:paraId="223FC88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Trajna nepomičnost z nego na domu, ko zavarovana oseba ne more sedeti in nima negovalne postelje.</w:t>
            </w:r>
          </w:p>
        </w:tc>
      </w:tr>
      <w:tr w:rsidR="007269EB" w:rsidRPr="00996533" w14:paraId="214C9C26" w14:textId="77777777" w:rsidTr="001B39B3">
        <w:tc>
          <w:tcPr>
            <w:tcW w:w="5807" w:type="dxa"/>
          </w:tcPr>
          <w:p w14:paraId="2B9AB3C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SOBNO DVIGALO</w:t>
            </w:r>
          </w:p>
        </w:tc>
        <w:tc>
          <w:tcPr>
            <w:tcW w:w="8187" w:type="dxa"/>
          </w:tcPr>
          <w:p w14:paraId="68EE840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ima pravico do sobnega dvigala v primeru stalne nege na domu zaradi paraplegije ali amputacije obeh spodnjih udov z mišično oslabelostjo zgornjih udov ali živčno-mišične bolezni s težko prizadetostjo zgornjih in spodnjih udov, če so podane prostorske možnosti za uporabo na domu.</w:t>
            </w:r>
          </w:p>
        </w:tc>
      </w:tr>
      <w:tr w:rsidR="007269EB" w:rsidRPr="00996533" w14:paraId="47050713" w14:textId="77777777" w:rsidTr="001B39B3">
        <w:tc>
          <w:tcPr>
            <w:tcW w:w="13994" w:type="dxa"/>
            <w:gridSpan w:val="2"/>
          </w:tcPr>
          <w:p w14:paraId="130F24D7" w14:textId="77777777" w:rsidR="007269EB" w:rsidRPr="00996533" w:rsidRDefault="007269EB" w:rsidP="001B39B3">
            <w:pPr>
              <w:rPr>
                <w:rFonts w:asciiTheme="minorHAnsi" w:eastAsia="Times New Roman" w:hAnsiTheme="minorHAnsi" w:cstheme="minorHAnsi"/>
                <w:b/>
                <w:bCs/>
                <w:sz w:val="22"/>
                <w:szCs w:val="22"/>
              </w:rPr>
            </w:pPr>
            <w:r w:rsidRPr="00996533">
              <w:rPr>
                <w:rFonts w:asciiTheme="minorHAnsi" w:eastAsia="Times New Roman" w:hAnsiTheme="minorHAnsi" w:cstheme="minorHAnsi"/>
                <w:b/>
                <w:bCs/>
                <w:sz w:val="22"/>
                <w:szCs w:val="22"/>
              </w:rPr>
              <w:t>V. Električni stimulatorji z dodatki</w:t>
            </w:r>
          </w:p>
        </w:tc>
      </w:tr>
      <w:tr w:rsidR="007269EB" w:rsidRPr="00996533" w14:paraId="0E90F5CA" w14:textId="77777777" w:rsidTr="001B39B3">
        <w:tc>
          <w:tcPr>
            <w:tcW w:w="5807" w:type="dxa"/>
          </w:tcPr>
          <w:p w14:paraId="26ED3BD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FUNKCIONALNI ELEKTRIČNI STIMULATOR – ENOKANALNI</w:t>
            </w:r>
          </w:p>
        </w:tc>
        <w:tc>
          <w:tcPr>
            <w:tcW w:w="8187" w:type="dxa"/>
          </w:tcPr>
          <w:p w14:paraId="761E96E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z mišično ohromelostjo, ki ima okvaro zgornjih motoričnih nevronov in je z zunanjo kontrolo mišične skupine dokazana funkcionalnost ter je usposobljena za rokovanje z aparatom.</w:t>
            </w:r>
          </w:p>
        </w:tc>
      </w:tr>
      <w:tr w:rsidR="007269EB" w:rsidRPr="00996533" w14:paraId="437D1D3E" w14:textId="77777777" w:rsidTr="001B39B3">
        <w:tc>
          <w:tcPr>
            <w:tcW w:w="5807" w:type="dxa"/>
          </w:tcPr>
          <w:p w14:paraId="6A320B3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FUNKCIONALNI ELEKTRIČNI STIMULATOR – DVOKANALNI</w:t>
            </w:r>
          </w:p>
        </w:tc>
        <w:tc>
          <w:tcPr>
            <w:tcW w:w="8187" w:type="dxa"/>
          </w:tcPr>
          <w:p w14:paraId="1CE6209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z mišično ohromelostjo, ki ima okvaro zgornjih motoričnih nevronov in je z zunanjo kontrolo mišične skupine dokazana funkcionalnost ter je usposobljena za rokovanje z aparatom.</w:t>
            </w:r>
          </w:p>
        </w:tc>
      </w:tr>
      <w:tr w:rsidR="007269EB" w:rsidRPr="00996533" w14:paraId="2D5277F9" w14:textId="77777777" w:rsidTr="001B39B3">
        <w:tc>
          <w:tcPr>
            <w:tcW w:w="5807" w:type="dxa"/>
          </w:tcPr>
          <w:p w14:paraId="31D7ABF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ELEKTRODI ZA FES – SAMOLEPILNI PAR</w:t>
            </w:r>
          </w:p>
        </w:tc>
        <w:tc>
          <w:tcPr>
            <w:tcW w:w="8187" w:type="dxa"/>
          </w:tcPr>
          <w:p w14:paraId="39EBFCE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Upravičenost in uporaba eno- ali dvokanalnega FES, pri čemer je oseba upravičena do toliko vrst elektrod, to je parov ali kompletov elektrod, do kolikor kanalov FES je upravičena.</w:t>
            </w:r>
          </w:p>
        </w:tc>
      </w:tr>
      <w:tr w:rsidR="007269EB" w:rsidRPr="00996533" w14:paraId="77F6C8E0" w14:textId="77777777" w:rsidTr="001B39B3">
        <w:tc>
          <w:tcPr>
            <w:tcW w:w="5807" w:type="dxa"/>
          </w:tcPr>
          <w:p w14:paraId="4FD1529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ELEKTRODI ZA FES – IZ GAZE PAR ALI KOMPLET</w:t>
            </w:r>
          </w:p>
        </w:tc>
        <w:tc>
          <w:tcPr>
            <w:tcW w:w="8187" w:type="dxa"/>
          </w:tcPr>
          <w:p w14:paraId="2C59469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Upravičenost in uporaba eno- ali dvokanalnega FES, pri čemer je oseba upravičena do toliko vrst elektrod, to je parov ali kompletov elektrod, do kolikor kanalov FES je upravičena.</w:t>
            </w:r>
          </w:p>
        </w:tc>
      </w:tr>
      <w:tr w:rsidR="007269EB" w:rsidRPr="00996533" w14:paraId="7A6AF57E" w14:textId="77777777" w:rsidTr="001B39B3">
        <w:tc>
          <w:tcPr>
            <w:tcW w:w="5807" w:type="dxa"/>
          </w:tcPr>
          <w:p w14:paraId="5185436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ELEKTRODE ZA FES – DVE SAMOLEPILNI IN ROKAVICA</w:t>
            </w:r>
          </w:p>
        </w:tc>
        <w:tc>
          <w:tcPr>
            <w:tcW w:w="8187" w:type="dxa"/>
          </w:tcPr>
          <w:p w14:paraId="007743A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Upravičenost in uporaba eno- ali dvokanalnega FES, pri čemer je oseba upravičena do toliko vrst elektrod, to je parov ali kompletov elektrod, do kolikor kanalov FES je upravičena.</w:t>
            </w:r>
          </w:p>
        </w:tc>
      </w:tr>
      <w:tr w:rsidR="007269EB" w:rsidRPr="00996533" w14:paraId="7DE66A87" w14:textId="77777777" w:rsidTr="001B39B3">
        <w:tc>
          <w:tcPr>
            <w:tcW w:w="5807" w:type="dxa"/>
          </w:tcPr>
          <w:p w14:paraId="7458D9D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ELEKTRODE ZA FES – DVE SAMOLEPILNI IN NOGAVICA</w:t>
            </w:r>
          </w:p>
        </w:tc>
        <w:tc>
          <w:tcPr>
            <w:tcW w:w="8187" w:type="dxa"/>
          </w:tcPr>
          <w:p w14:paraId="0FA9BDE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Upravičenost in uporaba eno- ali dvokanalnega FES, pri čemer je oseba upravičena do toliko vrst elektrod, to je parov ali kompletov elektrod, do kolikor kanalov FES je upravičena.</w:t>
            </w:r>
          </w:p>
        </w:tc>
      </w:tr>
      <w:tr w:rsidR="007269EB" w:rsidRPr="00996533" w14:paraId="203A4201" w14:textId="77777777" w:rsidTr="001B39B3">
        <w:tc>
          <w:tcPr>
            <w:tcW w:w="5807" w:type="dxa"/>
          </w:tcPr>
          <w:p w14:paraId="0B91BEA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NAVLEKA ZA FES – ELEKTRIČNA MANŠETA ZA FIKSACIJO DVEH ELEKTROD IZ GAZE</w:t>
            </w:r>
          </w:p>
        </w:tc>
        <w:tc>
          <w:tcPr>
            <w:tcW w:w="8187" w:type="dxa"/>
          </w:tcPr>
          <w:p w14:paraId="714C894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Upravičenost in uporaba eno- ali dvokanalnega FES, pri čemer je oseba upravičena do navleke, če uporablja elektrode iz gaze, in sicer do toliko kompletov navlek, kolikor kanalov FES uporablja.</w:t>
            </w:r>
          </w:p>
        </w:tc>
      </w:tr>
      <w:tr w:rsidR="007269EB" w:rsidRPr="00996533" w14:paraId="0379E639" w14:textId="77777777" w:rsidTr="001B39B3">
        <w:tc>
          <w:tcPr>
            <w:tcW w:w="5807" w:type="dxa"/>
          </w:tcPr>
          <w:p w14:paraId="7602ED9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NAVLEKA ZA FES – DVA TRAKOVA ZA FIKSACIJO ELEKTROD IZ GAZE</w:t>
            </w:r>
          </w:p>
        </w:tc>
        <w:tc>
          <w:tcPr>
            <w:tcW w:w="8187" w:type="dxa"/>
          </w:tcPr>
          <w:p w14:paraId="6962844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Upravičenost in uporaba eno- ali dvokanalnega FES, pri čemer je oseba upravičena do navleke, če uporablja elektrode iz gaze, in sicer do toliko kompletov navlek, kolikor kanalov FES uporablja.</w:t>
            </w:r>
          </w:p>
        </w:tc>
      </w:tr>
      <w:tr w:rsidR="007269EB" w:rsidRPr="00996533" w14:paraId="14B07F59" w14:textId="77777777" w:rsidTr="001B39B3">
        <w:tc>
          <w:tcPr>
            <w:tcW w:w="5807" w:type="dxa"/>
          </w:tcPr>
          <w:p w14:paraId="7681DC4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PRIKLJUČNI KABEL ZA FES ZA ELEKTRODE</w:t>
            </w:r>
          </w:p>
        </w:tc>
        <w:tc>
          <w:tcPr>
            <w:tcW w:w="8187" w:type="dxa"/>
          </w:tcPr>
          <w:p w14:paraId="6EECFCF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Upravičenost in uporaba eno- ali dvokanalnega FES, pri čemer je oseba upravičena do toliko priključkov, kolikor kanalov FES uporablja.</w:t>
            </w:r>
          </w:p>
        </w:tc>
      </w:tr>
      <w:tr w:rsidR="007269EB" w:rsidRPr="00996533" w14:paraId="5BDF6B7E" w14:textId="77777777" w:rsidTr="001B39B3">
        <w:tc>
          <w:tcPr>
            <w:tcW w:w="5807" w:type="dxa"/>
          </w:tcPr>
          <w:p w14:paraId="52122C0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PRIKLJUČEK ZA FES – SINHRONIZACIJSKO STIKALO S KABLOM</w:t>
            </w:r>
          </w:p>
        </w:tc>
        <w:tc>
          <w:tcPr>
            <w:tcW w:w="8187" w:type="dxa"/>
          </w:tcPr>
          <w:p w14:paraId="1E31142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Upravičenost in uporaba eno- ali dvokanalnega FES, če oseba potrebuje sinhronizacijo gibov in električne stimulacije za korekcijo vzorca gibanja, pri čemer je zavarovana oseba upravičena do toliko priključkov s sinhronizacijskim stikalom, kolikor kanalov FES je treba sinhronizirati.</w:t>
            </w:r>
          </w:p>
        </w:tc>
      </w:tr>
    </w:tbl>
    <w:p w14:paraId="1849C302" w14:textId="77777777" w:rsidR="007269EB" w:rsidRPr="00996533" w:rsidRDefault="007269EB" w:rsidP="007269EB">
      <w:pPr>
        <w:spacing w:before="600" w:after="0" w:line="240" w:lineRule="auto"/>
        <w:rPr>
          <w:rFonts w:cstheme="minorHAnsi"/>
          <w:b/>
          <w:bCs/>
        </w:rPr>
      </w:pPr>
      <w:r w:rsidRPr="00996533">
        <w:rPr>
          <w:rFonts w:cstheme="minorHAnsi"/>
          <w:b/>
          <w:bCs/>
        </w:rPr>
        <w:t>Pojasnilo izraza:</w:t>
      </w:r>
    </w:p>
    <w:p w14:paraId="60CAD793" w14:textId="77777777" w:rsidR="007269EB" w:rsidRPr="00996533" w:rsidRDefault="007269EB" w:rsidP="007269EB">
      <w:pPr>
        <w:spacing w:after="0" w:line="240" w:lineRule="auto"/>
        <w:rPr>
          <w:rFonts w:cstheme="minorHAnsi"/>
        </w:rPr>
      </w:pPr>
      <w:r w:rsidRPr="00996533">
        <w:rPr>
          <w:rFonts w:cstheme="minorHAnsi"/>
        </w:rPr>
        <w:t>FES je funkcionalni električni stimulator.</w:t>
      </w:r>
      <w:r w:rsidRPr="00996533">
        <w:rPr>
          <w:rFonts w:cstheme="minorHAnsi"/>
        </w:rPr>
        <w:br w:type="page"/>
      </w:r>
    </w:p>
    <w:tbl>
      <w:tblPr>
        <w:tblStyle w:val="Tabelamrea"/>
        <w:tblW w:w="0" w:type="auto"/>
        <w:tblLook w:val="04A0" w:firstRow="1" w:lastRow="0" w:firstColumn="1" w:lastColumn="0" w:noHBand="0" w:noVBand="1"/>
      </w:tblPr>
      <w:tblGrid>
        <w:gridCol w:w="3727"/>
        <w:gridCol w:w="5335"/>
      </w:tblGrid>
      <w:tr w:rsidR="007269EB" w:rsidRPr="00996533" w14:paraId="5124FA28" w14:textId="77777777" w:rsidTr="001B39B3">
        <w:trPr>
          <w:trHeight w:hRule="exact" w:val="1140"/>
        </w:trPr>
        <w:tc>
          <w:tcPr>
            <w:tcW w:w="13994" w:type="dxa"/>
            <w:gridSpan w:val="2"/>
            <w:vAlign w:val="center"/>
          </w:tcPr>
          <w:p w14:paraId="60BD16EA"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6: Zdravstvena stanja in drugi pogoji za upravičenost do medicinskih pripomočkov iz skupine 6. medicinski pripomočki za dihanje</w:t>
            </w:r>
          </w:p>
        </w:tc>
      </w:tr>
      <w:tr w:rsidR="007269EB" w:rsidRPr="00996533" w14:paraId="5286AEAD" w14:textId="77777777" w:rsidTr="001B39B3">
        <w:tc>
          <w:tcPr>
            <w:tcW w:w="5807" w:type="dxa"/>
          </w:tcPr>
          <w:p w14:paraId="129DA0A2"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442820FF"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484B4149" w14:textId="77777777" w:rsidTr="001B39B3">
        <w:tc>
          <w:tcPr>
            <w:tcW w:w="13994" w:type="dxa"/>
            <w:gridSpan w:val="2"/>
          </w:tcPr>
          <w:p w14:paraId="13E80D19"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Podskupine</w:t>
            </w:r>
          </w:p>
        </w:tc>
      </w:tr>
      <w:tr w:rsidR="007269EB" w:rsidRPr="00996533" w14:paraId="4E774771" w14:textId="77777777" w:rsidTr="001B39B3">
        <w:tc>
          <w:tcPr>
            <w:tcW w:w="13994" w:type="dxa"/>
            <w:gridSpan w:val="2"/>
          </w:tcPr>
          <w:p w14:paraId="0A14791F"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 Medicinski pripomočki za vzdrževanje pozitivnega tlaka</w:t>
            </w:r>
          </w:p>
        </w:tc>
      </w:tr>
      <w:tr w:rsidR="007269EB" w:rsidRPr="00996533" w14:paraId="5F300979" w14:textId="77777777" w:rsidTr="001B39B3">
        <w:tc>
          <w:tcPr>
            <w:tcW w:w="5807" w:type="dxa"/>
          </w:tcPr>
          <w:p w14:paraId="50FCA83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APARAT ZA VZDRŽEVANJE STALNEGA PRITISKA V DIHALNIH POTEH (CPAP)</w:t>
            </w:r>
          </w:p>
        </w:tc>
        <w:tc>
          <w:tcPr>
            <w:tcW w:w="8187" w:type="dxa"/>
          </w:tcPr>
          <w:p w14:paraId="07CD607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ki ima:</w:t>
            </w:r>
          </w:p>
          <w:p w14:paraId="6CFA1742"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OSAS¹, diferenciran glede na ICSD-3</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 xml:space="preserve"> kriterije,</w:t>
            </w:r>
          </w:p>
          <w:p w14:paraId="515B260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CSAS³ zaradi Cheyne-Stokesovega dihanja, definiran z ICSD-3 kriterijem, kot terapija prvega izbora,</w:t>
            </w:r>
          </w:p>
          <w:p w14:paraId="30CDC4EA"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drugi kronični CSAS, definirani z ICSD-3 kriterijem, kot terapija prvega izbora ali</w:t>
            </w:r>
          </w:p>
          <w:p w14:paraId="61080299"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OHS⁴, definiran z ICSD-3 kriterijem,</w:t>
            </w:r>
          </w:p>
          <w:p w14:paraId="0B588D43" w14:textId="77777777" w:rsidR="007269EB" w:rsidRPr="00996533" w:rsidRDefault="007269EB" w:rsidP="001B39B3">
            <w:pPr>
              <w:pStyle w:val="Odstavekseznama"/>
              <w:ind w:left="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če s CPAP odpravimo apneje/hipopneje, dosežemo stabilno saturacijo s kisikom v krvi ≥ 90 % ter dosežemo normalizacijo jutranjega pCO2.</w:t>
            </w:r>
          </w:p>
        </w:tc>
      </w:tr>
      <w:tr w:rsidR="007269EB" w:rsidRPr="00996533" w14:paraId="1A6D582C" w14:textId="77777777" w:rsidTr="001B39B3">
        <w:tc>
          <w:tcPr>
            <w:tcW w:w="5807" w:type="dxa"/>
          </w:tcPr>
          <w:p w14:paraId="50E8416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APARAT ZA PODPORO DIHANJU S POZITIVNIM TLAKOM OB VDIHU IN IZDIHU (BIPAP)</w:t>
            </w:r>
          </w:p>
        </w:tc>
        <w:tc>
          <w:tcPr>
            <w:tcW w:w="8187" w:type="dxa"/>
          </w:tcPr>
          <w:p w14:paraId="7921A2B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OSAS³, ki je nezadovoljivo zdravljen s CPAP-om s potrebo po zelo visokih pritiskih (&gt; 15 cm H2O) ali pri intoleranci CPAP-a.</w:t>
            </w:r>
          </w:p>
        </w:tc>
      </w:tr>
      <w:tr w:rsidR="007269EB" w:rsidRPr="00996533" w14:paraId="01028C73" w14:textId="77777777" w:rsidTr="001B39B3">
        <w:tc>
          <w:tcPr>
            <w:tcW w:w="5807" w:type="dxa"/>
          </w:tcPr>
          <w:p w14:paraId="6FDC614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APARAT ZA PODPORO DIHANJU S POZITIVNIM TLAKOM OB VDIHU IN IZDIHU (BIPAP) – ZAHTEVEN</w:t>
            </w:r>
          </w:p>
        </w:tc>
        <w:tc>
          <w:tcPr>
            <w:tcW w:w="8187" w:type="dxa"/>
          </w:tcPr>
          <w:p w14:paraId="748CE41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 zavarovani osebi:</w:t>
            </w:r>
          </w:p>
          <w:p w14:paraId="5C16430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 OHS⁶, definiranim z ICSD-3⁴, ki je nezadovoljivo zdravljen z visokim CPAP (&gt; 15 cm H2O), to je z vztrajajočo hipoksemijo s saturacijo s kisikom v krvi &lt; 90 % ali perzistentnimi apnejami/hipopnejami ali vztrajno hiperkapnijo v budnosti,</w:t>
            </w:r>
          </w:p>
          <w:p w14:paraId="5D156DAE"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 nočno hipoventilacijo, dokazano s kapnografijo (alternativno s PAAK iz arterijske linije), če je porast pCO2 preko 7,3 kPa za ≥ 10 min, ali če pCO2 poraste za ≥ 1,33 kPa med spanjem glede na stanje v budnosti in preseže 6,7 kPa za ≥ 10 min,</w:t>
            </w:r>
          </w:p>
          <w:p w14:paraId="1A1D90C4"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 drugimi sindromi hipoventilacije, definiranimi z ICSD-3 (KOPB, kifoskolioza, živčno-mišične bolezni, hipoventilacija zaradi zdravil/substanc in podobnih stanj), kjer ni potrebe po &gt; 16 h/dan ventilatorni podpori in življenje bolnika ni odvisno od ventilatorja ali</w:t>
            </w:r>
          </w:p>
          <w:p w14:paraId="7B477FE6"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s kroničnim CSAS⁵, ki vztraja kljub ročni CPAP titraciji in optimizaciji terapije osnovne bolezni, dokazanim s polisomnografijo.</w:t>
            </w:r>
          </w:p>
        </w:tc>
      </w:tr>
      <w:tr w:rsidR="007269EB" w:rsidRPr="00996533" w14:paraId="0C1110C0" w14:textId="77777777" w:rsidTr="001B39B3">
        <w:tc>
          <w:tcPr>
            <w:tcW w:w="5807" w:type="dxa"/>
          </w:tcPr>
          <w:p w14:paraId="59D2CED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APARAT ZA PODPORO DIHANJU S POZITIVNIM TLAKOM OB VDIHU IN IZDIHU (BIPAP) – ZELO ZAHTEVEN</w:t>
            </w:r>
          </w:p>
        </w:tc>
        <w:tc>
          <w:tcPr>
            <w:tcW w:w="8187" w:type="dxa"/>
          </w:tcPr>
          <w:p w14:paraId="0756481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w:t>
            </w:r>
          </w:p>
          <w:p w14:paraId="14180621"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CSAS⁵, ki vztraja kljub ročni titraciji s CPAP ali z BIPAP – zahtevnim in optimizaciji terapije osnovne bolezni, dokazanim s polisomnografijo ali</w:t>
            </w:r>
          </w:p>
          <w:p w14:paraId="78AFD1D0"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CSAS, ki se pojavijo zaradi CPAP ali BIPAP terapije in vztrajajo še tri mesece po uvedbi CPAP ali BIPAP.</w:t>
            </w:r>
          </w:p>
        </w:tc>
      </w:tr>
      <w:tr w:rsidR="007269EB" w:rsidRPr="00996533" w14:paraId="70865E3A" w14:textId="77777777" w:rsidTr="001B39B3">
        <w:tc>
          <w:tcPr>
            <w:tcW w:w="5807" w:type="dxa"/>
          </w:tcPr>
          <w:p w14:paraId="05BC56B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VENTILATOR – APARAT ZA UMETNO PREDIHAVANJE PLJUČ</w:t>
            </w:r>
          </w:p>
        </w:tc>
        <w:tc>
          <w:tcPr>
            <w:tcW w:w="8187" w:type="dxa"/>
          </w:tcPr>
          <w:p w14:paraId="25577077"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stabilno kronično respiracijsko insuficienco v okviru kronične obstruktivne pljučne bolezni (KOPB) ali živčno-mišične bolezni z oslabelostjo dihalnih mišic, stara vsaj 18 let, ki ji je zagotovljena trajna </w:t>
            </w:r>
            <w:r w:rsidRPr="00996533">
              <w:rPr>
                <w:rFonts w:asciiTheme="minorHAnsi" w:eastAsia="Times New Roman" w:hAnsiTheme="minorHAnsi" w:cstheme="minorHAnsi"/>
                <w:sz w:val="22"/>
                <w:szCs w:val="22"/>
              </w:rPr>
              <w:lastRenderedPageBreak/>
              <w:t>nega na domu s potrebo po celodnevni asistirani ventilaciji.</w:t>
            </w:r>
          </w:p>
          <w:p w14:paraId="268251B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kronično dihalno odpovedjo, mlajša od 18 let, ki ji je zagotovljena trajna nega na domu s potrebo po asistirani ventilaciji.</w:t>
            </w:r>
          </w:p>
        </w:tc>
      </w:tr>
      <w:tr w:rsidR="007269EB" w:rsidRPr="00996533" w14:paraId="01FF7325" w14:textId="77777777" w:rsidTr="001B39B3">
        <w:tc>
          <w:tcPr>
            <w:tcW w:w="5807" w:type="dxa"/>
          </w:tcPr>
          <w:p w14:paraId="6DD9DB7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DIHALNI BALON</w:t>
            </w:r>
          </w:p>
        </w:tc>
        <w:tc>
          <w:tcPr>
            <w:tcW w:w="8187" w:type="dxa"/>
          </w:tcPr>
          <w:p w14:paraId="59C562E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ki se na domu zdravi zaradi kronične dihalne odpovedi, ima trajno traheostomo, je trajno odvisna od mehanične ventilacije pljuč in je oseba, ki zanjo skrbi, usposobljena za uporabo dihalnega balona ter če:</w:t>
            </w:r>
          </w:p>
          <w:p w14:paraId="04714AA9"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bi morebitna okvara aparata za mehanično predihavanje pljuč zahtevala takojšnje izvajanje temeljnih postopkov oživljanja ali</w:t>
            </w:r>
          </w:p>
          <w:p w14:paraId="0949F516"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dihalni balon potreben za nego traheostome in toaleto spodnjih dihalnih poti.</w:t>
            </w:r>
          </w:p>
          <w:p w14:paraId="754C0F9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mlajša od pet let, z boleznijo pljuč in traheostomo, če je oseba, ki zanjo skrbi na domu, usposobljena za uporabo dihalnega balona.</w:t>
            </w:r>
          </w:p>
        </w:tc>
      </w:tr>
      <w:tr w:rsidR="007269EB" w:rsidRPr="00996533" w14:paraId="1E2646E8" w14:textId="77777777" w:rsidTr="001B39B3">
        <w:tc>
          <w:tcPr>
            <w:tcW w:w="13994" w:type="dxa"/>
            <w:gridSpan w:val="2"/>
          </w:tcPr>
          <w:p w14:paraId="3FF11102"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II. Medicinski pripomočki za čiščenje dihalnih poti</w:t>
            </w:r>
          </w:p>
        </w:tc>
      </w:tr>
      <w:tr w:rsidR="007269EB" w:rsidRPr="00996533" w14:paraId="1BC92F9A" w14:textId="77777777" w:rsidTr="001B39B3">
        <w:tc>
          <w:tcPr>
            <w:tcW w:w="5807" w:type="dxa"/>
          </w:tcPr>
          <w:p w14:paraId="3D7B003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ELEKTRIČNI MASATOR PLJUČ</w:t>
            </w:r>
          </w:p>
        </w:tc>
        <w:tc>
          <w:tcPr>
            <w:tcW w:w="8187" w:type="dxa"/>
          </w:tcPr>
          <w:p w14:paraId="32C3C77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se zdravi zaradi kronične gnojne pljučne bolezni v okviru cistične fibroze.</w:t>
            </w:r>
          </w:p>
        </w:tc>
      </w:tr>
      <w:tr w:rsidR="007269EB" w:rsidRPr="00996533" w14:paraId="49BB6394" w14:textId="77777777" w:rsidTr="001B39B3">
        <w:tc>
          <w:tcPr>
            <w:tcW w:w="5807" w:type="dxa"/>
          </w:tcPr>
          <w:p w14:paraId="1033DFF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ASPIRATOR</w:t>
            </w:r>
          </w:p>
        </w:tc>
        <w:tc>
          <w:tcPr>
            <w:tcW w:w="8187" w:type="dxa"/>
          </w:tcPr>
          <w:p w14:paraId="3123E95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Nezmožnost izkašljevanja pri zavarovani osebi, ki ji je zagotovljena trajna nega na domu.</w:t>
            </w:r>
          </w:p>
        </w:tc>
      </w:tr>
      <w:tr w:rsidR="007269EB" w:rsidRPr="00996533" w14:paraId="40BBD211" w14:textId="77777777" w:rsidTr="001B39B3">
        <w:tc>
          <w:tcPr>
            <w:tcW w:w="5807" w:type="dxa"/>
          </w:tcPr>
          <w:p w14:paraId="34E80EB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PRENOSNI ASPIRATOR</w:t>
            </w:r>
          </w:p>
        </w:tc>
        <w:tc>
          <w:tcPr>
            <w:tcW w:w="8187" w:type="dxa"/>
          </w:tcPr>
          <w:p w14:paraId="4589562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Otrok, ki ima trajno traheostomo, nosi endotrahealno kanilo in potrebuje večje število aspiracij dnevno. Zavarovana oseba, ki potrebuje več kot tri aspiracije dnevno, je vezana na invalidski voziček in ji prenosni aspirator zagotavlja samostojno gibanje.</w:t>
            </w:r>
          </w:p>
        </w:tc>
      </w:tr>
      <w:tr w:rsidR="007269EB" w:rsidRPr="00996533" w14:paraId="6D58AF62" w14:textId="77777777" w:rsidTr="001B39B3">
        <w:tc>
          <w:tcPr>
            <w:tcW w:w="5807" w:type="dxa"/>
          </w:tcPr>
          <w:p w14:paraId="0076A83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ASPIRACIJSKI KATETER</w:t>
            </w:r>
          </w:p>
        </w:tc>
        <w:tc>
          <w:tcPr>
            <w:tcW w:w="8187" w:type="dxa"/>
          </w:tcPr>
          <w:p w14:paraId="6320689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Uporaba aspiratorja pri negi na domu.</w:t>
            </w:r>
          </w:p>
        </w:tc>
      </w:tr>
      <w:tr w:rsidR="007269EB" w:rsidRPr="00996533" w14:paraId="4E635381" w14:textId="77777777" w:rsidTr="001B39B3">
        <w:tc>
          <w:tcPr>
            <w:tcW w:w="5807" w:type="dxa"/>
          </w:tcPr>
          <w:p w14:paraId="7E4D420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MEDICINSKI PRIPOMOČEK ZA IZKAŠLJEVANJE Z OSCILIRAJOČO PEEP VALVULO</w:t>
            </w:r>
          </w:p>
        </w:tc>
        <w:tc>
          <w:tcPr>
            <w:tcW w:w="8187" w:type="dxa"/>
          </w:tcPr>
          <w:p w14:paraId="74EBEBE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mlajša od 18 let, ali zavarovana oseba, stara vsaj 18 let, ki je zbolela pred 18. letom starosti in se zdravi tudi v odrasli dobi, pri:</w:t>
            </w:r>
          </w:p>
          <w:p w14:paraId="19C4D3A8"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kronični gnojni pljučni bolezni,</w:t>
            </w:r>
          </w:p>
          <w:p w14:paraId="2EF8A16F"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bronhiektazijah,</w:t>
            </w:r>
          </w:p>
          <w:p w14:paraId="1355EB28"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primarni ciliarni diskineziji ali</w:t>
            </w:r>
          </w:p>
          <w:p w14:paraId="622B0A1D"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traheomalaciji ali bronhomalaciji.</w:t>
            </w:r>
          </w:p>
          <w:p w14:paraId="282FD74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kronično pljučno boleznijo, s kroničnim produktivnim kašljem, ki traja več kot 6 tednov, in oteženim izkašljevanjem.</w:t>
            </w:r>
          </w:p>
        </w:tc>
      </w:tr>
      <w:tr w:rsidR="007269EB" w:rsidRPr="00996533" w14:paraId="2920A0AD" w14:textId="77777777" w:rsidTr="001B39B3">
        <w:tc>
          <w:tcPr>
            <w:tcW w:w="5807" w:type="dxa"/>
          </w:tcPr>
          <w:p w14:paraId="53874DF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MEDICINSKI PRIPOMOČEK ZA VZDRŽEVANJE POZITIVNEGA TLAKA MED IZDIHOM (PEEP VALVULA) Z MASKO</w:t>
            </w:r>
          </w:p>
        </w:tc>
        <w:tc>
          <w:tcPr>
            <w:tcW w:w="8187" w:type="dxa"/>
          </w:tcPr>
          <w:p w14:paraId="08C79963"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ki zaradi svoje starosti (otrok) ali spremljajočih prizadetosti ne more učinkovito uporabljati medicinskega pripomočka za izkašljevanje z oscilirajočo PEEP valvulo in se zdravi zaradi:</w:t>
            </w:r>
          </w:p>
          <w:p w14:paraId="6C542076"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kronične gnojne pljučne bolezni,</w:t>
            </w:r>
          </w:p>
          <w:p w14:paraId="726E433A"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bronhiektazij,</w:t>
            </w:r>
          </w:p>
          <w:p w14:paraId="0B160BB9"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akutne ali kronične atelektaze pljuč ali</w:t>
            </w:r>
          </w:p>
          <w:p w14:paraId="67CC713A" w14:textId="77777777" w:rsidR="007269EB" w:rsidRPr="00996533" w:rsidRDefault="007269EB" w:rsidP="007269EB">
            <w:pPr>
              <w:pStyle w:val="Odstavekseznama"/>
              <w:numPr>
                <w:ilvl w:val="0"/>
                <w:numId w:val="9"/>
              </w:numPr>
              <w:ind w:left="319" w:hanging="319"/>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traheomalacije ali bronhomalacije.</w:t>
            </w:r>
          </w:p>
        </w:tc>
      </w:tr>
      <w:tr w:rsidR="007269EB" w:rsidRPr="00996533" w14:paraId="3D69E2E0" w14:textId="77777777" w:rsidTr="001B39B3">
        <w:tc>
          <w:tcPr>
            <w:tcW w:w="5807" w:type="dxa"/>
          </w:tcPr>
          <w:p w14:paraId="63C0E82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MEDICINSKI PRIPOMOČEK ZA VZDRŽEVANJE POZITIVNEGA TLAKA MED IZDIHOM (PEEP VALVULA) Z USTNIKOM</w:t>
            </w:r>
          </w:p>
        </w:tc>
        <w:tc>
          <w:tcPr>
            <w:tcW w:w="8187" w:type="dxa"/>
          </w:tcPr>
          <w:p w14:paraId="7A983D0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kolapsom intratorakalnih dihalnih poti ali trajno nepredihanostjo dela pljuč.</w:t>
            </w:r>
          </w:p>
        </w:tc>
      </w:tr>
      <w:tr w:rsidR="007269EB" w:rsidRPr="00996533" w14:paraId="5F73E2B9" w14:textId="77777777" w:rsidTr="001B39B3">
        <w:tc>
          <w:tcPr>
            <w:tcW w:w="5807" w:type="dxa"/>
          </w:tcPr>
          <w:p w14:paraId="223181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IZKAŠLJEVALNIK</w:t>
            </w:r>
          </w:p>
        </w:tc>
        <w:tc>
          <w:tcPr>
            <w:tcW w:w="8187" w:type="dxa"/>
          </w:tcPr>
          <w:p w14:paraId="603527A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ima pravico do izkašljevalnika, če zaradi poškodbe ali okvare živčevja, živčno-mišične bolezni ali pljučne bolezni ne izkašljuje učinkovito, ima pa produktiven kašelj in uporaba drugih medicinskih pripomočkov za izkašljevanje ni učinkovita, pri čemer meritev maksimalnega pretoka zraka pri kašljanju znaša manj kot 270 l/min (PEFR-peak expiratory flow rate) ali ima simptome in znake neučinkovitega kašlja in so ji zagotovljeni pogoji za redno čiščenje spodnjih dihalnih poti na domu z izkašljevalnikom.</w:t>
            </w:r>
          </w:p>
          <w:p w14:paraId="723E69F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mlajša od 18 let, ima pravico do izkašljevalnika, če je klinično dokazano, da je kašelj neučinkovit zaradi živčno-mišične bolezni ali zaradi drugih bolezni.</w:t>
            </w:r>
          </w:p>
        </w:tc>
      </w:tr>
      <w:tr w:rsidR="007269EB" w:rsidRPr="00996533" w14:paraId="2EA50635" w14:textId="77777777" w:rsidTr="001B39B3">
        <w:tc>
          <w:tcPr>
            <w:tcW w:w="5807" w:type="dxa"/>
          </w:tcPr>
          <w:p w14:paraId="7BCDC3D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OBRAZNA MASKA ZA IZKAŠLJEVALNIK</w:t>
            </w:r>
          </w:p>
        </w:tc>
        <w:tc>
          <w:tcPr>
            <w:tcW w:w="8187" w:type="dxa"/>
          </w:tcPr>
          <w:p w14:paraId="1FDE4FB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redno izvaja čiščenje spodnjih dihal z izkašljevalnikom, ima pravico do obrazne maske za izkašljevalnik.</w:t>
            </w:r>
          </w:p>
        </w:tc>
      </w:tr>
      <w:tr w:rsidR="007269EB" w:rsidRPr="00996533" w14:paraId="300A0D14" w14:textId="77777777" w:rsidTr="001B39B3">
        <w:tc>
          <w:tcPr>
            <w:tcW w:w="5807" w:type="dxa"/>
          </w:tcPr>
          <w:p w14:paraId="0BEBFA3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USTNIK ZA IZKAŠLJEVALNIK</w:t>
            </w:r>
          </w:p>
        </w:tc>
        <w:tc>
          <w:tcPr>
            <w:tcW w:w="8187" w:type="dxa"/>
          </w:tcPr>
          <w:p w14:paraId="76EAFD7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redno izvaja čiščenje spodnjih dihal z izkašljevalnikom, ima pravico do ustnika za izkašljevalnik.</w:t>
            </w:r>
          </w:p>
        </w:tc>
      </w:tr>
      <w:tr w:rsidR="007269EB" w:rsidRPr="00996533" w14:paraId="560D1BD2" w14:textId="77777777" w:rsidTr="001B39B3">
        <w:tc>
          <w:tcPr>
            <w:tcW w:w="5807" w:type="dxa"/>
          </w:tcPr>
          <w:p w14:paraId="0CA48C1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NASTAVEK ZA KANILO ZA IZKAŠLJEVALNIK</w:t>
            </w:r>
          </w:p>
        </w:tc>
        <w:tc>
          <w:tcPr>
            <w:tcW w:w="8187" w:type="dxa"/>
          </w:tcPr>
          <w:p w14:paraId="1F9FF1D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redno izvaja čiščenje spodnjih dihal z izkašljevalnikom preko endotrahealne kanile, ima pravico do nastavka za kanilo za izkašljevalnik.</w:t>
            </w:r>
          </w:p>
        </w:tc>
      </w:tr>
      <w:tr w:rsidR="007269EB" w:rsidRPr="00996533" w14:paraId="7668237C" w14:textId="77777777" w:rsidTr="001B39B3">
        <w:tc>
          <w:tcPr>
            <w:tcW w:w="5807" w:type="dxa"/>
          </w:tcPr>
          <w:p w14:paraId="4FF11DE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FILTER ZA IZKAŠLJEVALNIK</w:t>
            </w:r>
          </w:p>
        </w:tc>
        <w:tc>
          <w:tcPr>
            <w:tcW w:w="8187" w:type="dxa"/>
          </w:tcPr>
          <w:p w14:paraId="7015263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redno izvaja čiščenje spodnjih dihal z izkašljevalnikom, ima pravico do filtra za izkašljevalnik.</w:t>
            </w:r>
          </w:p>
        </w:tc>
      </w:tr>
      <w:tr w:rsidR="007269EB" w:rsidRPr="00996533" w14:paraId="0CBC533C" w14:textId="77777777" w:rsidTr="001B39B3">
        <w:tc>
          <w:tcPr>
            <w:tcW w:w="5807" w:type="dxa"/>
          </w:tcPr>
          <w:p w14:paraId="142630A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CEV ZA IZKAŠLJEVALNIK</w:t>
            </w:r>
          </w:p>
        </w:tc>
        <w:tc>
          <w:tcPr>
            <w:tcW w:w="8187" w:type="dxa"/>
          </w:tcPr>
          <w:p w14:paraId="1826349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redno izvaja čiščenje spodnjih dihal z izkašljevalnikom, ima pravico do cevi za izkašljevalnik.</w:t>
            </w:r>
          </w:p>
        </w:tc>
      </w:tr>
      <w:tr w:rsidR="007269EB" w:rsidRPr="00996533" w14:paraId="205D075D" w14:textId="77777777" w:rsidTr="001B39B3">
        <w:tc>
          <w:tcPr>
            <w:tcW w:w="13994" w:type="dxa"/>
            <w:gridSpan w:val="2"/>
          </w:tcPr>
          <w:p w14:paraId="2FD1D820"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III. Medicinski pripomočki za zdravljenje in spremljanje</w:t>
            </w:r>
          </w:p>
        </w:tc>
      </w:tr>
      <w:tr w:rsidR="007269EB" w:rsidRPr="00996533" w14:paraId="723C0FFE" w14:textId="77777777" w:rsidTr="001B39B3">
        <w:tc>
          <w:tcPr>
            <w:tcW w:w="5807" w:type="dxa"/>
          </w:tcPr>
          <w:p w14:paraId="2BF0360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PULZNI OKSIMETER Z ALARMOM</w:t>
            </w:r>
          </w:p>
        </w:tc>
        <w:tc>
          <w:tcPr>
            <w:tcW w:w="8187" w:type="dxa"/>
          </w:tcPr>
          <w:p w14:paraId="3956849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mlajša od 18 let, ki se zdravi s kisikom na domu zaradi kronične dihalne odpovedi v okviru napredovane oblike cistične fibroze, intersticijske pljučne bolezni s hipoksemijo, pljučne arterijske hipertenzije, bronhopulmonalne displazije, obliterantnega bronhiolitisa ali zavarovana oseba, stara vsaj 18 let, pri kateri se zdravljenje navedenega stanja neprekinjeno nadaljuje iz obdobja pred 18. letom starosti.</w:t>
            </w:r>
          </w:p>
          <w:p w14:paraId="47285B1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pri zdravljenju z ventilatorjem – aparatom za umetno predihavanje pljuč na domu.</w:t>
            </w:r>
          </w:p>
        </w:tc>
      </w:tr>
      <w:tr w:rsidR="007269EB" w:rsidRPr="00996533" w14:paraId="091DECBA" w14:textId="77777777" w:rsidTr="001B39B3">
        <w:tc>
          <w:tcPr>
            <w:tcW w:w="5807" w:type="dxa"/>
          </w:tcPr>
          <w:p w14:paraId="053E86C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SENZORJI ZA PULZNI OKSIMETER ZA VEČKRATNO UPORABO</w:t>
            </w:r>
          </w:p>
        </w:tc>
        <w:tc>
          <w:tcPr>
            <w:tcW w:w="8187" w:type="dxa"/>
          </w:tcPr>
          <w:p w14:paraId="4AC52B6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zdravstvenim stanjem in ob drugih pogojih, ki določajo pravico do pulznega oksimetra.</w:t>
            </w:r>
          </w:p>
        </w:tc>
      </w:tr>
      <w:tr w:rsidR="007269EB" w:rsidRPr="00996533" w14:paraId="6FE99C33" w14:textId="77777777" w:rsidTr="001B39B3">
        <w:tc>
          <w:tcPr>
            <w:tcW w:w="5807" w:type="dxa"/>
          </w:tcPr>
          <w:p w14:paraId="5C0F4FC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SENZORJI ZA PULZNI OKSIMETER ZA LEPLJENJE NA KOŽO DO TRETJEGA LETA STAROSTI</w:t>
            </w:r>
          </w:p>
        </w:tc>
        <w:tc>
          <w:tcPr>
            <w:tcW w:w="8187" w:type="dxa"/>
          </w:tcPr>
          <w:p w14:paraId="52750F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mlajša od treh let, s pravico do pulznega oksimetra.</w:t>
            </w:r>
          </w:p>
        </w:tc>
      </w:tr>
      <w:tr w:rsidR="007269EB" w:rsidRPr="00996533" w14:paraId="6FC14FFE" w14:textId="77777777" w:rsidTr="001B39B3">
        <w:tc>
          <w:tcPr>
            <w:tcW w:w="5807" w:type="dxa"/>
          </w:tcPr>
          <w:p w14:paraId="701A48D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ELEKTRIČNI RAZPRŠILEC ZRAKA – INHALATOR</w:t>
            </w:r>
          </w:p>
        </w:tc>
        <w:tc>
          <w:tcPr>
            <w:tcW w:w="8187" w:type="dxa"/>
          </w:tcPr>
          <w:p w14:paraId="3B6A155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KOPB s FEV manj kot 50 % referenčne vrednosti. Mukoviscidoza. Laringektomirana oseba. Trajna traheostoma.</w:t>
            </w:r>
          </w:p>
        </w:tc>
      </w:tr>
      <w:tr w:rsidR="007269EB" w:rsidRPr="00996533" w14:paraId="31BE53A2" w14:textId="77777777" w:rsidTr="001B39B3">
        <w:tc>
          <w:tcPr>
            <w:tcW w:w="5807" w:type="dxa"/>
          </w:tcPr>
          <w:p w14:paraId="6626B59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INHALATOR S FUNKCIJO UPORA PRI IZDIHU Z MASKO</w:t>
            </w:r>
          </w:p>
        </w:tc>
        <w:tc>
          <w:tcPr>
            <w:tcW w:w="8187" w:type="dxa"/>
          </w:tcPr>
          <w:p w14:paraId="7612291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Otroci s cistično fibrozo pljuč.</w:t>
            </w:r>
          </w:p>
        </w:tc>
      </w:tr>
      <w:tr w:rsidR="007269EB" w:rsidRPr="00996533" w14:paraId="55A0ADED" w14:textId="77777777" w:rsidTr="001B39B3">
        <w:tc>
          <w:tcPr>
            <w:tcW w:w="5807" w:type="dxa"/>
          </w:tcPr>
          <w:p w14:paraId="6D9B3B6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INHALATOR S FUNKCIJO UPORA PRI IZDIHU Z USTNIKOM</w:t>
            </w:r>
          </w:p>
        </w:tc>
        <w:tc>
          <w:tcPr>
            <w:tcW w:w="8187" w:type="dxa"/>
          </w:tcPr>
          <w:p w14:paraId="7742B8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Cistična fibroza pljuč.</w:t>
            </w:r>
          </w:p>
        </w:tc>
      </w:tr>
      <w:tr w:rsidR="007269EB" w:rsidRPr="00996533" w14:paraId="1D6D7D83" w14:textId="77777777" w:rsidTr="001B39B3">
        <w:tc>
          <w:tcPr>
            <w:tcW w:w="5807" w:type="dxa"/>
          </w:tcPr>
          <w:p w14:paraId="103D489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MERILEC PRETOKA ZRAKA</w:t>
            </w:r>
          </w:p>
        </w:tc>
        <w:tc>
          <w:tcPr>
            <w:tcW w:w="8187" w:type="dxa"/>
          </w:tcPr>
          <w:p w14:paraId="1A17C85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Bronhialna astma s stalnimi dihalnimi težavami.</w:t>
            </w:r>
          </w:p>
        </w:tc>
      </w:tr>
      <w:tr w:rsidR="007269EB" w:rsidRPr="00996533" w14:paraId="5FC5BF1C" w14:textId="77777777" w:rsidTr="001B39B3">
        <w:tc>
          <w:tcPr>
            <w:tcW w:w="5807" w:type="dxa"/>
          </w:tcPr>
          <w:p w14:paraId="0C74BE2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NASTAVEK Z MASKO ZA DAJANJE ZDRAVILA</w:t>
            </w:r>
          </w:p>
        </w:tc>
        <w:tc>
          <w:tcPr>
            <w:tcW w:w="8187" w:type="dxa"/>
          </w:tcPr>
          <w:p w14:paraId="75AF43B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Bronhialna astma ali mukoviscidoza pri otrocih, starih do 15 let in nezmožnosti uporabe ustnika na razpršilu.</w:t>
            </w:r>
          </w:p>
        </w:tc>
      </w:tr>
      <w:tr w:rsidR="007269EB" w:rsidRPr="00996533" w14:paraId="46857D6E" w14:textId="77777777" w:rsidTr="001B39B3">
        <w:tc>
          <w:tcPr>
            <w:tcW w:w="5807" w:type="dxa"/>
          </w:tcPr>
          <w:p w14:paraId="40418A4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PODALJŠEK ZA USTNIK ZA DAJANJE ZDRAVILA</w:t>
            </w:r>
          </w:p>
        </w:tc>
        <w:tc>
          <w:tcPr>
            <w:tcW w:w="8187" w:type="dxa"/>
          </w:tcPr>
          <w:p w14:paraId="2D62E8B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Bronhialna astma ali mukoviscidoza pri otrocih, starih do 15 let in nezmožnosti uporabe ustnika na razpršilu.</w:t>
            </w:r>
          </w:p>
        </w:tc>
      </w:tr>
      <w:tr w:rsidR="007269EB" w:rsidRPr="00996533" w14:paraId="7FFC5F75" w14:textId="77777777" w:rsidTr="001B39B3">
        <w:tc>
          <w:tcPr>
            <w:tcW w:w="13994" w:type="dxa"/>
            <w:gridSpan w:val="2"/>
          </w:tcPr>
          <w:p w14:paraId="0A29C878"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IV. Medicinski pripomočki za dovajanje kisika</w:t>
            </w:r>
          </w:p>
        </w:tc>
      </w:tr>
      <w:tr w:rsidR="007269EB" w:rsidRPr="00996533" w14:paraId="0B2A2417" w14:textId="77777777" w:rsidTr="001B39B3">
        <w:tc>
          <w:tcPr>
            <w:tcW w:w="5807" w:type="dxa"/>
          </w:tcPr>
          <w:p w14:paraId="0FE710B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KONCENTRATOR KISIKA</w:t>
            </w:r>
          </w:p>
        </w:tc>
        <w:tc>
          <w:tcPr>
            <w:tcW w:w="8187" w:type="dxa"/>
          </w:tcPr>
          <w:p w14:paraId="2E7987E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z dolgotrajno respiratorno boleznijo s tako stalno hipoksemijo, ki ima v stabilni fazi bolezni pO2 v arterijski krvi pod 7,3 kPa ali pod 7,8 kPa, pri čemer je pri slednji vrednosti:</w:t>
            </w:r>
          </w:p>
          <w:p w14:paraId="075FD568"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prisotna pljučna hipertenzija ali</w:t>
            </w:r>
          </w:p>
          <w:p w14:paraId="028AAF82"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hematokrit ≥ 56 %.</w:t>
            </w:r>
          </w:p>
          <w:p w14:paraId="1D7BAE9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pri napredovanem pljučnem raku in kronični respiracijski insuficienci zaradi spremljajoče kronične obstruktivne pljučne bolezni (KOPB).</w:t>
            </w:r>
          </w:p>
          <w:p w14:paraId="2CE5E90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mlajša od 15 let, z dolgotrajno respiratorno boleznijo s stalno hipoksemijo.</w:t>
            </w:r>
          </w:p>
        </w:tc>
      </w:tr>
      <w:tr w:rsidR="007269EB" w:rsidRPr="00996533" w14:paraId="08267BBC" w14:textId="77777777" w:rsidTr="001B39B3">
        <w:tc>
          <w:tcPr>
            <w:tcW w:w="5807" w:type="dxa"/>
          </w:tcPr>
          <w:p w14:paraId="6AB738B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NAJEM IN POLNJENJE KISIKOVE JEKLENKE</w:t>
            </w:r>
          </w:p>
        </w:tc>
        <w:tc>
          <w:tcPr>
            <w:tcW w:w="8187" w:type="dxa"/>
          </w:tcPr>
          <w:p w14:paraId="120753F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z dolgotrajno respiratorno boleznijo s tako stalno hipoksemijo, ki ima v stabilni fazi bolezni pO2 v arterijski krvi pod 7,3 kPa ali pod 7,8 kPa, pri čemer je pri slednji vrednosti:</w:t>
            </w:r>
          </w:p>
          <w:p w14:paraId="3E2E01C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prisotna pljučna hipertenzija ali</w:t>
            </w:r>
          </w:p>
          <w:p w14:paraId="060611B9"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hematokrit ≥ 56 %.</w:t>
            </w:r>
          </w:p>
          <w:p w14:paraId="31E29A0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pri napredovanem pljučnem raku in kronični respiracijski insuficienci zaradi spremljajoče kronične obstruktivne pljučne bolezni (KOPB).</w:t>
            </w:r>
          </w:p>
          <w:p w14:paraId="5D3CFF9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mlajša od 15 let, z dolgotrajno respiratorno boleznijo s stalno hipoksemijo.</w:t>
            </w:r>
          </w:p>
        </w:tc>
      </w:tr>
      <w:tr w:rsidR="007269EB" w:rsidRPr="00996533" w14:paraId="1D134581" w14:textId="77777777" w:rsidTr="001B39B3">
        <w:tc>
          <w:tcPr>
            <w:tcW w:w="5807" w:type="dxa"/>
          </w:tcPr>
          <w:p w14:paraId="4765850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SISTEM ZA DOVAJANJE TEKOČEGA KISIKA DO 5 l/min</w:t>
            </w:r>
          </w:p>
        </w:tc>
        <w:tc>
          <w:tcPr>
            <w:tcW w:w="8187" w:type="dxa"/>
          </w:tcPr>
          <w:p w14:paraId="1CAD646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z dolgotrajno respiratorno boleznijo s tako stalno hipoksemijo, ki ima v stabilni fazi bolezni pO2 v arterijski krvi pod 7,3 kPa ali pod 7,8 kPa, pri čemer je pri slednji vrednosti hkrati že prisotna pljučna hipertenzija ali pa je hematokrit ≥ 56 %, če:</w:t>
            </w:r>
          </w:p>
          <w:p w14:paraId="42F20E8C"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uvrščena na čakalno listo za transplantacijo pljuč,</w:t>
            </w:r>
          </w:p>
          <w:p w14:paraId="5B24FB1B"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potrebuje odmerke kisika nad 4 litre kisika na minuto ali</w:t>
            </w:r>
          </w:p>
          <w:p w14:paraId="34C22A61"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 dodatkom kisika v Shuttle testu prehodi vsaj 300 metrov,</w:t>
            </w:r>
          </w:p>
          <w:p w14:paraId="17E0907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navedenih stanjih ima pravico do zdravljenja za eno leto. Pri dolgotrajni respiratorni bolezni s stalno hipoksemijo ima zavarovana oseba, mlajša od 15 let, pravico do zdravljenja za eno leto.</w:t>
            </w:r>
          </w:p>
        </w:tc>
      </w:tr>
      <w:tr w:rsidR="007269EB" w:rsidRPr="00996533" w14:paraId="100DE55E" w14:textId="77777777" w:rsidTr="001B39B3">
        <w:tc>
          <w:tcPr>
            <w:tcW w:w="5807" w:type="dxa"/>
          </w:tcPr>
          <w:p w14:paraId="075E2DA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SISTEM ZA DOVAJANJE TEKOČEGA KISIKA NAD 5 l/min</w:t>
            </w:r>
          </w:p>
        </w:tc>
        <w:tc>
          <w:tcPr>
            <w:tcW w:w="8187" w:type="dxa"/>
          </w:tcPr>
          <w:p w14:paraId="4309ED3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z dolgotrajno respiratorno boleznijo s tako stalno hipoksemijo, ki ima v stabilni fazi bolezni pO2 v arterijski krvi pod 7,3 kPa ali pod 7,8 kPa, pri čemer je pri slednji vrednosti hkrati že prisotna pljučna hipertenzija ali pa je hematokrit ≥ 56 %, če:</w:t>
            </w:r>
          </w:p>
          <w:p w14:paraId="6EDEC58D"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uvrščena na čakalno listo za transplantacijo pljuč,</w:t>
            </w:r>
          </w:p>
          <w:p w14:paraId="734D993F"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potrebuje odmerke kisika vsaj 5 litrov na minuto ali</w:t>
            </w:r>
          </w:p>
          <w:p w14:paraId="02FCFCCD" w14:textId="77777777" w:rsidR="007269EB" w:rsidRPr="00996533" w:rsidRDefault="007269EB" w:rsidP="007269EB">
            <w:pPr>
              <w:pStyle w:val="Odstavekseznama"/>
              <w:numPr>
                <w:ilvl w:val="0"/>
                <w:numId w:val="9"/>
              </w:numPr>
              <w:ind w:left="319" w:hanging="319"/>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 dodatkom kisika v Shuttle testu prehodi vsaj 300 metrov,</w:t>
            </w:r>
          </w:p>
          <w:p w14:paraId="3E7B022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pri navedenih stanjih ima pravico do zdravljenja za eno leto. Pri dolgotrajni respiratorni bolezni s stalno hipoksemijo ima zavarovana oseba, mlajša od 15 let, pravico do zdravljenja za eno leto.</w:t>
            </w:r>
          </w:p>
        </w:tc>
      </w:tr>
      <w:tr w:rsidR="007269EB" w:rsidRPr="00996533" w14:paraId="203EE7B5" w14:textId="77777777" w:rsidTr="001B39B3">
        <w:tc>
          <w:tcPr>
            <w:tcW w:w="5807" w:type="dxa"/>
          </w:tcPr>
          <w:p w14:paraId="0024F9C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KATETER ZA DOVAJANJE KISIKA – NAZALNI</w:t>
            </w:r>
          </w:p>
        </w:tc>
        <w:tc>
          <w:tcPr>
            <w:tcW w:w="8187" w:type="dxa"/>
          </w:tcPr>
          <w:p w14:paraId="258FFF3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Trajno zdravljenje s kisikom na domu.</w:t>
            </w:r>
          </w:p>
        </w:tc>
      </w:tr>
      <w:tr w:rsidR="007269EB" w:rsidRPr="00996533" w14:paraId="38D0062B" w14:textId="77777777" w:rsidTr="001B39B3">
        <w:tc>
          <w:tcPr>
            <w:tcW w:w="5807" w:type="dxa"/>
          </w:tcPr>
          <w:p w14:paraId="284BBCE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KATETER ZA DOVAJANJE KISIKA – BINAZALNI</w:t>
            </w:r>
          </w:p>
        </w:tc>
        <w:tc>
          <w:tcPr>
            <w:tcW w:w="8187" w:type="dxa"/>
          </w:tcPr>
          <w:p w14:paraId="7C99F16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Trajno zdravljenje s kisikom na domu.</w:t>
            </w:r>
          </w:p>
        </w:tc>
      </w:tr>
      <w:tr w:rsidR="007269EB" w:rsidRPr="00996533" w14:paraId="695E1B33" w14:textId="77777777" w:rsidTr="001B39B3">
        <w:tc>
          <w:tcPr>
            <w:tcW w:w="5807" w:type="dxa"/>
          </w:tcPr>
          <w:p w14:paraId="1F8967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KATETER ZA DOVAJANJE KISIKA ZA OTROKE DO PETIH LET</w:t>
            </w:r>
          </w:p>
        </w:tc>
        <w:tc>
          <w:tcPr>
            <w:tcW w:w="8187" w:type="dxa"/>
          </w:tcPr>
          <w:p w14:paraId="7548151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Trajno zdravljenje s kisikom na domu pri otroku do petega leta starosti.</w:t>
            </w:r>
          </w:p>
        </w:tc>
      </w:tr>
    </w:tbl>
    <w:p w14:paraId="5A465981" w14:textId="77777777" w:rsidR="007269EB" w:rsidRPr="00996533" w:rsidRDefault="007269EB" w:rsidP="007269EB">
      <w:pPr>
        <w:spacing w:before="240" w:after="0" w:line="240" w:lineRule="auto"/>
        <w:rPr>
          <w:rFonts w:cstheme="minorHAnsi"/>
          <w:b/>
          <w:bCs/>
        </w:rPr>
      </w:pPr>
      <w:r w:rsidRPr="00996533">
        <w:rPr>
          <w:rFonts w:cstheme="minorHAnsi"/>
          <w:b/>
          <w:bCs/>
        </w:rPr>
        <w:t>Pojasnilo izrazov:</w:t>
      </w:r>
    </w:p>
    <w:p w14:paraId="57E48BDE" w14:textId="77777777" w:rsidR="007269EB" w:rsidRPr="00996533" w:rsidRDefault="007269EB" w:rsidP="007269EB">
      <w:pPr>
        <w:pStyle w:val="Sprotnaopomba-besedilo"/>
        <w:rPr>
          <w:rFonts w:asciiTheme="minorHAnsi" w:hAnsiTheme="minorHAnsi" w:cstheme="minorHAnsi"/>
          <w:sz w:val="22"/>
          <w:szCs w:val="22"/>
        </w:rPr>
      </w:pPr>
      <w:r w:rsidRPr="00996533">
        <w:rPr>
          <w:rFonts w:asciiTheme="minorHAnsi" w:eastAsia="Times New Roman" w:hAnsiTheme="minorHAnsi" w:cstheme="minorHAnsi"/>
          <w:sz w:val="22"/>
          <w:szCs w:val="22"/>
        </w:rPr>
        <w:t>1 OSAS je sindrom obstruktivne apneje v spanju (obstruktivna apneja v spanju).</w:t>
      </w:r>
    </w:p>
    <w:p w14:paraId="75D6B3F7" w14:textId="77777777" w:rsidR="007269EB" w:rsidRPr="00996533" w:rsidRDefault="007269EB" w:rsidP="007269EB">
      <w:pPr>
        <w:pStyle w:val="Sprotnaopomba-besedilo"/>
        <w:rPr>
          <w:rFonts w:asciiTheme="minorHAnsi" w:hAnsiTheme="minorHAnsi" w:cstheme="minorHAnsi"/>
          <w:sz w:val="22"/>
          <w:szCs w:val="22"/>
        </w:rPr>
      </w:pPr>
      <w:r w:rsidRPr="00996533">
        <w:rPr>
          <w:rFonts w:asciiTheme="minorHAnsi" w:eastAsia="Times New Roman" w:hAnsiTheme="minorHAnsi" w:cstheme="minorHAnsi"/>
          <w:sz w:val="22"/>
          <w:szCs w:val="22"/>
        </w:rPr>
        <w:t>2 ICSD-3 je mednarodna klasifikacija motenj spanja.</w:t>
      </w:r>
    </w:p>
    <w:p w14:paraId="48C2EF49" w14:textId="77777777" w:rsidR="007269EB" w:rsidRPr="00996533" w:rsidRDefault="007269EB" w:rsidP="007269EB">
      <w:pPr>
        <w:pStyle w:val="Sprotnaopomba-besedilo"/>
        <w:rPr>
          <w:rFonts w:asciiTheme="minorHAnsi" w:hAnsiTheme="minorHAnsi" w:cstheme="minorHAnsi"/>
          <w:sz w:val="22"/>
          <w:szCs w:val="22"/>
        </w:rPr>
      </w:pPr>
      <w:r w:rsidRPr="00996533">
        <w:rPr>
          <w:rFonts w:asciiTheme="minorHAnsi" w:eastAsia="Times New Roman" w:hAnsiTheme="minorHAnsi" w:cstheme="minorHAnsi"/>
          <w:sz w:val="22"/>
          <w:szCs w:val="22"/>
        </w:rPr>
        <w:t>3 CSAS je sindrom centralne apneje v spanju (primarne, zaradi druge bolezni ali zaradi zdravil/substanc).</w:t>
      </w:r>
    </w:p>
    <w:p w14:paraId="7962945D" w14:textId="77777777" w:rsidR="007269EB" w:rsidRPr="00996533" w:rsidRDefault="007269EB" w:rsidP="007269EB">
      <w:pPr>
        <w:spacing w:after="0" w:line="240" w:lineRule="auto"/>
        <w:rPr>
          <w:rFonts w:cstheme="minorHAnsi"/>
        </w:rPr>
      </w:pPr>
      <w:r w:rsidRPr="00996533">
        <w:rPr>
          <w:rFonts w:eastAsia="Times New Roman" w:cstheme="minorHAnsi"/>
        </w:rPr>
        <w:t>4 OHS je sindrom hipoventilacije zaradi debelosti (BMI 30 ali več).</w:t>
      </w:r>
      <w:r w:rsidRPr="00996533">
        <w:rPr>
          <w:rFonts w:cstheme="minorHAnsi"/>
        </w:rPr>
        <w:br w:type="page"/>
      </w:r>
    </w:p>
    <w:tbl>
      <w:tblPr>
        <w:tblStyle w:val="Tabelamrea"/>
        <w:tblW w:w="0" w:type="auto"/>
        <w:tblLook w:val="04A0" w:firstRow="1" w:lastRow="0" w:firstColumn="1" w:lastColumn="0" w:noHBand="0" w:noVBand="1"/>
      </w:tblPr>
      <w:tblGrid>
        <w:gridCol w:w="3844"/>
        <w:gridCol w:w="5218"/>
      </w:tblGrid>
      <w:tr w:rsidR="007269EB" w:rsidRPr="00996533" w14:paraId="75116360" w14:textId="77777777" w:rsidTr="001B39B3">
        <w:trPr>
          <w:trHeight w:hRule="exact" w:val="1140"/>
        </w:trPr>
        <w:tc>
          <w:tcPr>
            <w:tcW w:w="13994" w:type="dxa"/>
            <w:gridSpan w:val="2"/>
            <w:vAlign w:val="center"/>
          </w:tcPr>
          <w:p w14:paraId="55E2B39D"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7: Zdravstvena stanja in drugi pogoji za upravičenost do medicinskih pripomočkov iz skupine 7. medicinski pripomočki za osebno higieno</w:t>
            </w:r>
          </w:p>
        </w:tc>
      </w:tr>
      <w:tr w:rsidR="007269EB" w:rsidRPr="00996533" w14:paraId="106E368E" w14:textId="77777777" w:rsidTr="001B39B3">
        <w:tc>
          <w:tcPr>
            <w:tcW w:w="5807" w:type="dxa"/>
          </w:tcPr>
          <w:p w14:paraId="371E55CF"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21CEAA76"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6AB0D297" w14:textId="77777777" w:rsidTr="001B39B3">
        <w:tc>
          <w:tcPr>
            <w:tcW w:w="5807" w:type="dxa"/>
          </w:tcPr>
          <w:p w14:paraId="6F2F963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DVIGALO ZA KOPALNICO</w:t>
            </w:r>
          </w:p>
        </w:tc>
        <w:tc>
          <w:tcPr>
            <w:tcW w:w="8187" w:type="dxa"/>
          </w:tcPr>
          <w:p w14:paraId="0FA2916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je trajno nepomična s stalno nego na domu, ima pravico do dvigala za kopalnico, če so podane prostorske možnosti za uporabo na domu.</w:t>
            </w:r>
          </w:p>
        </w:tc>
      </w:tr>
      <w:tr w:rsidR="007269EB" w:rsidRPr="00996533" w14:paraId="1A867A60" w14:textId="77777777" w:rsidTr="001B39B3">
        <w:tc>
          <w:tcPr>
            <w:tcW w:w="5807" w:type="dxa"/>
          </w:tcPr>
          <w:p w14:paraId="1C8BD13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NASTAVEK ZA TOALETNO ŠKOLJKO</w:t>
            </w:r>
          </w:p>
        </w:tc>
        <w:tc>
          <w:tcPr>
            <w:tcW w:w="8187" w:type="dxa"/>
          </w:tcPr>
          <w:p w14:paraId="3AE5BC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Kontrakture kolka v neugodnem položaju, ki onemogočajo sedenje. Ankiloza kolka. Stanje po vstavitvi endoproteze kolka, s slabo gibljivostjo kolka in telesno višino osebe nad 180 cm.</w:t>
            </w:r>
          </w:p>
        </w:tc>
      </w:tr>
      <w:tr w:rsidR="007269EB" w:rsidRPr="00996533" w14:paraId="0CE56B2C" w14:textId="77777777" w:rsidTr="001B39B3">
        <w:tc>
          <w:tcPr>
            <w:tcW w:w="5807" w:type="dxa"/>
          </w:tcPr>
          <w:p w14:paraId="341174F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TOALETNI STOL</w:t>
            </w:r>
          </w:p>
        </w:tc>
        <w:tc>
          <w:tcPr>
            <w:tcW w:w="8187" w:type="dxa"/>
          </w:tcPr>
          <w:p w14:paraId="1CC000A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Stanja, ki so posledica živčno-mišičnih bolezni, bolezni ali poškodbe centralnega živčnega sistema (CŽS) in pri katerih gre za zelo hudo trajno gibalno oviranost tako, da je zavarovana oseba upravičena tudi do vozička. Oseba, pri kateri je ohranjena sposobnost nadzorovanja izločanja blata in urina, je v primeru bolezni ali poškodbe, zaradi katere je tako hudo trajno gibalno omejena na prostor, v katerem je negovana, da ne more uporabljati običajnega stranišča, upravičena tudi do toaletnega stola.</w:t>
            </w:r>
          </w:p>
        </w:tc>
      </w:tr>
      <w:tr w:rsidR="007269EB" w:rsidRPr="00996533" w14:paraId="2463909C" w14:textId="77777777" w:rsidTr="001B39B3">
        <w:tc>
          <w:tcPr>
            <w:tcW w:w="5807" w:type="dxa"/>
          </w:tcPr>
          <w:p w14:paraId="584D376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SEDEŽ ZA KOPALNO KAD</w:t>
            </w:r>
          </w:p>
        </w:tc>
        <w:tc>
          <w:tcPr>
            <w:tcW w:w="8187" w:type="dxa"/>
          </w:tcPr>
          <w:p w14:paraId="25540C2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Stanja, ki so posledica živčno-mišičnih bolezni, bolezni ali poškodbe centralnega živčnega sistema (CŽS) in pri katerih gre za zelo hudo trajno gibalno oviranost tako, da je zavarovana oseba upravičena tudi do vozička.</w:t>
            </w:r>
          </w:p>
        </w:tc>
      </w:tr>
      <w:tr w:rsidR="007269EB" w:rsidRPr="00996533" w14:paraId="074A2311" w14:textId="77777777" w:rsidTr="001B39B3">
        <w:tc>
          <w:tcPr>
            <w:tcW w:w="5807" w:type="dxa"/>
          </w:tcPr>
          <w:p w14:paraId="1AAF72F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SEDEŽ ZA TUŠ KABINO</w:t>
            </w:r>
          </w:p>
        </w:tc>
        <w:tc>
          <w:tcPr>
            <w:tcW w:w="8187" w:type="dxa"/>
          </w:tcPr>
          <w:p w14:paraId="57DAFDD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Stanja, ki so posledica živčno-mišičnih bolezni, bolezni ali poškodbe centralnega živčnega sistema (CŽS) in pri katerih gre za zelo hudo trajno gibalno oviranost tako, da je zavarovana oseba upravičena tudi do vozička.</w:t>
            </w:r>
          </w:p>
        </w:tc>
      </w:tr>
    </w:tbl>
    <w:p w14:paraId="422FE87E"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51"/>
        <w:gridCol w:w="5211"/>
      </w:tblGrid>
      <w:tr w:rsidR="007269EB" w:rsidRPr="00996533" w14:paraId="163353AA" w14:textId="77777777" w:rsidTr="001B39B3">
        <w:trPr>
          <w:trHeight w:hRule="exact" w:val="1140"/>
        </w:trPr>
        <w:tc>
          <w:tcPr>
            <w:tcW w:w="13994" w:type="dxa"/>
            <w:gridSpan w:val="2"/>
            <w:vAlign w:val="center"/>
          </w:tcPr>
          <w:p w14:paraId="42F6EEC8"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8: Zdravstvena stanja in drugi pogoji za upravičenost do medicinskih pripomočkov iz skupine 8. blazine proti preležaninam</w:t>
            </w:r>
          </w:p>
        </w:tc>
      </w:tr>
      <w:tr w:rsidR="007269EB" w:rsidRPr="00996533" w14:paraId="75E88C4A" w14:textId="77777777" w:rsidTr="001B39B3">
        <w:tc>
          <w:tcPr>
            <w:tcW w:w="5807" w:type="dxa"/>
          </w:tcPr>
          <w:p w14:paraId="4A1D4E8A"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615ADD4C"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02CB23BE" w14:textId="77777777" w:rsidTr="001B39B3">
        <w:tc>
          <w:tcPr>
            <w:tcW w:w="5807" w:type="dxa"/>
          </w:tcPr>
          <w:p w14:paraId="755AF15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BLAZINA ZA POSTELJO</w:t>
            </w:r>
          </w:p>
        </w:tc>
        <w:tc>
          <w:tcPr>
            <w:tcW w:w="8187" w:type="dxa"/>
          </w:tcPr>
          <w:p w14:paraId="3CEA47A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Grozeči dekubitus.</w:t>
            </w:r>
          </w:p>
        </w:tc>
      </w:tr>
      <w:tr w:rsidR="007269EB" w:rsidRPr="00996533" w14:paraId="1E238CBB" w14:textId="77777777" w:rsidTr="001B39B3">
        <w:tc>
          <w:tcPr>
            <w:tcW w:w="5807" w:type="dxa"/>
          </w:tcPr>
          <w:p w14:paraId="4626D63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BLAZINA ZA SEDEŽ</w:t>
            </w:r>
          </w:p>
        </w:tc>
        <w:tc>
          <w:tcPr>
            <w:tcW w:w="8187" w:type="dxa"/>
          </w:tcPr>
          <w:p w14:paraId="5AF5AE1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Grozeči dekubitus.</w:t>
            </w:r>
          </w:p>
        </w:tc>
      </w:tr>
      <w:tr w:rsidR="007269EB" w:rsidRPr="00996533" w14:paraId="62C6A830" w14:textId="77777777" w:rsidTr="001B39B3">
        <w:tc>
          <w:tcPr>
            <w:tcW w:w="5807" w:type="dxa"/>
          </w:tcPr>
          <w:p w14:paraId="54DAB18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BLAZINA ZA POSTELJO ZAHTEVNEJŠA</w:t>
            </w:r>
          </w:p>
        </w:tc>
        <w:tc>
          <w:tcPr>
            <w:tcW w:w="8187" w:type="dxa"/>
          </w:tcPr>
          <w:p w14:paraId="64D89E5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pri kateri je iz zdravstvene dokumentacije in izvida razvidna ena od navedenih bolezni ali zdravstvenih stanj:</w:t>
            </w:r>
          </w:p>
          <w:p w14:paraId="653E7E50" w14:textId="77777777" w:rsidR="007269EB" w:rsidRPr="00996533" w:rsidRDefault="007269EB" w:rsidP="007269EB">
            <w:pPr>
              <w:pStyle w:val="Odstavekseznama"/>
              <w:numPr>
                <w:ilvl w:val="0"/>
                <w:numId w:val="10"/>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 poškodbi ali obolenju hrbtenjače,</w:t>
            </w:r>
          </w:p>
          <w:p w14:paraId="2980AAB1" w14:textId="77777777" w:rsidR="007269EB" w:rsidRPr="00996533" w:rsidRDefault="007269EB" w:rsidP="007269EB">
            <w:pPr>
              <w:pStyle w:val="Odstavekseznama"/>
              <w:numPr>
                <w:ilvl w:val="0"/>
                <w:numId w:val="10"/>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huda oblika nevropatij,</w:t>
            </w:r>
          </w:p>
          <w:p w14:paraId="482103CB" w14:textId="77777777" w:rsidR="007269EB" w:rsidRPr="00996533" w:rsidRDefault="007269EB" w:rsidP="007269EB">
            <w:pPr>
              <w:pStyle w:val="Odstavekseznama"/>
              <w:numPr>
                <w:ilvl w:val="0"/>
                <w:numId w:val="10"/>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ostala nevrološka obolenja in poškodbe živčevja,</w:t>
            </w:r>
          </w:p>
          <w:p w14:paraId="359B6521" w14:textId="77777777" w:rsidR="007269EB" w:rsidRPr="00996533" w:rsidRDefault="007269EB" w:rsidP="007269EB">
            <w:pPr>
              <w:pStyle w:val="Odstavekseznama"/>
              <w:numPr>
                <w:ilvl w:val="0"/>
                <w:numId w:val="10"/>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živčno-mišična bolezen,</w:t>
            </w:r>
          </w:p>
          <w:p w14:paraId="2583696C" w14:textId="77777777" w:rsidR="007269EB" w:rsidRPr="00996533" w:rsidRDefault="007269EB" w:rsidP="007269EB">
            <w:pPr>
              <w:pStyle w:val="Odstavekseznama"/>
              <w:numPr>
                <w:ilvl w:val="0"/>
                <w:numId w:val="10"/>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multipla skleroza,</w:t>
            </w:r>
          </w:p>
          <w:p w14:paraId="3D70242F" w14:textId="77777777" w:rsidR="007269EB" w:rsidRPr="00996533" w:rsidRDefault="007269EB" w:rsidP="007269EB">
            <w:pPr>
              <w:pStyle w:val="Odstavekseznama"/>
              <w:numPr>
                <w:ilvl w:val="0"/>
                <w:numId w:val="10"/>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cerebralna paraliza,</w:t>
            </w:r>
          </w:p>
          <w:p w14:paraId="1228F1A6" w14:textId="77777777" w:rsidR="007269EB" w:rsidRPr="00996533" w:rsidRDefault="007269EB" w:rsidP="007269EB">
            <w:pPr>
              <w:pStyle w:val="Odstavekseznama"/>
              <w:numPr>
                <w:ilvl w:val="0"/>
                <w:numId w:val="10"/>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 obolenju ali poškodbi možganov,</w:t>
            </w:r>
          </w:p>
          <w:p w14:paraId="47CB2739" w14:textId="77777777" w:rsidR="007269EB" w:rsidRPr="00996533" w:rsidRDefault="007269EB" w:rsidP="007269EB">
            <w:pPr>
              <w:pStyle w:val="Odstavekseznama"/>
              <w:numPr>
                <w:ilvl w:val="0"/>
                <w:numId w:val="10"/>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revmatično obolenje ali</w:t>
            </w:r>
          </w:p>
          <w:p w14:paraId="57AC9F34" w14:textId="77777777" w:rsidR="007269EB" w:rsidRPr="00996533" w:rsidRDefault="007269EB" w:rsidP="007269EB">
            <w:pPr>
              <w:pStyle w:val="Odstavekseznama"/>
              <w:numPr>
                <w:ilvl w:val="0"/>
                <w:numId w:val="10"/>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 težkih prirojenih in pridobljenih deformacijah v področju medenice,</w:t>
            </w:r>
          </w:p>
          <w:p w14:paraId="1464848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upravičena do zahtevnejše blazine za posteljo, če je:</w:t>
            </w:r>
          </w:p>
          <w:p w14:paraId="6F3C10F1" w14:textId="77777777" w:rsidR="007269EB" w:rsidRPr="00996533" w:rsidRDefault="007269EB" w:rsidP="007269EB">
            <w:pPr>
              <w:pStyle w:val="Odstavekseznama"/>
              <w:numPr>
                <w:ilvl w:val="0"/>
                <w:numId w:val="11"/>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nepomična s polno izgubo senzorike v predelu hrbta in sedala, ali</w:t>
            </w:r>
          </w:p>
          <w:p w14:paraId="6E62E3B6" w14:textId="77777777" w:rsidR="007269EB" w:rsidRPr="00996533" w:rsidRDefault="007269EB" w:rsidP="007269EB">
            <w:pPr>
              <w:pStyle w:val="Odstavekseznama"/>
              <w:numPr>
                <w:ilvl w:val="0"/>
                <w:numId w:val="11"/>
              </w:numPr>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popolnoma negibna, da leže niti malo ne more spremeniti položaja telesa.</w:t>
            </w:r>
          </w:p>
        </w:tc>
      </w:tr>
      <w:tr w:rsidR="007269EB" w:rsidRPr="00996533" w14:paraId="0812028D" w14:textId="77777777" w:rsidTr="001B39B3">
        <w:tc>
          <w:tcPr>
            <w:tcW w:w="5807" w:type="dxa"/>
          </w:tcPr>
          <w:p w14:paraId="7A2F290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BLAZINA ZA SEDEŽ ZAHTEVNEJŠA</w:t>
            </w:r>
          </w:p>
        </w:tc>
        <w:tc>
          <w:tcPr>
            <w:tcW w:w="8187" w:type="dxa"/>
          </w:tcPr>
          <w:p w14:paraId="7E44F6F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pri kateri je iz zdravstvene dokumentacije in izvida razvidna ena od navedenih bolezni ali zdravstvenih stanj:</w:t>
            </w:r>
          </w:p>
          <w:p w14:paraId="36C30EEA" w14:textId="77777777" w:rsidR="007269EB" w:rsidRPr="00996533" w:rsidRDefault="007269EB" w:rsidP="007269EB">
            <w:pPr>
              <w:pStyle w:val="Odstavekseznama"/>
              <w:numPr>
                <w:ilvl w:val="0"/>
                <w:numId w:val="12"/>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 poškodbi ali obolenju hrbtenjače,</w:t>
            </w:r>
          </w:p>
          <w:p w14:paraId="741FEEDC" w14:textId="77777777" w:rsidR="007269EB" w:rsidRPr="00996533" w:rsidRDefault="007269EB" w:rsidP="007269EB">
            <w:pPr>
              <w:pStyle w:val="Odstavekseznama"/>
              <w:numPr>
                <w:ilvl w:val="0"/>
                <w:numId w:val="12"/>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huda oblika nevropatij,</w:t>
            </w:r>
          </w:p>
          <w:p w14:paraId="081B758C" w14:textId="77777777" w:rsidR="007269EB" w:rsidRPr="00996533" w:rsidRDefault="007269EB" w:rsidP="007269EB">
            <w:pPr>
              <w:pStyle w:val="Odstavekseznama"/>
              <w:numPr>
                <w:ilvl w:val="0"/>
                <w:numId w:val="12"/>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ostala nevrološka obolenja in poškodbe živčevja,</w:t>
            </w:r>
          </w:p>
          <w:p w14:paraId="207926A5" w14:textId="77777777" w:rsidR="007269EB" w:rsidRPr="00996533" w:rsidRDefault="007269EB" w:rsidP="007269EB">
            <w:pPr>
              <w:pStyle w:val="Odstavekseznama"/>
              <w:numPr>
                <w:ilvl w:val="0"/>
                <w:numId w:val="12"/>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živčno-mišična bolezen,</w:t>
            </w:r>
          </w:p>
          <w:p w14:paraId="62CC56EA" w14:textId="77777777" w:rsidR="007269EB" w:rsidRPr="00996533" w:rsidRDefault="007269EB" w:rsidP="007269EB">
            <w:pPr>
              <w:pStyle w:val="Odstavekseznama"/>
              <w:numPr>
                <w:ilvl w:val="0"/>
                <w:numId w:val="12"/>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multipla skleroza,</w:t>
            </w:r>
          </w:p>
          <w:p w14:paraId="542F3A14" w14:textId="77777777" w:rsidR="007269EB" w:rsidRPr="00996533" w:rsidRDefault="007269EB" w:rsidP="007269EB">
            <w:pPr>
              <w:pStyle w:val="Odstavekseznama"/>
              <w:numPr>
                <w:ilvl w:val="0"/>
                <w:numId w:val="12"/>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cerebralna paraliza,</w:t>
            </w:r>
          </w:p>
          <w:p w14:paraId="32D400C3" w14:textId="77777777" w:rsidR="007269EB" w:rsidRPr="00996533" w:rsidRDefault="007269EB" w:rsidP="007269EB">
            <w:pPr>
              <w:pStyle w:val="Odstavekseznama"/>
              <w:numPr>
                <w:ilvl w:val="0"/>
                <w:numId w:val="12"/>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 obolenju ali poškodbi možganov,</w:t>
            </w:r>
          </w:p>
          <w:p w14:paraId="0A2DF71C" w14:textId="77777777" w:rsidR="007269EB" w:rsidRPr="00996533" w:rsidRDefault="007269EB" w:rsidP="007269EB">
            <w:pPr>
              <w:pStyle w:val="Odstavekseznama"/>
              <w:numPr>
                <w:ilvl w:val="0"/>
                <w:numId w:val="12"/>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revmatično obolenje ali,</w:t>
            </w:r>
          </w:p>
          <w:p w14:paraId="206D9E7A" w14:textId="77777777" w:rsidR="007269EB" w:rsidRPr="00996533" w:rsidRDefault="007269EB" w:rsidP="007269EB">
            <w:pPr>
              <w:pStyle w:val="Odstavekseznama"/>
              <w:numPr>
                <w:ilvl w:val="0"/>
                <w:numId w:val="12"/>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 težkih prirojenih in pridobljenih deformacijah v področju medenice,</w:t>
            </w:r>
          </w:p>
          <w:p w14:paraId="286575B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upravičena do blazine za sedež zahtevnejše, če je:</w:t>
            </w:r>
          </w:p>
          <w:p w14:paraId="57623E61" w14:textId="77777777" w:rsidR="007269EB" w:rsidRPr="00996533" w:rsidRDefault="007269EB" w:rsidP="007269EB">
            <w:pPr>
              <w:pStyle w:val="Odstavekseznama"/>
              <w:numPr>
                <w:ilvl w:val="0"/>
                <w:numId w:val="11"/>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nepomična s polno izgubo senzorike v predelu sedala,</w:t>
            </w:r>
          </w:p>
          <w:p w14:paraId="6EFFF8F6" w14:textId="77777777" w:rsidR="007269EB" w:rsidRPr="00996533" w:rsidRDefault="007269EB" w:rsidP="007269EB">
            <w:pPr>
              <w:pStyle w:val="Odstavekseznama"/>
              <w:numPr>
                <w:ilvl w:val="0"/>
                <w:numId w:val="11"/>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nepomična, sedi na vozičku povsem pasivno in ne more popravljati položaja telesa med sedenjem, ima kontrakture v sklepih spodnjih udov manj kot 35° (izjema hipotona stanja), je brez aktivne motorike v trupu, ima deformacije trupa s skoliozo manj kot 35° in nagnjenostjo medenice manj kot 15°, ali</w:t>
            </w:r>
          </w:p>
          <w:p w14:paraId="6CFEDA85" w14:textId="77777777" w:rsidR="007269EB" w:rsidRPr="00996533" w:rsidRDefault="007269EB" w:rsidP="007269EB">
            <w:pPr>
              <w:pStyle w:val="Odstavekseznama"/>
              <w:numPr>
                <w:ilvl w:val="0"/>
                <w:numId w:val="11"/>
              </w:numPr>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nepomična ali še delno pomična, s popolno ali nepopolno izgubo senzorike v predelu sedala, ki se je v preteklosti že zdravila zaradi kožne razjede in </w:t>
            </w:r>
            <w:r w:rsidRPr="00996533">
              <w:rPr>
                <w:rFonts w:asciiTheme="minorHAnsi" w:eastAsia="Times New Roman" w:hAnsiTheme="minorHAnsi" w:cstheme="minorHAnsi"/>
                <w:sz w:val="22"/>
                <w:szCs w:val="22"/>
              </w:rPr>
              <w:lastRenderedPageBreak/>
              <w:t>ima na koži v predelu sedala manjše kožne spremembe (brazgotine, atrofija kože, spremenjena kožna pigmentacija), izražene kostne prominence ali hudo atrofijo mišic v predelu sedala.</w:t>
            </w:r>
          </w:p>
        </w:tc>
      </w:tr>
      <w:tr w:rsidR="007269EB" w:rsidRPr="00996533" w14:paraId="41AB2715" w14:textId="77777777" w:rsidTr="001B39B3">
        <w:tc>
          <w:tcPr>
            <w:tcW w:w="5807" w:type="dxa"/>
          </w:tcPr>
          <w:p w14:paraId="35F893C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BLAZINA ZA SEDEŽ ZELO ZAHTEVNA</w:t>
            </w:r>
          </w:p>
        </w:tc>
        <w:tc>
          <w:tcPr>
            <w:tcW w:w="8187" w:type="dxa"/>
          </w:tcPr>
          <w:p w14:paraId="1C4AB1E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pri kateri je iz zdravstvene dokumentacije in izvida razvidna ena od navedenih bolezni ali zdravstvenih stanj:</w:t>
            </w:r>
          </w:p>
          <w:p w14:paraId="7897DEFB" w14:textId="77777777" w:rsidR="007269EB" w:rsidRPr="00996533" w:rsidRDefault="007269EB" w:rsidP="007269EB">
            <w:pPr>
              <w:pStyle w:val="Odstavekseznama"/>
              <w:numPr>
                <w:ilvl w:val="0"/>
                <w:numId w:val="13"/>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 poškodbi ali obolenju hrbtenjače,</w:t>
            </w:r>
          </w:p>
          <w:p w14:paraId="75522AE2" w14:textId="77777777" w:rsidR="007269EB" w:rsidRPr="00996533" w:rsidRDefault="007269EB" w:rsidP="007269EB">
            <w:pPr>
              <w:pStyle w:val="Odstavekseznama"/>
              <w:numPr>
                <w:ilvl w:val="0"/>
                <w:numId w:val="13"/>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huda oblika nevropatij,</w:t>
            </w:r>
          </w:p>
          <w:p w14:paraId="6C4408ED" w14:textId="77777777" w:rsidR="007269EB" w:rsidRPr="00996533" w:rsidRDefault="007269EB" w:rsidP="007269EB">
            <w:pPr>
              <w:pStyle w:val="Odstavekseznama"/>
              <w:numPr>
                <w:ilvl w:val="0"/>
                <w:numId w:val="13"/>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ostala nevrološka obolenja in poškodbe živčevja,</w:t>
            </w:r>
          </w:p>
          <w:p w14:paraId="09174A70" w14:textId="77777777" w:rsidR="007269EB" w:rsidRPr="00996533" w:rsidRDefault="007269EB" w:rsidP="007269EB">
            <w:pPr>
              <w:pStyle w:val="Odstavekseznama"/>
              <w:numPr>
                <w:ilvl w:val="0"/>
                <w:numId w:val="13"/>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živčno-mišična bolezen,</w:t>
            </w:r>
          </w:p>
          <w:p w14:paraId="5D8F522C" w14:textId="77777777" w:rsidR="007269EB" w:rsidRPr="00996533" w:rsidRDefault="007269EB" w:rsidP="007269EB">
            <w:pPr>
              <w:pStyle w:val="Odstavekseznama"/>
              <w:numPr>
                <w:ilvl w:val="0"/>
                <w:numId w:val="13"/>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multipla skleroza,</w:t>
            </w:r>
          </w:p>
          <w:p w14:paraId="5E50579F" w14:textId="77777777" w:rsidR="007269EB" w:rsidRPr="00996533" w:rsidRDefault="007269EB" w:rsidP="007269EB">
            <w:pPr>
              <w:pStyle w:val="Odstavekseznama"/>
              <w:numPr>
                <w:ilvl w:val="0"/>
                <w:numId w:val="13"/>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cerebralna paraliza,</w:t>
            </w:r>
          </w:p>
          <w:p w14:paraId="4B3E4F58" w14:textId="77777777" w:rsidR="007269EB" w:rsidRPr="00996533" w:rsidRDefault="007269EB" w:rsidP="007269EB">
            <w:pPr>
              <w:pStyle w:val="Odstavekseznama"/>
              <w:numPr>
                <w:ilvl w:val="0"/>
                <w:numId w:val="13"/>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 obolenju ali poškodbi možganov,</w:t>
            </w:r>
          </w:p>
          <w:p w14:paraId="3076C1FB" w14:textId="77777777" w:rsidR="007269EB" w:rsidRPr="00996533" w:rsidRDefault="007269EB" w:rsidP="007269EB">
            <w:pPr>
              <w:pStyle w:val="Odstavekseznama"/>
              <w:numPr>
                <w:ilvl w:val="0"/>
                <w:numId w:val="13"/>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revmatično obolenje, ali</w:t>
            </w:r>
          </w:p>
          <w:p w14:paraId="56FC79F2" w14:textId="77777777" w:rsidR="007269EB" w:rsidRPr="00996533" w:rsidRDefault="007269EB" w:rsidP="007269EB">
            <w:pPr>
              <w:pStyle w:val="Odstavekseznama"/>
              <w:numPr>
                <w:ilvl w:val="0"/>
                <w:numId w:val="13"/>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 težkih prirojenih in pridobljenih deformacijah v področju medenice,</w:t>
            </w:r>
          </w:p>
          <w:p w14:paraId="2EDF28D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je upravičena do blazine za sedež zelo zahtevne, če je:</w:t>
            </w:r>
          </w:p>
          <w:p w14:paraId="422F41A2" w14:textId="77777777" w:rsidR="007269EB" w:rsidRPr="00996533" w:rsidRDefault="007269EB" w:rsidP="007269EB">
            <w:pPr>
              <w:pStyle w:val="Odstavekseznama"/>
              <w:numPr>
                <w:ilvl w:val="0"/>
                <w:numId w:val="14"/>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nepomična s polno izgubo senzorike v predelu sedala,</w:t>
            </w:r>
          </w:p>
          <w:p w14:paraId="29F5C928" w14:textId="77777777" w:rsidR="007269EB" w:rsidRPr="00996533" w:rsidRDefault="007269EB" w:rsidP="007269EB">
            <w:pPr>
              <w:pStyle w:val="Odstavekseznama"/>
              <w:numPr>
                <w:ilvl w:val="0"/>
                <w:numId w:val="14"/>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nepomična, sedi na vozičku povsem pasivno in ne more popravljati položaja telesa med sedenjem, ima kontrakture v sklepih spodnjih udov več kot 35° (izjema hipotona stanja), je brez aktivne motorike v trupu, ima deformacije trupa s skoliozo več kot 35° in nagnjenostjo medenice več kot 15° (oseba je po kriterijih za vozičke razvrščena v zelo težko gibalno oviranost),</w:t>
            </w:r>
          </w:p>
          <w:p w14:paraId="5532CD2F" w14:textId="77777777" w:rsidR="007269EB" w:rsidRPr="00996533" w:rsidRDefault="007269EB" w:rsidP="007269EB">
            <w:pPr>
              <w:pStyle w:val="Odstavekseznama"/>
              <w:numPr>
                <w:ilvl w:val="0"/>
                <w:numId w:val="14"/>
              </w:numPr>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nepomična ali še delno pomična, s popolno ali nepopolno izgubo senzorike v predelu sedala, ki se je v preteklosti že zdravila zaradi kožne razjede in ima na koži v predelu sedala znake grozeče razjede (rdečina, oteklina, lokalno povišana temperatura - 1. in 2. stopnje po Shei), ali</w:t>
            </w:r>
          </w:p>
          <w:p w14:paraId="18F6731F" w14:textId="77777777" w:rsidR="007269EB" w:rsidRPr="00996533" w:rsidRDefault="007269EB" w:rsidP="007269EB">
            <w:pPr>
              <w:pStyle w:val="Odstavekseznama"/>
              <w:numPr>
                <w:ilvl w:val="0"/>
                <w:numId w:val="14"/>
              </w:numPr>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nepomična ali še delno pomična, s popolno ali nepopolno izgubo senzorike v predelu sedala, ki ima na koži v predelu sedala razjede 3. in 4. stopnje po Shei.</w:t>
            </w:r>
          </w:p>
        </w:tc>
      </w:tr>
      <w:tr w:rsidR="007269EB" w:rsidRPr="00996533" w14:paraId="51968A8D" w14:textId="77777777" w:rsidTr="001B39B3">
        <w:trPr>
          <w:trHeight w:hRule="exact" w:val="1140"/>
        </w:trPr>
        <w:tc>
          <w:tcPr>
            <w:tcW w:w="13994" w:type="dxa"/>
            <w:gridSpan w:val="2"/>
            <w:vAlign w:val="center"/>
          </w:tcPr>
          <w:p w14:paraId="5E071AA8"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t>Priloga 9: Zdravstvena stanja in drugi pogoji za upravičenost do medicinskih pripomočkov iz skupine 9. kilni pasovi</w:t>
            </w:r>
          </w:p>
        </w:tc>
      </w:tr>
      <w:tr w:rsidR="007269EB" w:rsidRPr="00996533" w14:paraId="1AB2BFD0" w14:textId="77777777" w:rsidTr="001B39B3">
        <w:tc>
          <w:tcPr>
            <w:tcW w:w="5807" w:type="dxa"/>
          </w:tcPr>
          <w:p w14:paraId="174E362A"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2E80B529"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5CB62A79" w14:textId="77777777" w:rsidTr="001B39B3">
        <w:tc>
          <w:tcPr>
            <w:tcW w:w="5807" w:type="dxa"/>
          </w:tcPr>
          <w:p w14:paraId="567540D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KILNI PAS – INGVINALNI ENOSTRANSKI</w:t>
            </w:r>
          </w:p>
        </w:tc>
        <w:tc>
          <w:tcPr>
            <w:tcW w:w="8187" w:type="dxa"/>
          </w:tcPr>
          <w:p w14:paraId="6B454D5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Inoperabilna enostranska ingvinalna kila.</w:t>
            </w:r>
          </w:p>
        </w:tc>
      </w:tr>
      <w:tr w:rsidR="007269EB" w:rsidRPr="00996533" w14:paraId="5917ABA6" w14:textId="77777777" w:rsidTr="001B39B3">
        <w:tc>
          <w:tcPr>
            <w:tcW w:w="5807" w:type="dxa"/>
          </w:tcPr>
          <w:p w14:paraId="538852A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KILNI PAS – INGVINALNI OBOJESTRANSKI</w:t>
            </w:r>
          </w:p>
        </w:tc>
        <w:tc>
          <w:tcPr>
            <w:tcW w:w="8187" w:type="dxa"/>
          </w:tcPr>
          <w:p w14:paraId="2FD6A8D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Inoperabilna obojestranska ingvinalna kila.</w:t>
            </w:r>
          </w:p>
        </w:tc>
      </w:tr>
      <w:tr w:rsidR="007269EB" w:rsidRPr="00996533" w14:paraId="2B93A2EE" w14:textId="77777777" w:rsidTr="001B39B3">
        <w:tc>
          <w:tcPr>
            <w:tcW w:w="5807" w:type="dxa"/>
          </w:tcPr>
          <w:p w14:paraId="7C20E8F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KILNI PAS – ENOSTRANSKI FEMORALNI</w:t>
            </w:r>
          </w:p>
        </w:tc>
        <w:tc>
          <w:tcPr>
            <w:tcW w:w="8187" w:type="dxa"/>
          </w:tcPr>
          <w:p w14:paraId="1595B6D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Inoperabilna enostranska femoralna kila.</w:t>
            </w:r>
          </w:p>
        </w:tc>
      </w:tr>
      <w:tr w:rsidR="007269EB" w:rsidRPr="00996533" w14:paraId="12F79DB9" w14:textId="77777777" w:rsidTr="001B39B3">
        <w:tc>
          <w:tcPr>
            <w:tcW w:w="5807" w:type="dxa"/>
          </w:tcPr>
          <w:p w14:paraId="59DE5BF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KILNI PAS – OBOJESTRANSKI FEMORALNI</w:t>
            </w:r>
          </w:p>
        </w:tc>
        <w:tc>
          <w:tcPr>
            <w:tcW w:w="8187" w:type="dxa"/>
          </w:tcPr>
          <w:p w14:paraId="427B65A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Inoperabilna obojestranska femoralna kila.</w:t>
            </w:r>
          </w:p>
        </w:tc>
      </w:tr>
      <w:tr w:rsidR="007269EB" w:rsidRPr="00996533" w14:paraId="3E6DB431" w14:textId="77777777" w:rsidTr="001B39B3">
        <w:tc>
          <w:tcPr>
            <w:tcW w:w="5807" w:type="dxa"/>
          </w:tcPr>
          <w:p w14:paraId="406A84D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KILNI PAS – TREBUŠNI</w:t>
            </w:r>
          </w:p>
        </w:tc>
        <w:tc>
          <w:tcPr>
            <w:tcW w:w="8187" w:type="dxa"/>
          </w:tcPr>
          <w:p w14:paraId="5176321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Inoperabilna trebušna kila.</w:t>
            </w:r>
          </w:p>
        </w:tc>
      </w:tr>
    </w:tbl>
    <w:p w14:paraId="11A688FB"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948"/>
        <w:gridCol w:w="5114"/>
      </w:tblGrid>
      <w:tr w:rsidR="007269EB" w:rsidRPr="00996533" w14:paraId="3AFA371E" w14:textId="77777777" w:rsidTr="001B39B3">
        <w:trPr>
          <w:trHeight w:hRule="exact" w:val="1140"/>
        </w:trPr>
        <w:tc>
          <w:tcPr>
            <w:tcW w:w="13994" w:type="dxa"/>
            <w:gridSpan w:val="2"/>
            <w:vAlign w:val="center"/>
          </w:tcPr>
          <w:p w14:paraId="3CE1BC1B" w14:textId="77777777" w:rsidR="007269EB" w:rsidRPr="00996533" w:rsidRDefault="007269EB" w:rsidP="001B39B3">
            <w:pPr>
              <w:spacing w:before="240" w:after="240"/>
              <w:ind w:left="1022" w:hanging="1022"/>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10: Zdravstvena stanja in drugi pogoji za upravičenost do medicinskih pripomočkov iz skupine 10. medicinski pripomočki pri kolostomi, ileostomi in urostomi</w:t>
            </w:r>
          </w:p>
        </w:tc>
      </w:tr>
      <w:tr w:rsidR="007269EB" w:rsidRPr="00996533" w14:paraId="186EC2A6" w14:textId="77777777" w:rsidTr="001B39B3">
        <w:tc>
          <w:tcPr>
            <w:tcW w:w="5807" w:type="dxa"/>
          </w:tcPr>
          <w:p w14:paraId="2C21558A"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15DB483B"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3D6EE7DB" w14:textId="77777777" w:rsidTr="001B39B3">
        <w:tc>
          <w:tcPr>
            <w:tcW w:w="13994" w:type="dxa"/>
            <w:gridSpan w:val="2"/>
          </w:tcPr>
          <w:p w14:paraId="6C2E0B2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bCs/>
                <w:sz w:val="22"/>
                <w:szCs w:val="22"/>
              </w:rPr>
              <w:t>Podskupine</w:t>
            </w:r>
          </w:p>
        </w:tc>
      </w:tr>
      <w:tr w:rsidR="007269EB" w:rsidRPr="00996533" w14:paraId="3643A948" w14:textId="77777777" w:rsidTr="001B39B3">
        <w:tc>
          <w:tcPr>
            <w:tcW w:w="13994" w:type="dxa"/>
            <w:gridSpan w:val="2"/>
          </w:tcPr>
          <w:p w14:paraId="62C18CC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I. Enodelne vrečke</w:t>
            </w:r>
          </w:p>
        </w:tc>
      </w:tr>
      <w:tr w:rsidR="007269EB" w:rsidRPr="00996533" w14:paraId="633772BD" w14:textId="77777777" w:rsidTr="001B39B3">
        <w:tc>
          <w:tcPr>
            <w:tcW w:w="5807" w:type="dxa"/>
          </w:tcPr>
          <w:p w14:paraId="5CC1FEF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ENODELNA VREČKA ZA KOLOSTOMO BREZ IZPUSTA</w:t>
            </w:r>
          </w:p>
        </w:tc>
        <w:tc>
          <w:tcPr>
            <w:tcW w:w="8187" w:type="dxa"/>
          </w:tcPr>
          <w:p w14:paraId="195EC1A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Kolostoma pri osebi, ki izloča formirano blato in uporablja enodelni sistem.</w:t>
            </w:r>
          </w:p>
        </w:tc>
      </w:tr>
      <w:tr w:rsidR="007269EB" w:rsidRPr="00996533" w14:paraId="3264879E" w14:textId="77777777" w:rsidTr="001B39B3">
        <w:tc>
          <w:tcPr>
            <w:tcW w:w="5807" w:type="dxa"/>
          </w:tcPr>
          <w:p w14:paraId="6139A56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VELIKA ENODELNA VREČKA ZA KOLOSTOMO BREZ IZPUSTA</w:t>
            </w:r>
          </w:p>
        </w:tc>
        <w:tc>
          <w:tcPr>
            <w:tcW w:w="8187" w:type="dxa"/>
          </w:tcPr>
          <w:p w14:paraId="7B8B846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Kolostoma pri osebi, ki obilno izloča formirano blato in uporablja enodelni sistem.</w:t>
            </w:r>
          </w:p>
        </w:tc>
      </w:tr>
      <w:tr w:rsidR="007269EB" w:rsidRPr="00996533" w14:paraId="3CB04BE3" w14:textId="77777777" w:rsidTr="001B39B3">
        <w:tc>
          <w:tcPr>
            <w:tcW w:w="5807" w:type="dxa"/>
          </w:tcPr>
          <w:p w14:paraId="55B3847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ENODELNA VREČKA ZA KOLOSTOMO BREZ IZPUSTA, KONVEKSNA</w:t>
            </w:r>
          </w:p>
        </w:tc>
        <w:tc>
          <w:tcPr>
            <w:tcW w:w="8187" w:type="dxa"/>
          </w:tcPr>
          <w:p w14:paraId="62ED17A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Ugreznjena kolostoma pri osebi, ki izloča formirano blato in uporablja enodelni sistem.</w:t>
            </w:r>
          </w:p>
        </w:tc>
      </w:tr>
      <w:tr w:rsidR="007269EB" w:rsidRPr="00996533" w14:paraId="6CF50CB1" w14:textId="77777777" w:rsidTr="001B39B3">
        <w:tc>
          <w:tcPr>
            <w:tcW w:w="5807" w:type="dxa"/>
          </w:tcPr>
          <w:p w14:paraId="525C197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ENODELNA ČREVESNA STOMALNA VREČKA Z IZPUSTOM</w:t>
            </w:r>
          </w:p>
        </w:tc>
        <w:tc>
          <w:tcPr>
            <w:tcW w:w="8187" w:type="dxa"/>
          </w:tcPr>
          <w:p w14:paraId="324A719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Ileostoma pri osebi, ki uporablja enodelni sistem. Kolostoma pri osebi, ki izloča delno formirano do tekoče blato in uporablja enodelni sistem.</w:t>
            </w:r>
          </w:p>
        </w:tc>
      </w:tr>
      <w:tr w:rsidR="007269EB" w:rsidRPr="00996533" w14:paraId="0ECFE9DC" w14:textId="77777777" w:rsidTr="001B39B3">
        <w:tc>
          <w:tcPr>
            <w:tcW w:w="5807" w:type="dxa"/>
          </w:tcPr>
          <w:p w14:paraId="0FF4C3C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ENODELNA ČREVESNA STOMALNA VREČKA Z IZPUSTOM, KONVEKSNA</w:t>
            </w:r>
          </w:p>
        </w:tc>
        <w:tc>
          <w:tcPr>
            <w:tcW w:w="8187" w:type="dxa"/>
          </w:tcPr>
          <w:p w14:paraId="3C07B5A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Ugreznjena ileostoma pri osebi, ki uporablja enodelni sistem. Ugreznjena kolostoma pri osebi, ki izloča delno formirano do tekoče blato in uporablja enodelni sistem.</w:t>
            </w:r>
          </w:p>
        </w:tc>
      </w:tr>
      <w:tr w:rsidR="007269EB" w:rsidRPr="00996533" w14:paraId="40F01229" w14:textId="77777777" w:rsidTr="001B39B3">
        <w:tc>
          <w:tcPr>
            <w:tcW w:w="5807" w:type="dxa"/>
          </w:tcPr>
          <w:p w14:paraId="594B66E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VELIKA ENODELNA ČREVESNA STOMALNA VREČKA Z IZPUSTOM, KONVEKSNA</w:t>
            </w:r>
          </w:p>
        </w:tc>
        <w:tc>
          <w:tcPr>
            <w:tcW w:w="8187" w:type="dxa"/>
          </w:tcPr>
          <w:p w14:paraId="3CB683E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Ugreznjena ileostoma z večjo količino izločka pri osebi, ki uporablja enodelni sistem. Ugreznjena kolostoma pri osebi, ki izloča večjo količino delno formiranega do tekočega blata in uporablja enodelni sistem.</w:t>
            </w:r>
          </w:p>
        </w:tc>
      </w:tr>
      <w:tr w:rsidR="007269EB" w:rsidRPr="00996533" w14:paraId="3A4AB35E" w14:textId="77777777" w:rsidTr="001B39B3">
        <w:tc>
          <w:tcPr>
            <w:tcW w:w="5807" w:type="dxa"/>
          </w:tcPr>
          <w:p w14:paraId="54F57A6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ENODELNA VREČKA ZA UROSTOMO</w:t>
            </w:r>
          </w:p>
        </w:tc>
        <w:tc>
          <w:tcPr>
            <w:tcW w:w="8187" w:type="dxa"/>
          </w:tcPr>
          <w:p w14:paraId="68665EA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Urostoma pri osebi, ki uporablja enodelni sistem.</w:t>
            </w:r>
          </w:p>
        </w:tc>
      </w:tr>
      <w:tr w:rsidR="007269EB" w:rsidRPr="00996533" w14:paraId="7C91AFEB" w14:textId="77777777" w:rsidTr="001B39B3">
        <w:tc>
          <w:tcPr>
            <w:tcW w:w="5807" w:type="dxa"/>
          </w:tcPr>
          <w:p w14:paraId="5ECFF08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VELIKA ENODELNA VREČKA ZA UROSTOMO</w:t>
            </w:r>
          </w:p>
        </w:tc>
        <w:tc>
          <w:tcPr>
            <w:tcW w:w="8187" w:type="dxa"/>
          </w:tcPr>
          <w:p w14:paraId="6A4BE4B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Urostoma pri osebi, ki izloča večjo količino urina in uporablja enodelni sistem.</w:t>
            </w:r>
          </w:p>
        </w:tc>
      </w:tr>
      <w:tr w:rsidR="007269EB" w:rsidRPr="00996533" w14:paraId="27E6AF17" w14:textId="77777777" w:rsidTr="001B39B3">
        <w:tc>
          <w:tcPr>
            <w:tcW w:w="5807" w:type="dxa"/>
          </w:tcPr>
          <w:p w14:paraId="7C16C51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ENODELNA VREČKA ZA UROSTOMO, KONVEKSNA</w:t>
            </w:r>
          </w:p>
        </w:tc>
        <w:tc>
          <w:tcPr>
            <w:tcW w:w="8187" w:type="dxa"/>
          </w:tcPr>
          <w:p w14:paraId="109464A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Ugreznjena urostoma pri osebi, ki uporablja enodelni sistem.</w:t>
            </w:r>
          </w:p>
        </w:tc>
      </w:tr>
      <w:tr w:rsidR="007269EB" w:rsidRPr="00996533" w14:paraId="69885DDD" w14:textId="77777777" w:rsidTr="001B39B3">
        <w:tc>
          <w:tcPr>
            <w:tcW w:w="5807" w:type="dxa"/>
          </w:tcPr>
          <w:p w14:paraId="57D7DD5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VELIKA ENODELNA VREČKA ZA UROSTOMO, KONVEKSNA</w:t>
            </w:r>
          </w:p>
        </w:tc>
        <w:tc>
          <w:tcPr>
            <w:tcW w:w="8187" w:type="dxa"/>
          </w:tcPr>
          <w:p w14:paraId="0F52761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Ugreznjena urostoma pri osebi, ki izloča večjo količino urina in uporablja enodelni sistem.</w:t>
            </w:r>
          </w:p>
        </w:tc>
      </w:tr>
      <w:tr w:rsidR="007269EB" w:rsidRPr="00996533" w14:paraId="3BE99C4B" w14:textId="77777777" w:rsidTr="001B39B3">
        <w:tc>
          <w:tcPr>
            <w:tcW w:w="13994" w:type="dxa"/>
            <w:gridSpan w:val="2"/>
          </w:tcPr>
          <w:p w14:paraId="2F85D282"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II. Dvodelne vrečke</w:t>
            </w:r>
          </w:p>
        </w:tc>
      </w:tr>
      <w:tr w:rsidR="007269EB" w:rsidRPr="00996533" w14:paraId="72FE076D" w14:textId="77777777" w:rsidTr="001B39B3">
        <w:tc>
          <w:tcPr>
            <w:tcW w:w="5807" w:type="dxa"/>
          </w:tcPr>
          <w:p w14:paraId="0C1DC5A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OSNOVNA PLOŠČA ZA IZLOČALNO STOMO</w:t>
            </w:r>
          </w:p>
        </w:tc>
        <w:tc>
          <w:tcPr>
            <w:tcW w:w="8187" w:type="dxa"/>
          </w:tcPr>
          <w:p w14:paraId="6D33B04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Dvodelni sistem pri kolostomi ali ileostomi ali urostomi.</w:t>
            </w:r>
          </w:p>
        </w:tc>
      </w:tr>
      <w:tr w:rsidR="007269EB" w:rsidRPr="00996533" w14:paraId="2AFFE4F4" w14:textId="77777777" w:rsidTr="001B39B3">
        <w:tc>
          <w:tcPr>
            <w:tcW w:w="5807" w:type="dxa"/>
          </w:tcPr>
          <w:p w14:paraId="166FE20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OSNOVNA PLOŠČA ZA IZLOČALNO STOMO, KONVEKSNA</w:t>
            </w:r>
          </w:p>
        </w:tc>
        <w:tc>
          <w:tcPr>
            <w:tcW w:w="8187" w:type="dxa"/>
          </w:tcPr>
          <w:p w14:paraId="5D3DE82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Dvodelni sistem pri ugreznjeni kolostomi ali ileostomi ali urostomi.</w:t>
            </w:r>
          </w:p>
        </w:tc>
      </w:tr>
      <w:tr w:rsidR="007269EB" w:rsidRPr="00996533" w14:paraId="3160A4AA" w14:textId="77777777" w:rsidTr="001B39B3">
        <w:tc>
          <w:tcPr>
            <w:tcW w:w="5807" w:type="dxa"/>
          </w:tcPr>
          <w:p w14:paraId="35FF34B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VREČKA ZA KOLOSTOMO BREZ IZPUSTA</w:t>
            </w:r>
          </w:p>
        </w:tc>
        <w:tc>
          <w:tcPr>
            <w:tcW w:w="8187" w:type="dxa"/>
          </w:tcPr>
          <w:p w14:paraId="1A97172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Kolostoma pri osebi, ki izloča formirano blato in uporablja dvodelni sistem.</w:t>
            </w:r>
          </w:p>
        </w:tc>
      </w:tr>
      <w:tr w:rsidR="007269EB" w:rsidRPr="00996533" w14:paraId="3B37270A" w14:textId="77777777" w:rsidTr="001B39B3">
        <w:tc>
          <w:tcPr>
            <w:tcW w:w="5807" w:type="dxa"/>
          </w:tcPr>
          <w:p w14:paraId="6399D1A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VELIKA VREČKA ZA KOLOSTOMO BREZ IZPUSTA</w:t>
            </w:r>
          </w:p>
        </w:tc>
        <w:tc>
          <w:tcPr>
            <w:tcW w:w="8187" w:type="dxa"/>
          </w:tcPr>
          <w:p w14:paraId="1F0C702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Kolostoma pri osebi, ki izloča večjo količino formiranega blata in uporablja dvodelni sistem.</w:t>
            </w:r>
          </w:p>
        </w:tc>
      </w:tr>
      <w:tr w:rsidR="007269EB" w:rsidRPr="00996533" w14:paraId="7EDF260F" w14:textId="77777777" w:rsidTr="001B39B3">
        <w:tc>
          <w:tcPr>
            <w:tcW w:w="5807" w:type="dxa"/>
          </w:tcPr>
          <w:p w14:paraId="4DE17E2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ČREVESNA STOMALNA VREČKA Z IZPUSTOM</w:t>
            </w:r>
          </w:p>
        </w:tc>
        <w:tc>
          <w:tcPr>
            <w:tcW w:w="8187" w:type="dxa"/>
          </w:tcPr>
          <w:p w14:paraId="5EB2727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Ileostoma pri osebi, ki uporablja dvodelni sistem. Kolostoma pri osebi, ki izloča delno formirano do tekoče blato in uporablja enodelni sistem.</w:t>
            </w:r>
          </w:p>
        </w:tc>
      </w:tr>
      <w:tr w:rsidR="007269EB" w:rsidRPr="00996533" w14:paraId="161C80E3" w14:textId="77777777" w:rsidTr="001B39B3">
        <w:tc>
          <w:tcPr>
            <w:tcW w:w="5807" w:type="dxa"/>
          </w:tcPr>
          <w:p w14:paraId="51C408E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VELIKA ČREVESNA STOMALNA VREČKA Z IZPUSTOM</w:t>
            </w:r>
          </w:p>
        </w:tc>
        <w:tc>
          <w:tcPr>
            <w:tcW w:w="8187" w:type="dxa"/>
          </w:tcPr>
          <w:p w14:paraId="6897797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Ileostoma pri osebi z večjo količino izločka, ki uporablja dvodelni sistem. Kolostoma pri osebi, ki izloča delno formirano do tekoče blato in uporablja dvodelni sistem.</w:t>
            </w:r>
          </w:p>
        </w:tc>
      </w:tr>
      <w:tr w:rsidR="007269EB" w:rsidRPr="00996533" w14:paraId="673AC581" w14:textId="77777777" w:rsidTr="001B39B3">
        <w:tc>
          <w:tcPr>
            <w:tcW w:w="5807" w:type="dxa"/>
          </w:tcPr>
          <w:p w14:paraId="5E893B1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VREČKA ZA UROSTOMO</w:t>
            </w:r>
          </w:p>
        </w:tc>
        <w:tc>
          <w:tcPr>
            <w:tcW w:w="8187" w:type="dxa"/>
          </w:tcPr>
          <w:p w14:paraId="51ACA4C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Urostoma pri osebi, ki uporablja dvodelni sistem.</w:t>
            </w:r>
          </w:p>
        </w:tc>
      </w:tr>
      <w:tr w:rsidR="007269EB" w:rsidRPr="00996533" w14:paraId="3F0EB530" w14:textId="77777777" w:rsidTr="001B39B3">
        <w:tc>
          <w:tcPr>
            <w:tcW w:w="5807" w:type="dxa"/>
          </w:tcPr>
          <w:p w14:paraId="54B7C3D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VELIKA VREČKA ZA UROSTOMO</w:t>
            </w:r>
          </w:p>
        </w:tc>
        <w:tc>
          <w:tcPr>
            <w:tcW w:w="8187" w:type="dxa"/>
          </w:tcPr>
          <w:p w14:paraId="28E046F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Urostoma pri osebi, ki izloča večjo količino urina in uporablja dvodelni sistem.</w:t>
            </w:r>
          </w:p>
        </w:tc>
      </w:tr>
      <w:tr w:rsidR="007269EB" w:rsidRPr="00996533" w14:paraId="558781F2" w14:textId="77777777" w:rsidTr="001B39B3">
        <w:tc>
          <w:tcPr>
            <w:tcW w:w="13994" w:type="dxa"/>
            <w:gridSpan w:val="2"/>
          </w:tcPr>
          <w:p w14:paraId="3249D545"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III. Medicinski pripomočki za irigacijo</w:t>
            </w:r>
          </w:p>
        </w:tc>
      </w:tr>
      <w:tr w:rsidR="007269EB" w:rsidRPr="00996533" w14:paraId="4F8999F1" w14:textId="77777777" w:rsidTr="001B39B3">
        <w:tc>
          <w:tcPr>
            <w:tcW w:w="5807" w:type="dxa"/>
          </w:tcPr>
          <w:p w14:paraId="4A90FE8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lastRenderedPageBreak/>
              <w:t>IRIGACIJSKI SISTEM ZA KOLOSTOMO</w:t>
            </w:r>
          </w:p>
        </w:tc>
        <w:tc>
          <w:tcPr>
            <w:tcW w:w="8187" w:type="dxa"/>
          </w:tcPr>
          <w:p w14:paraId="3780495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Redno izvajanje postopka izpiranja debelega črevesa skozi kolostomo.</w:t>
            </w:r>
          </w:p>
        </w:tc>
      </w:tr>
      <w:tr w:rsidR="007269EB" w:rsidRPr="00996533" w14:paraId="71E0E713" w14:textId="77777777" w:rsidTr="001B39B3">
        <w:tc>
          <w:tcPr>
            <w:tcW w:w="5807" w:type="dxa"/>
          </w:tcPr>
          <w:p w14:paraId="6CE3938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ENODELNI ROKAVNIK ZA IRIGACIJO</w:t>
            </w:r>
          </w:p>
        </w:tc>
        <w:tc>
          <w:tcPr>
            <w:tcW w:w="8187" w:type="dxa"/>
          </w:tcPr>
          <w:p w14:paraId="719EBDB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Redno izvajanje postopka izpiranja debelega črevesa skozi kolostomo in uporabo enodelnega sistema.</w:t>
            </w:r>
          </w:p>
        </w:tc>
      </w:tr>
      <w:tr w:rsidR="007269EB" w:rsidRPr="00996533" w14:paraId="669ECBA8" w14:textId="77777777" w:rsidTr="001B39B3">
        <w:tc>
          <w:tcPr>
            <w:tcW w:w="5807" w:type="dxa"/>
          </w:tcPr>
          <w:p w14:paraId="5C0DBCC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ROKAVNIK ZA IRIGACIJO</w:t>
            </w:r>
          </w:p>
        </w:tc>
        <w:tc>
          <w:tcPr>
            <w:tcW w:w="8187" w:type="dxa"/>
          </w:tcPr>
          <w:p w14:paraId="160F5E3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Redno izvajanje postopka izpiranja debelega črevesa skozi kolostomo.</w:t>
            </w:r>
          </w:p>
        </w:tc>
      </w:tr>
      <w:tr w:rsidR="007269EB" w:rsidRPr="00996533" w14:paraId="26F390B1" w14:textId="77777777" w:rsidTr="001B39B3">
        <w:tc>
          <w:tcPr>
            <w:tcW w:w="5807" w:type="dxa"/>
          </w:tcPr>
          <w:p w14:paraId="74F7DE2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PRITISNA PLOŠČA ZA IRIGACIJO</w:t>
            </w:r>
          </w:p>
        </w:tc>
        <w:tc>
          <w:tcPr>
            <w:tcW w:w="8187" w:type="dxa"/>
          </w:tcPr>
          <w:p w14:paraId="641223C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Redno izvajanje postopka izpiranja debelega črevesa skozi kolostomo.</w:t>
            </w:r>
          </w:p>
        </w:tc>
      </w:tr>
      <w:tr w:rsidR="007269EB" w:rsidRPr="00996533" w14:paraId="60A5368B" w14:textId="77777777" w:rsidTr="001B39B3">
        <w:tc>
          <w:tcPr>
            <w:tcW w:w="5807" w:type="dxa"/>
          </w:tcPr>
          <w:p w14:paraId="6902926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ENODELNA STOMAKAPA</w:t>
            </w:r>
          </w:p>
        </w:tc>
        <w:tc>
          <w:tcPr>
            <w:tcW w:w="8187" w:type="dxa"/>
          </w:tcPr>
          <w:p w14:paraId="22B6FA1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Redno izvajanje postopka izpiranja debelega črevesa skozi kolostomo in je treba zaščititi stomalno odprtino pred škodljivimi zunanjimi vplivi.</w:t>
            </w:r>
          </w:p>
        </w:tc>
      </w:tr>
      <w:tr w:rsidR="007269EB" w:rsidRPr="00996533" w14:paraId="2415B47A" w14:textId="77777777" w:rsidTr="001B39B3">
        <w:tc>
          <w:tcPr>
            <w:tcW w:w="5807" w:type="dxa"/>
          </w:tcPr>
          <w:p w14:paraId="3D2A6BC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ČEP ZA STOMO</w:t>
            </w:r>
          </w:p>
        </w:tc>
        <w:tc>
          <w:tcPr>
            <w:tcW w:w="8187" w:type="dxa"/>
          </w:tcPr>
          <w:p w14:paraId="1F769A9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Redno izvajanje postopka izpiranja debelega črevesa skozi kolostomo in je treba zaščititi stomalno odprtino pred škodljivimi zunanjimi vplivi.</w:t>
            </w:r>
          </w:p>
        </w:tc>
      </w:tr>
      <w:tr w:rsidR="007269EB" w:rsidRPr="00996533" w14:paraId="3A3491E3" w14:textId="77777777" w:rsidTr="001B39B3">
        <w:tc>
          <w:tcPr>
            <w:tcW w:w="13994" w:type="dxa"/>
            <w:gridSpan w:val="2"/>
          </w:tcPr>
          <w:p w14:paraId="6FB97E70"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IV. Dodatki</w:t>
            </w:r>
          </w:p>
        </w:tc>
      </w:tr>
      <w:tr w:rsidR="007269EB" w:rsidRPr="00996533" w14:paraId="70F5180D" w14:textId="77777777" w:rsidTr="001B39B3">
        <w:tc>
          <w:tcPr>
            <w:tcW w:w="5807" w:type="dxa"/>
          </w:tcPr>
          <w:p w14:paraId="0DCD8D6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PAS ZA STOMO</w:t>
            </w:r>
          </w:p>
        </w:tc>
        <w:tc>
          <w:tcPr>
            <w:tcW w:w="8187" w:type="dxa"/>
          </w:tcPr>
          <w:p w14:paraId="21B67D6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Kolostoma. Ileostoma. Urostoma.</w:t>
            </w:r>
          </w:p>
        </w:tc>
      </w:tr>
      <w:tr w:rsidR="007269EB" w:rsidRPr="00996533" w14:paraId="7F268598" w14:textId="77777777" w:rsidTr="001B39B3">
        <w:tc>
          <w:tcPr>
            <w:tcW w:w="5807" w:type="dxa"/>
          </w:tcPr>
          <w:p w14:paraId="05A8A9C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ZATESNITVENA PASTA</w:t>
            </w:r>
          </w:p>
        </w:tc>
        <w:tc>
          <w:tcPr>
            <w:tcW w:w="8187" w:type="dxa"/>
          </w:tcPr>
          <w:p w14:paraId="3286F9B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Kolostoma. Ileostoma. Urostoma.</w:t>
            </w:r>
          </w:p>
        </w:tc>
      </w:tr>
      <w:tr w:rsidR="007269EB" w:rsidRPr="00996533" w14:paraId="142332B1" w14:textId="77777777" w:rsidTr="001B39B3">
        <w:tc>
          <w:tcPr>
            <w:tcW w:w="5807" w:type="dxa"/>
          </w:tcPr>
          <w:p w14:paraId="03E0073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PRAH ZA NEGO STOME</w:t>
            </w:r>
          </w:p>
        </w:tc>
        <w:tc>
          <w:tcPr>
            <w:tcW w:w="8187" w:type="dxa"/>
          </w:tcPr>
          <w:p w14:paraId="448096B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Razdražena koža ali roseče poškodbe kože okoli kolostome, ileostome ali urostome.</w:t>
            </w:r>
          </w:p>
        </w:tc>
      </w:tr>
      <w:tr w:rsidR="007269EB" w:rsidRPr="00996533" w14:paraId="05EA9BE1" w14:textId="77777777" w:rsidTr="001B39B3">
        <w:tc>
          <w:tcPr>
            <w:tcW w:w="5807" w:type="dxa"/>
          </w:tcPr>
          <w:p w14:paraId="255C70F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ZATESNITVENI OBROČEK</w:t>
            </w:r>
          </w:p>
        </w:tc>
        <w:tc>
          <w:tcPr>
            <w:tcW w:w="8187" w:type="dxa"/>
          </w:tcPr>
          <w:p w14:paraId="6666843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Poškodovana koža in zatekanje izločka pod oprijemno površino osnovne plošče ali kožne gube, vrzeli in druge neravne površine kože okoli kolostome, ileostome ali urostome.</w:t>
            </w:r>
          </w:p>
        </w:tc>
      </w:tr>
      <w:tr w:rsidR="007269EB" w:rsidRPr="00996533" w14:paraId="6BBA77C4" w14:textId="77777777" w:rsidTr="001B39B3">
        <w:tc>
          <w:tcPr>
            <w:tcW w:w="5807" w:type="dxa"/>
          </w:tcPr>
          <w:p w14:paraId="146ACA2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NOČNA URINSKA DRENAŽNA VREČKA</w:t>
            </w:r>
          </w:p>
        </w:tc>
        <w:tc>
          <w:tcPr>
            <w:tcW w:w="8187" w:type="dxa"/>
          </w:tcPr>
          <w:p w14:paraId="5FDAE61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Urostoma.</w:t>
            </w:r>
          </w:p>
        </w:tc>
      </w:tr>
      <w:tr w:rsidR="007269EB" w:rsidRPr="00996533" w14:paraId="6A6548F0" w14:textId="77777777" w:rsidTr="001B39B3">
        <w:tc>
          <w:tcPr>
            <w:tcW w:w="5807" w:type="dxa"/>
          </w:tcPr>
          <w:p w14:paraId="6B9191D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ZAŠČITNI FILM</w:t>
            </w:r>
          </w:p>
        </w:tc>
        <w:tc>
          <w:tcPr>
            <w:tcW w:w="8187" w:type="dxa"/>
          </w:tcPr>
          <w:p w14:paraId="4A95A84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Poškodovana ali občutljiva koža okoli kolostome, ileostome ali urostome.</w:t>
            </w:r>
          </w:p>
        </w:tc>
      </w:tr>
      <w:tr w:rsidR="007269EB" w:rsidRPr="00996533" w14:paraId="079FA387" w14:textId="77777777" w:rsidTr="001B39B3">
        <w:tc>
          <w:tcPr>
            <w:tcW w:w="5807" w:type="dxa"/>
          </w:tcPr>
          <w:p w14:paraId="4AAC124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ODSTRANJEVALEC LEPIL</w:t>
            </w:r>
          </w:p>
        </w:tc>
        <w:tc>
          <w:tcPr>
            <w:tcW w:w="8187" w:type="dxa"/>
          </w:tcPr>
          <w:p w14:paraId="464607A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Poškodbe povrhnjice kože pri tanki in občutljivi koži pri odstranjevanju medicinskih pripomočkov za oskrbo kolostome, ileostome ali urostome.</w:t>
            </w:r>
          </w:p>
        </w:tc>
      </w:tr>
    </w:tbl>
    <w:p w14:paraId="12512512"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73"/>
        <w:gridCol w:w="5189"/>
      </w:tblGrid>
      <w:tr w:rsidR="007269EB" w:rsidRPr="00996533" w14:paraId="21D2B7F5" w14:textId="77777777" w:rsidTr="001B39B3">
        <w:trPr>
          <w:trHeight w:hRule="exact" w:val="1140"/>
        </w:trPr>
        <w:tc>
          <w:tcPr>
            <w:tcW w:w="13994" w:type="dxa"/>
            <w:gridSpan w:val="2"/>
            <w:vAlign w:val="center"/>
          </w:tcPr>
          <w:p w14:paraId="4E07F1C3" w14:textId="77777777" w:rsidR="007269EB" w:rsidRPr="00996533" w:rsidRDefault="007269EB" w:rsidP="001B39B3">
            <w:pPr>
              <w:spacing w:before="240" w:after="240"/>
              <w:ind w:left="1022" w:hanging="992"/>
              <w:rPr>
                <w:rFonts w:asciiTheme="minorHAnsi" w:hAnsiTheme="minorHAnsi" w:cstheme="minorHAnsi"/>
                <w:b/>
                <w:bCs/>
                <w:sz w:val="22"/>
                <w:szCs w:val="22"/>
              </w:rPr>
            </w:pPr>
            <w:r w:rsidRPr="00996533">
              <w:rPr>
                <w:rFonts w:asciiTheme="minorHAnsi" w:hAnsiTheme="minorHAnsi" w:cstheme="minorHAnsi"/>
                <w:b/>
                <w:bCs/>
                <w:sz w:val="22"/>
                <w:szCs w:val="22"/>
              </w:rPr>
              <w:lastRenderedPageBreak/>
              <w:t xml:space="preserve">Priloga 11: Zdravstvena stanja in drugi pogoji za upravičenost do medicinskih pripomočkov iz skupine </w:t>
            </w:r>
            <w:bookmarkStart w:id="4" w:name="_Hlk56590941"/>
            <w:r w:rsidRPr="00996533">
              <w:rPr>
                <w:rFonts w:asciiTheme="minorHAnsi" w:hAnsiTheme="minorHAnsi" w:cstheme="minorHAnsi"/>
                <w:b/>
                <w:bCs/>
                <w:sz w:val="22"/>
                <w:szCs w:val="22"/>
              </w:rPr>
              <w:t>11. medicinski pripomočki pri inkontinenci in težavah z odvajanjem seča</w:t>
            </w:r>
            <w:bookmarkEnd w:id="4"/>
          </w:p>
        </w:tc>
      </w:tr>
      <w:tr w:rsidR="007269EB" w:rsidRPr="00996533" w14:paraId="7D09CBB1" w14:textId="77777777" w:rsidTr="001B39B3">
        <w:tc>
          <w:tcPr>
            <w:tcW w:w="5807" w:type="dxa"/>
          </w:tcPr>
          <w:p w14:paraId="2BE7FDFC"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7E076710"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324E3EDA" w14:textId="77777777" w:rsidTr="001B39B3">
        <w:tc>
          <w:tcPr>
            <w:tcW w:w="13994" w:type="dxa"/>
            <w:gridSpan w:val="2"/>
          </w:tcPr>
          <w:p w14:paraId="7BD8414E"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Podskupine</w:t>
            </w:r>
          </w:p>
        </w:tc>
      </w:tr>
      <w:tr w:rsidR="007269EB" w:rsidRPr="00996533" w14:paraId="429E1D87" w14:textId="77777777" w:rsidTr="001B39B3">
        <w:tc>
          <w:tcPr>
            <w:tcW w:w="13994" w:type="dxa"/>
            <w:gridSpan w:val="2"/>
          </w:tcPr>
          <w:p w14:paraId="7ECE1239"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 Medicinski pripomočki za kateterizacijo in urinali</w:t>
            </w:r>
          </w:p>
        </w:tc>
      </w:tr>
      <w:tr w:rsidR="007269EB" w:rsidRPr="00996533" w14:paraId="23798741" w14:textId="77777777" w:rsidTr="001B39B3">
        <w:tc>
          <w:tcPr>
            <w:tcW w:w="5807" w:type="dxa"/>
          </w:tcPr>
          <w:p w14:paraId="46DF919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URINAL KONDOM LATEKS</w:t>
            </w:r>
          </w:p>
        </w:tc>
        <w:tc>
          <w:tcPr>
            <w:tcW w:w="8187" w:type="dxa"/>
          </w:tcPr>
          <w:p w14:paraId="09E14DF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Popolna bolezenska inkontinenca urina.</w:t>
            </w:r>
          </w:p>
        </w:tc>
      </w:tr>
      <w:tr w:rsidR="007269EB" w:rsidRPr="00996533" w14:paraId="026C3A94" w14:textId="77777777" w:rsidTr="001B39B3">
        <w:tc>
          <w:tcPr>
            <w:tcW w:w="5807" w:type="dxa"/>
          </w:tcPr>
          <w:p w14:paraId="08467FC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URINAL KONDOM SILIKONSKI</w:t>
            </w:r>
          </w:p>
        </w:tc>
        <w:tc>
          <w:tcPr>
            <w:tcW w:w="8187" w:type="dxa"/>
          </w:tcPr>
          <w:p w14:paraId="13A029B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Popolna bolezenska inkontinenca urina.</w:t>
            </w:r>
          </w:p>
        </w:tc>
      </w:tr>
      <w:tr w:rsidR="007269EB" w:rsidRPr="00996533" w14:paraId="53F29FB5" w14:textId="77777777" w:rsidTr="001B39B3">
        <w:tc>
          <w:tcPr>
            <w:tcW w:w="5807" w:type="dxa"/>
          </w:tcPr>
          <w:p w14:paraId="0D0FF9F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VREČKA ZA SEČ NE-STERILNA MED 1300 IN 2000 ml</w:t>
            </w:r>
          </w:p>
        </w:tc>
        <w:tc>
          <w:tcPr>
            <w:tcW w:w="8187" w:type="dxa"/>
          </w:tcPr>
          <w:p w14:paraId="38F6178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popolno inkontinenco urina, ki uporablja urinal kondom.</w:t>
            </w:r>
          </w:p>
        </w:tc>
      </w:tr>
      <w:tr w:rsidR="007269EB" w:rsidRPr="00996533" w14:paraId="2C996F80" w14:textId="77777777" w:rsidTr="001B39B3">
        <w:tc>
          <w:tcPr>
            <w:tcW w:w="5807" w:type="dxa"/>
          </w:tcPr>
          <w:p w14:paraId="1DE5BA5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ZBIRALNIK ZA SEČ NE-STERILEN MED 300 IN 600 ml</w:t>
            </w:r>
          </w:p>
        </w:tc>
        <w:tc>
          <w:tcPr>
            <w:tcW w:w="8187" w:type="dxa"/>
          </w:tcPr>
          <w:p w14:paraId="112AA8C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popolno inkontinenco urina, ki uporablja urinal kondom, če nosi zbiralnik za seč na nogi.</w:t>
            </w:r>
          </w:p>
        </w:tc>
      </w:tr>
      <w:tr w:rsidR="007269EB" w:rsidRPr="00996533" w14:paraId="0CDF5689" w14:textId="77777777" w:rsidTr="001B39B3">
        <w:tc>
          <w:tcPr>
            <w:tcW w:w="5807" w:type="dxa"/>
          </w:tcPr>
          <w:p w14:paraId="1557447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ZBIRALNIK ZA SEČ NE-STERILEN MED 700 IN 1200 ml</w:t>
            </w:r>
          </w:p>
        </w:tc>
        <w:tc>
          <w:tcPr>
            <w:tcW w:w="8187" w:type="dxa"/>
          </w:tcPr>
          <w:p w14:paraId="4FEB31B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popolno inkontinenco urina, ki uporablja urinal kondom, če nosi zbiralnik za seč na nogi.</w:t>
            </w:r>
          </w:p>
        </w:tc>
      </w:tr>
      <w:tr w:rsidR="007269EB" w:rsidRPr="00996533" w14:paraId="309BB23C" w14:textId="77777777" w:rsidTr="001B39B3">
        <w:tc>
          <w:tcPr>
            <w:tcW w:w="5807" w:type="dxa"/>
          </w:tcPr>
          <w:p w14:paraId="6F076E7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ZBIRALNIK ZA SEČ NE-STERILEN MED 1300 IN 2000 ml</w:t>
            </w:r>
          </w:p>
        </w:tc>
        <w:tc>
          <w:tcPr>
            <w:tcW w:w="8187" w:type="dxa"/>
          </w:tcPr>
          <w:p w14:paraId="0B254A2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popolno inkontinenco urina, ki uporablja urinal kondom, če nosi zbiralnik za seč na nogi.</w:t>
            </w:r>
          </w:p>
        </w:tc>
      </w:tr>
      <w:tr w:rsidR="007269EB" w:rsidRPr="00996533" w14:paraId="59367635" w14:textId="77777777" w:rsidTr="001B39B3">
        <w:tc>
          <w:tcPr>
            <w:tcW w:w="5807" w:type="dxa"/>
          </w:tcPr>
          <w:p w14:paraId="6011745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URINSKI KATETER ZA ENKRATNO UPORABO</w:t>
            </w:r>
          </w:p>
        </w:tc>
        <w:tc>
          <w:tcPr>
            <w:tcW w:w="8187" w:type="dxa"/>
          </w:tcPr>
          <w:p w14:paraId="18AA52C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Stenoza uretre. Motnja v izpraznjevanju sečnega mehurja (nevrogeni mehur, infravezikalna odtočna motnja).</w:t>
            </w:r>
          </w:p>
        </w:tc>
      </w:tr>
      <w:tr w:rsidR="007269EB" w:rsidRPr="00996533" w14:paraId="19DA6A78" w14:textId="77777777" w:rsidTr="001B39B3">
        <w:tc>
          <w:tcPr>
            <w:tcW w:w="5807" w:type="dxa"/>
          </w:tcPr>
          <w:p w14:paraId="1961A7E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URINSKI KATETER S HIDROFILNO PREVLEKO ALI IZ SILIKONA</w:t>
            </w:r>
          </w:p>
        </w:tc>
        <w:tc>
          <w:tcPr>
            <w:tcW w:w="8187" w:type="dxa"/>
          </w:tcPr>
          <w:p w14:paraId="5272D17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Stenoza uretre. Motnja v izpraznjevanju sečnega mehurja (nevrogeni mehur, infravezikalna odtočna motnja).</w:t>
            </w:r>
          </w:p>
        </w:tc>
      </w:tr>
      <w:tr w:rsidR="007269EB" w:rsidRPr="00996533" w14:paraId="14DEF1CC" w14:textId="77777777" w:rsidTr="001B39B3">
        <w:tc>
          <w:tcPr>
            <w:tcW w:w="5807" w:type="dxa"/>
          </w:tcPr>
          <w:p w14:paraId="6B3345D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URINSKI KATETER S HIDROFILNO PREVLEKO ALI IZ SILIKONA IN Z VODNO VREČKO</w:t>
            </w:r>
          </w:p>
        </w:tc>
        <w:tc>
          <w:tcPr>
            <w:tcW w:w="8187" w:type="dxa"/>
          </w:tcPr>
          <w:p w14:paraId="290A8D6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Stenoza uretre. Motnja v izpraznjevanju sečnega mehurja (nevrogeni mehur, infravezikalna odtočna motnja).</w:t>
            </w:r>
          </w:p>
        </w:tc>
      </w:tr>
      <w:tr w:rsidR="007269EB" w:rsidRPr="00996533" w14:paraId="79F84FF4" w14:textId="77777777" w:rsidTr="001B39B3">
        <w:tc>
          <w:tcPr>
            <w:tcW w:w="5807" w:type="dxa"/>
          </w:tcPr>
          <w:p w14:paraId="47EEE8F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STALNI URINSKI KATETER SILIKONSKI ZA ŠEST TEDNOV</w:t>
            </w:r>
          </w:p>
        </w:tc>
        <w:tc>
          <w:tcPr>
            <w:tcW w:w="8187" w:type="dxa"/>
          </w:tcPr>
          <w:p w14:paraId="336D0F7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Popolna bolezenska inkontinenca urina.</w:t>
            </w:r>
          </w:p>
        </w:tc>
      </w:tr>
      <w:tr w:rsidR="007269EB" w:rsidRPr="00996533" w14:paraId="1F8216C5" w14:textId="77777777" w:rsidTr="001B39B3">
        <w:tc>
          <w:tcPr>
            <w:tcW w:w="5807" w:type="dxa"/>
          </w:tcPr>
          <w:p w14:paraId="4620352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VREČKA ZA SEČ STERILNA MED 700 IN 1200 ml</w:t>
            </w:r>
          </w:p>
        </w:tc>
        <w:tc>
          <w:tcPr>
            <w:tcW w:w="8187" w:type="dxa"/>
          </w:tcPr>
          <w:p w14:paraId="5CA4209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ki ima vstavljen stalni urinski kateter ali cistostomski kateter.</w:t>
            </w:r>
          </w:p>
        </w:tc>
      </w:tr>
      <w:tr w:rsidR="007269EB" w:rsidRPr="00996533" w14:paraId="083301AF" w14:textId="77777777" w:rsidTr="001B39B3">
        <w:tc>
          <w:tcPr>
            <w:tcW w:w="5807" w:type="dxa"/>
          </w:tcPr>
          <w:p w14:paraId="5CB050F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VREČKA ZA SEČ STERILNA MED 1300 IN 2000 ml</w:t>
            </w:r>
          </w:p>
        </w:tc>
        <w:tc>
          <w:tcPr>
            <w:tcW w:w="8187" w:type="dxa"/>
          </w:tcPr>
          <w:p w14:paraId="731F05E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ki ima vstavljen stalni urinski kateter ali cistostomski kateter.</w:t>
            </w:r>
          </w:p>
        </w:tc>
      </w:tr>
      <w:tr w:rsidR="007269EB" w:rsidRPr="00996533" w14:paraId="11E1D5B6" w14:textId="77777777" w:rsidTr="001B39B3">
        <w:tc>
          <w:tcPr>
            <w:tcW w:w="5807" w:type="dxa"/>
          </w:tcPr>
          <w:p w14:paraId="27D44D0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ZBIRALNIK ZA SEČ STERILEN MED 300 IN 600 ml</w:t>
            </w:r>
          </w:p>
        </w:tc>
        <w:tc>
          <w:tcPr>
            <w:tcW w:w="8187" w:type="dxa"/>
          </w:tcPr>
          <w:p w14:paraId="169CA13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ki ima vstavljen stalni urinski kateter ali cistostomski kateter, če nosi zbiralnik za seč na nogi.</w:t>
            </w:r>
          </w:p>
        </w:tc>
      </w:tr>
      <w:tr w:rsidR="007269EB" w:rsidRPr="00996533" w14:paraId="1516834D" w14:textId="77777777" w:rsidTr="001B39B3">
        <w:tc>
          <w:tcPr>
            <w:tcW w:w="5807" w:type="dxa"/>
          </w:tcPr>
          <w:p w14:paraId="1FD05DF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ZBIRALNIK ZA SEČ STERILEN MED 700 IN 1200 ml</w:t>
            </w:r>
          </w:p>
        </w:tc>
        <w:tc>
          <w:tcPr>
            <w:tcW w:w="8187" w:type="dxa"/>
          </w:tcPr>
          <w:p w14:paraId="17B1A51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ki ima vstavljen stalni urinski kateter ali cistostomski kateter, če nosi zbiralnik za seč na nogi.</w:t>
            </w:r>
          </w:p>
        </w:tc>
      </w:tr>
      <w:tr w:rsidR="007269EB" w:rsidRPr="00996533" w14:paraId="39113684" w14:textId="77777777" w:rsidTr="001B39B3">
        <w:tc>
          <w:tcPr>
            <w:tcW w:w="5807" w:type="dxa"/>
          </w:tcPr>
          <w:p w14:paraId="1BB7D9B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ZBIRALNIK ZA SEČ STERILEN MED 1300 IN 2000 ml</w:t>
            </w:r>
          </w:p>
        </w:tc>
        <w:tc>
          <w:tcPr>
            <w:tcW w:w="8187" w:type="dxa"/>
          </w:tcPr>
          <w:p w14:paraId="7727486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ki ima vstavljen stalni urinski kateter ali cistostomski kateter, če nosi zbiralnik za seč na nogi.</w:t>
            </w:r>
          </w:p>
        </w:tc>
      </w:tr>
      <w:tr w:rsidR="007269EB" w:rsidRPr="00996533" w14:paraId="59F6CCCF" w14:textId="77777777" w:rsidTr="001B39B3">
        <w:tc>
          <w:tcPr>
            <w:tcW w:w="5807" w:type="dxa"/>
          </w:tcPr>
          <w:p w14:paraId="6465281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NEFROSTOMSKA VREČKA STERILNA MED 400 IN 800 ml</w:t>
            </w:r>
          </w:p>
        </w:tc>
        <w:tc>
          <w:tcPr>
            <w:tcW w:w="8187" w:type="dxa"/>
          </w:tcPr>
          <w:p w14:paraId="17C0C94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z nefrostomo.</w:t>
            </w:r>
          </w:p>
        </w:tc>
      </w:tr>
      <w:tr w:rsidR="007269EB" w:rsidRPr="00996533" w14:paraId="32B08194" w14:textId="77777777" w:rsidTr="001B39B3">
        <w:tc>
          <w:tcPr>
            <w:tcW w:w="5807" w:type="dxa"/>
          </w:tcPr>
          <w:p w14:paraId="6C1C127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NOČNA URINSKA VREČKA NE-STERILNA 2000 ml</w:t>
            </w:r>
          </w:p>
        </w:tc>
        <w:tc>
          <w:tcPr>
            <w:tcW w:w="8187" w:type="dxa"/>
          </w:tcPr>
          <w:p w14:paraId="0BFE37D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ki ima vstavljen stalni urinski kateter ali uporablja urinal kondom ali cistostomski kateter, če je treba preko noči zbrati večji volumen urina tako, da se nočna urinska vrečka priključi na vrečko za seč ali zbiralnik za seč.</w:t>
            </w:r>
          </w:p>
        </w:tc>
      </w:tr>
      <w:tr w:rsidR="007269EB" w:rsidRPr="00996533" w14:paraId="32BED32F" w14:textId="77777777" w:rsidTr="001B39B3">
        <w:tc>
          <w:tcPr>
            <w:tcW w:w="5807" w:type="dxa"/>
          </w:tcPr>
          <w:p w14:paraId="3867E222"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II. Medicinski pripomočki za lahko inkontinenco</w:t>
            </w:r>
          </w:p>
        </w:tc>
        <w:tc>
          <w:tcPr>
            <w:tcW w:w="8187" w:type="dxa"/>
          </w:tcPr>
          <w:p w14:paraId="045B044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z inkontinenco urina, pri kateri lahko še delno zadržuje urin¹.</w:t>
            </w:r>
          </w:p>
        </w:tc>
      </w:tr>
      <w:tr w:rsidR="007269EB" w:rsidRPr="00996533" w14:paraId="4897CC97" w14:textId="77777777" w:rsidTr="001B39B3">
        <w:tc>
          <w:tcPr>
            <w:tcW w:w="5807" w:type="dxa"/>
          </w:tcPr>
          <w:p w14:paraId="5DB873E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lastRenderedPageBreak/>
              <w:t>NEPREPUSTNE HLAČKE za lahko inkontinenco</w:t>
            </w:r>
          </w:p>
        </w:tc>
        <w:tc>
          <w:tcPr>
            <w:tcW w:w="8187" w:type="dxa"/>
          </w:tcPr>
          <w:p w14:paraId="08448B11" w14:textId="77777777" w:rsidR="007269EB" w:rsidRPr="00996533" w:rsidRDefault="007269EB" w:rsidP="001B39B3">
            <w:pPr>
              <w:rPr>
                <w:rFonts w:asciiTheme="minorHAnsi" w:hAnsiTheme="minorHAnsi" w:cstheme="minorHAnsi"/>
                <w:sz w:val="22"/>
                <w:szCs w:val="22"/>
              </w:rPr>
            </w:pPr>
          </w:p>
        </w:tc>
      </w:tr>
      <w:tr w:rsidR="007269EB" w:rsidRPr="00996533" w14:paraId="1C1E0E61" w14:textId="77777777" w:rsidTr="001B39B3">
        <w:tc>
          <w:tcPr>
            <w:tcW w:w="5807" w:type="dxa"/>
          </w:tcPr>
          <w:p w14:paraId="0290864A"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III. Medicinski pripomočki za srednjo inkontinenco</w:t>
            </w:r>
          </w:p>
        </w:tc>
        <w:tc>
          <w:tcPr>
            <w:tcW w:w="8187" w:type="dxa"/>
          </w:tcPr>
          <w:p w14:paraId="7D7C78A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popolno bolezensko inkontinenco urina, pri kateri lahko še delno zadržuje urin¹, stara nad štiri leta in pol in težka nad 30 kg ima pravico do največ 4 kosov na dan. Zavarovana oseba z delno inkontinenco blata stara nad štiri leta in pol in težka nad 30 kg ima pravico do največ 4 kosov na dan.</w:t>
            </w:r>
          </w:p>
          <w:p w14:paraId="2B2DB295" w14:textId="77777777" w:rsidR="007269EB" w:rsidRPr="00996533" w:rsidRDefault="007269EB" w:rsidP="001B39B3">
            <w:pPr>
              <w:rPr>
                <w:rFonts w:asciiTheme="minorHAnsi" w:hAnsiTheme="minorHAnsi" w:cstheme="minorHAnsi"/>
                <w:sz w:val="22"/>
                <w:szCs w:val="22"/>
              </w:rPr>
            </w:pPr>
          </w:p>
          <w:p w14:paraId="1328B7C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iz prejšnjega odstavka* s pridruženimi težkimi stanji</w:t>
            </w:r>
            <w:r w:rsidRPr="00996533">
              <w:rPr>
                <w:rFonts w:asciiTheme="minorHAnsi" w:hAnsiTheme="minorHAnsi" w:cstheme="minorHAnsi"/>
                <w:sz w:val="22"/>
                <w:szCs w:val="22"/>
                <w:vertAlign w:val="superscript"/>
              </w:rPr>
              <w:t>2</w:t>
            </w:r>
            <w:r w:rsidRPr="00996533">
              <w:rPr>
                <w:rFonts w:asciiTheme="minorHAnsi" w:hAnsiTheme="minorHAnsi" w:cstheme="minorHAnsi"/>
                <w:sz w:val="22"/>
                <w:szCs w:val="22"/>
              </w:rPr>
              <w:t xml:space="preserve"> ima v primeru celostnega razvojnega zaostanka, poškodbe ali bolezni živčevja ali živčno-mišične bolezni pravico do največ 5 kosov na dan.</w:t>
            </w:r>
          </w:p>
        </w:tc>
      </w:tr>
      <w:tr w:rsidR="007269EB" w:rsidRPr="00996533" w14:paraId="35EC7C41" w14:textId="77777777" w:rsidTr="001B39B3">
        <w:tc>
          <w:tcPr>
            <w:tcW w:w="13994" w:type="dxa"/>
            <w:gridSpan w:val="2"/>
          </w:tcPr>
          <w:p w14:paraId="481A599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A. Predloge</w:t>
            </w:r>
          </w:p>
        </w:tc>
      </w:tr>
      <w:tr w:rsidR="007269EB" w:rsidRPr="00996533" w14:paraId="5146DD0C" w14:textId="77777777" w:rsidTr="001B39B3">
        <w:tc>
          <w:tcPr>
            <w:tcW w:w="5807" w:type="dxa"/>
          </w:tcPr>
          <w:p w14:paraId="4C67A77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PREDLOGA ZA SREDNJO INKONTINENCO</w:t>
            </w:r>
          </w:p>
        </w:tc>
        <w:tc>
          <w:tcPr>
            <w:tcW w:w="8187" w:type="dxa"/>
          </w:tcPr>
          <w:p w14:paraId="3F91A3D4" w14:textId="77777777" w:rsidR="007269EB" w:rsidRPr="00996533" w:rsidRDefault="007269EB" w:rsidP="001B39B3">
            <w:pPr>
              <w:rPr>
                <w:rFonts w:asciiTheme="minorHAnsi" w:hAnsiTheme="minorHAnsi" w:cstheme="minorHAnsi"/>
                <w:sz w:val="22"/>
                <w:szCs w:val="22"/>
              </w:rPr>
            </w:pPr>
          </w:p>
        </w:tc>
      </w:tr>
      <w:tr w:rsidR="007269EB" w:rsidRPr="00996533" w14:paraId="07C19459" w14:textId="77777777" w:rsidTr="001B39B3">
        <w:tc>
          <w:tcPr>
            <w:tcW w:w="5807" w:type="dxa"/>
          </w:tcPr>
          <w:p w14:paraId="269AF7D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MOŠKA PREDLOGA ZA SREDNJO INKONTINENCO</w:t>
            </w:r>
          </w:p>
        </w:tc>
        <w:tc>
          <w:tcPr>
            <w:tcW w:w="8187" w:type="dxa"/>
          </w:tcPr>
          <w:p w14:paraId="2221DA54" w14:textId="77777777" w:rsidR="007269EB" w:rsidRPr="00996533" w:rsidRDefault="007269EB" w:rsidP="001B39B3">
            <w:pPr>
              <w:rPr>
                <w:rFonts w:asciiTheme="minorHAnsi" w:hAnsiTheme="minorHAnsi" w:cstheme="minorHAnsi"/>
                <w:sz w:val="22"/>
                <w:szCs w:val="22"/>
              </w:rPr>
            </w:pPr>
          </w:p>
        </w:tc>
      </w:tr>
      <w:tr w:rsidR="007269EB" w:rsidRPr="00996533" w14:paraId="700EE975" w14:textId="77777777" w:rsidTr="001B39B3">
        <w:tc>
          <w:tcPr>
            <w:tcW w:w="5807" w:type="dxa"/>
          </w:tcPr>
          <w:p w14:paraId="2864C6E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MOŠKA PREDLOGA – ŽEPEK ZA SREDNJO INKONTINENCO</w:t>
            </w:r>
          </w:p>
        </w:tc>
        <w:tc>
          <w:tcPr>
            <w:tcW w:w="8187" w:type="dxa"/>
          </w:tcPr>
          <w:p w14:paraId="3D2FDBC5" w14:textId="77777777" w:rsidR="007269EB" w:rsidRPr="00996533" w:rsidRDefault="007269EB" w:rsidP="001B39B3">
            <w:pPr>
              <w:rPr>
                <w:rFonts w:asciiTheme="minorHAnsi" w:hAnsiTheme="minorHAnsi" w:cstheme="minorHAnsi"/>
                <w:sz w:val="22"/>
                <w:szCs w:val="22"/>
              </w:rPr>
            </w:pPr>
          </w:p>
        </w:tc>
      </w:tr>
      <w:tr w:rsidR="007269EB" w:rsidRPr="00996533" w14:paraId="510137BF" w14:textId="77777777" w:rsidTr="001B39B3">
        <w:tc>
          <w:tcPr>
            <w:tcW w:w="13994" w:type="dxa"/>
            <w:gridSpan w:val="2"/>
          </w:tcPr>
          <w:p w14:paraId="071F25F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C. Mobilne hlačke za srednjo, težko, zelo težko inkontinenco in otroke</w:t>
            </w:r>
          </w:p>
        </w:tc>
      </w:tr>
      <w:tr w:rsidR="007269EB" w:rsidRPr="00996533" w14:paraId="5A95CB76" w14:textId="77777777" w:rsidTr="001B39B3">
        <w:tc>
          <w:tcPr>
            <w:tcW w:w="5807" w:type="dxa"/>
          </w:tcPr>
          <w:p w14:paraId="36C4764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do 65 cm</w:t>
            </w:r>
          </w:p>
        </w:tc>
        <w:tc>
          <w:tcPr>
            <w:tcW w:w="8187" w:type="dxa"/>
          </w:tcPr>
          <w:p w14:paraId="29F94341" w14:textId="77777777" w:rsidR="007269EB" w:rsidRPr="00996533" w:rsidRDefault="007269EB" w:rsidP="001B39B3">
            <w:pPr>
              <w:rPr>
                <w:rFonts w:asciiTheme="minorHAnsi" w:hAnsiTheme="minorHAnsi" w:cstheme="minorHAnsi"/>
                <w:sz w:val="22"/>
                <w:szCs w:val="22"/>
              </w:rPr>
            </w:pPr>
          </w:p>
        </w:tc>
      </w:tr>
      <w:tr w:rsidR="007269EB" w:rsidRPr="00996533" w14:paraId="32CB352D" w14:textId="77777777" w:rsidTr="001B39B3">
        <w:tc>
          <w:tcPr>
            <w:tcW w:w="5807" w:type="dxa"/>
          </w:tcPr>
          <w:p w14:paraId="3FAB463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50 – 90 cm</w:t>
            </w:r>
          </w:p>
        </w:tc>
        <w:tc>
          <w:tcPr>
            <w:tcW w:w="8187" w:type="dxa"/>
          </w:tcPr>
          <w:p w14:paraId="28B13F04" w14:textId="77777777" w:rsidR="007269EB" w:rsidRPr="00996533" w:rsidRDefault="007269EB" w:rsidP="001B39B3">
            <w:pPr>
              <w:rPr>
                <w:rFonts w:asciiTheme="minorHAnsi" w:hAnsiTheme="minorHAnsi" w:cstheme="minorHAnsi"/>
                <w:sz w:val="22"/>
                <w:szCs w:val="22"/>
              </w:rPr>
            </w:pPr>
          </w:p>
        </w:tc>
      </w:tr>
      <w:tr w:rsidR="007269EB" w:rsidRPr="00996533" w14:paraId="219F0972" w14:textId="77777777" w:rsidTr="001B39B3">
        <w:tc>
          <w:tcPr>
            <w:tcW w:w="5807" w:type="dxa"/>
          </w:tcPr>
          <w:p w14:paraId="38C3C61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80 – 110 cm</w:t>
            </w:r>
          </w:p>
        </w:tc>
        <w:tc>
          <w:tcPr>
            <w:tcW w:w="8187" w:type="dxa"/>
          </w:tcPr>
          <w:p w14:paraId="4992D916" w14:textId="77777777" w:rsidR="007269EB" w:rsidRPr="00996533" w:rsidRDefault="007269EB" w:rsidP="001B39B3">
            <w:pPr>
              <w:rPr>
                <w:rFonts w:asciiTheme="minorHAnsi" w:hAnsiTheme="minorHAnsi" w:cstheme="minorHAnsi"/>
                <w:sz w:val="22"/>
                <w:szCs w:val="22"/>
              </w:rPr>
            </w:pPr>
          </w:p>
        </w:tc>
      </w:tr>
      <w:tr w:rsidR="007269EB" w:rsidRPr="00996533" w14:paraId="6EEEA14C" w14:textId="77777777" w:rsidTr="001B39B3">
        <w:tc>
          <w:tcPr>
            <w:tcW w:w="5807" w:type="dxa"/>
          </w:tcPr>
          <w:p w14:paraId="6D3A15D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100 – 150 cm</w:t>
            </w:r>
          </w:p>
        </w:tc>
        <w:tc>
          <w:tcPr>
            <w:tcW w:w="8187" w:type="dxa"/>
          </w:tcPr>
          <w:p w14:paraId="686467CA" w14:textId="77777777" w:rsidR="007269EB" w:rsidRPr="00996533" w:rsidRDefault="007269EB" w:rsidP="001B39B3">
            <w:pPr>
              <w:rPr>
                <w:rFonts w:asciiTheme="minorHAnsi" w:hAnsiTheme="minorHAnsi" w:cstheme="minorHAnsi"/>
                <w:sz w:val="22"/>
                <w:szCs w:val="22"/>
              </w:rPr>
            </w:pPr>
          </w:p>
        </w:tc>
      </w:tr>
      <w:tr w:rsidR="007269EB" w:rsidRPr="00996533" w14:paraId="6DA3B4E8" w14:textId="77777777" w:rsidTr="001B39B3">
        <w:tc>
          <w:tcPr>
            <w:tcW w:w="5807" w:type="dxa"/>
          </w:tcPr>
          <w:p w14:paraId="53AED68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več kot 150 cm</w:t>
            </w:r>
          </w:p>
        </w:tc>
        <w:tc>
          <w:tcPr>
            <w:tcW w:w="8187" w:type="dxa"/>
          </w:tcPr>
          <w:p w14:paraId="75698F19" w14:textId="77777777" w:rsidR="007269EB" w:rsidRPr="00996533" w:rsidRDefault="007269EB" w:rsidP="001B39B3">
            <w:pPr>
              <w:rPr>
                <w:rFonts w:asciiTheme="minorHAnsi" w:hAnsiTheme="minorHAnsi" w:cstheme="minorHAnsi"/>
                <w:sz w:val="22"/>
                <w:szCs w:val="22"/>
              </w:rPr>
            </w:pPr>
          </w:p>
        </w:tc>
      </w:tr>
      <w:tr w:rsidR="007269EB" w:rsidRPr="00996533" w14:paraId="4B18A72E" w14:textId="77777777" w:rsidTr="001B39B3">
        <w:tc>
          <w:tcPr>
            <w:tcW w:w="13994" w:type="dxa"/>
            <w:gridSpan w:val="2"/>
          </w:tcPr>
          <w:p w14:paraId="3C6007D1"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D. Fiksirne hlačke</w:t>
            </w:r>
          </w:p>
        </w:tc>
      </w:tr>
      <w:tr w:rsidR="007269EB" w:rsidRPr="00996533" w14:paraId="41FCC341" w14:textId="77777777" w:rsidTr="001B39B3">
        <w:tc>
          <w:tcPr>
            <w:tcW w:w="5807" w:type="dxa"/>
          </w:tcPr>
          <w:p w14:paraId="0BD269C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FIKSIRNE HLAČKE ZA PREDLOGE</w:t>
            </w:r>
          </w:p>
        </w:tc>
        <w:tc>
          <w:tcPr>
            <w:tcW w:w="8187" w:type="dxa"/>
          </w:tcPr>
          <w:p w14:paraId="2230B782" w14:textId="77777777" w:rsidR="007269EB" w:rsidRPr="00996533" w:rsidRDefault="007269EB" w:rsidP="001B39B3">
            <w:pPr>
              <w:rPr>
                <w:rFonts w:asciiTheme="minorHAnsi" w:hAnsiTheme="minorHAnsi" w:cstheme="minorHAnsi"/>
                <w:sz w:val="22"/>
                <w:szCs w:val="22"/>
              </w:rPr>
            </w:pPr>
          </w:p>
        </w:tc>
      </w:tr>
      <w:tr w:rsidR="007269EB" w:rsidRPr="00996533" w14:paraId="7D745FBD" w14:textId="77777777" w:rsidTr="001B39B3">
        <w:tc>
          <w:tcPr>
            <w:tcW w:w="5807" w:type="dxa"/>
          </w:tcPr>
          <w:p w14:paraId="18DB63F7"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IV. Medicinski pripomočki za težko inkontinenco</w:t>
            </w:r>
          </w:p>
        </w:tc>
        <w:tc>
          <w:tcPr>
            <w:tcW w:w="8187" w:type="dxa"/>
          </w:tcPr>
          <w:p w14:paraId="3396BBE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popolno bolezensko inkontinenco urina stara nad štiri leta in pol in težka nad 30 kg ima pravico do največ 4 kosov na dan. Zavarovana oseba s popolno bolezensko inkontinenco urina in delno inkontinenco blata stara nad štiri leta in pol in težka nad 30 kg ima pravico do največ 4 kosov na dan.</w:t>
            </w:r>
          </w:p>
          <w:p w14:paraId="38B40143" w14:textId="77777777" w:rsidR="007269EB" w:rsidRPr="00996533" w:rsidRDefault="007269EB" w:rsidP="001B39B3">
            <w:pPr>
              <w:rPr>
                <w:rFonts w:asciiTheme="minorHAnsi" w:hAnsiTheme="minorHAnsi" w:cstheme="minorHAnsi"/>
                <w:sz w:val="22"/>
                <w:szCs w:val="22"/>
              </w:rPr>
            </w:pPr>
          </w:p>
          <w:p w14:paraId="6CA1277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iz prejšnjega odstavka* s pridruženimi težkimi stanji</w:t>
            </w:r>
            <w:r w:rsidRPr="00996533">
              <w:rPr>
                <w:rFonts w:asciiTheme="minorHAnsi" w:hAnsiTheme="minorHAnsi" w:cstheme="minorHAnsi"/>
                <w:sz w:val="22"/>
                <w:szCs w:val="22"/>
                <w:vertAlign w:val="superscript"/>
              </w:rPr>
              <w:t>2</w:t>
            </w:r>
            <w:r w:rsidRPr="00996533">
              <w:rPr>
                <w:rFonts w:asciiTheme="minorHAnsi" w:hAnsiTheme="minorHAnsi" w:cstheme="minorHAnsi"/>
                <w:sz w:val="22"/>
                <w:szCs w:val="22"/>
              </w:rPr>
              <w:t xml:space="preserve"> ima v primeru celostnega razvojnega zaostanka, poškodbe ali bolezni živčevja ali živčno-mišične bolezni pravico do največ 5 kosov na dan.</w:t>
            </w:r>
          </w:p>
        </w:tc>
      </w:tr>
      <w:tr w:rsidR="007269EB" w:rsidRPr="00996533" w14:paraId="65ECDBE5" w14:textId="77777777" w:rsidTr="001B39B3">
        <w:tc>
          <w:tcPr>
            <w:tcW w:w="13994" w:type="dxa"/>
            <w:gridSpan w:val="2"/>
          </w:tcPr>
          <w:p w14:paraId="7489CF9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A. Predloge</w:t>
            </w:r>
          </w:p>
        </w:tc>
      </w:tr>
      <w:tr w:rsidR="007269EB" w:rsidRPr="00996533" w14:paraId="60D3E238" w14:textId="77777777" w:rsidTr="001B39B3">
        <w:tc>
          <w:tcPr>
            <w:tcW w:w="5807" w:type="dxa"/>
          </w:tcPr>
          <w:p w14:paraId="4ABCC18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PREDLOGA ZA TEŽKO INKONTINENCO</w:t>
            </w:r>
          </w:p>
        </w:tc>
        <w:tc>
          <w:tcPr>
            <w:tcW w:w="8187" w:type="dxa"/>
          </w:tcPr>
          <w:p w14:paraId="465909A5" w14:textId="77777777" w:rsidR="007269EB" w:rsidRPr="00996533" w:rsidRDefault="007269EB" w:rsidP="001B39B3">
            <w:pPr>
              <w:rPr>
                <w:rFonts w:asciiTheme="minorHAnsi" w:hAnsiTheme="minorHAnsi" w:cstheme="minorHAnsi"/>
                <w:sz w:val="22"/>
                <w:szCs w:val="22"/>
              </w:rPr>
            </w:pPr>
          </w:p>
        </w:tc>
      </w:tr>
      <w:tr w:rsidR="007269EB" w:rsidRPr="00996533" w14:paraId="6814310E" w14:textId="77777777" w:rsidTr="001B39B3">
        <w:tc>
          <w:tcPr>
            <w:tcW w:w="5807" w:type="dxa"/>
          </w:tcPr>
          <w:p w14:paraId="3B9A720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PREDLOGA ZA FEKALNO INKONTINENCO</w:t>
            </w:r>
          </w:p>
        </w:tc>
        <w:tc>
          <w:tcPr>
            <w:tcW w:w="8187" w:type="dxa"/>
          </w:tcPr>
          <w:p w14:paraId="2F158821" w14:textId="77777777" w:rsidR="007269EB" w:rsidRPr="00996533" w:rsidRDefault="007269EB" w:rsidP="001B39B3">
            <w:pPr>
              <w:rPr>
                <w:rFonts w:asciiTheme="minorHAnsi" w:hAnsiTheme="minorHAnsi" w:cstheme="minorHAnsi"/>
                <w:sz w:val="22"/>
                <w:szCs w:val="22"/>
              </w:rPr>
            </w:pPr>
          </w:p>
        </w:tc>
      </w:tr>
      <w:tr w:rsidR="007269EB" w:rsidRPr="00996533" w14:paraId="56F3745F" w14:textId="77777777" w:rsidTr="001B39B3">
        <w:tc>
          <w:tcPr>
            <w:tcW w:w="13994" w:type="dxa"/>
            <w:gridSpan w:val="2"/>
          </w:tcPr>
          <w:p w14:paraId="69AAC27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B. Hlačne predloge</w:t>
            </w:r>
          </w:p>
        </w:tc>
      </w:tr>
      <w:tr w:rsidR="007269EB" w:rsidRPr="00996533" w14:paraId="256FF4BC" w14:textId="77777777" w:rsidTr="001B39B3">
        <w:tc>
          <w:tcPr>
            <w:tcW w:w="5807" w:type="dxa"/>
          </w:tcPr>
          <w:p w14:paraId="54C4473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lastRenderedPageBreak/>
              <w:t>HLAČNA PREDLOGA ZA TEŽKO INKONTINENCO - obseg pasu 80 – 110 cm, dnevna</w:t>
            </w:r>
          </w:p>
        </w:tc>
        <w:tc>
          <w:tcPr>
            <w:tcW w:w="8187" w:type="dxa"/>
          </w:tcPr>
          <w:p w14:paraId="08EDCA20" w14:textId="77777777" w:rsidR="007269EB" w:rsidRPr="00996533" w:rsidRDefault="007269EB" w:rsidP="001B39B3">
            <w:pPr>
              <w:rPr>
                <w:rFonts w:asciiTheme="minorHAnsi" w:hAnsiTheme="minorHAnsi" w:cstheme="minorHAnsi"/>
                <w:sz w:val="22"/>
                <w:szCs w:val="22"/>
              </w:rPr>
            </w:pPr>
          </w:p>
        </w:tc>
      </w:tr>
      <w:tr w:rsidR="007269EB" w:rsidRPr="00996533" w14:paraId="19C1063C" w14:textId="77777777" w:rsidTr="001B39B3">
        <w:tc>
          <w:tcPr>
            <w:tcW w:w="5807" w:type="dxa"/>
          </w:tcPr>
          <w:p w14:paraId="530C923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INKONTINENCO - obseg pasu 100 – 150 cm, dnevna</w:t>
            </w:r>
          </w:p>
        </w:tc>
        <w:tc>
          <w:tcPr>
            <w:tcW w:w="8187" w:type="dxa"/>
          </w:tcPr>
          <w:p w14:paraId="2452DBA5" w14:textId="77777777" w:rsidR="007269EB" w:rsidRPr="00996533" w:rsidRDefault="007269EB" w:rsidP="001B39B3">
            <w:pPr>
              <w:rPr>
                <w:rFonts w:asciiTheme="minorHAnsi" w:hAnsiTheme="minorHAnsi" w:cstheme="minorHAnsi"/>
                <w:sz w:val="22"/>
                <w:szCs w:val="22"/>
              </w:rPr>
            </w:pPr>
          </w:p>
        </w:tc>
      </w:tr>
      <w:tr w:rsidR="007269EB" w:rsidRPr="00996533" w14:paraId="5C63CC40" w14:textId="77777777" w:rsidTr="001B39B3">
        <w:tc>
          <w:tcPr>
            <w:tcW w:w="5807" w:type="dxa"/>
          </w:tcPr>
          <w:p w14:paraId="1D18F59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INKONTINENCO - obseg pasu 80 – 110 cm, nočna</w:t>
            </w:r>
          </w:p>
        </w:tc>
        <w:tc>
          <w:tcPr>
            <w:tcW w:w="8187" w:type="dxa"/>
          </w:tcPr>
          <w:p w14:paraId="6192EB90" w14:textId="77777777" w:rsidR="007269EB" w:rsidRPr="00996533" w:rsidRDefault="007269EB" w:rsidP="001B39B3">
            <w:pPr>
              <w:rPr>
                <w:rFonts w:asciiTheme="minorHAnsi" w:hAnsiTheme="minorHAnsi" w:cstheme="minorHAnsi"/>
                <w:sz w:val="22"/>
                <w:szCs w:val="22"/>
              </w:rPr>
            </w:pPr>
          </w:p>
        </w:tc>
      </w:tr>
      <w:tr w:rsidR="007269EB" w:rsidRPr="00996533" w14:paraId="5FF7F301" w14:textId="77777777" w:rsidTr="001B39B3">
        <w:tc>
          <w:tcPr>
            <w:tcW w:w="5807" w:type="dxa"/>
          </w:tcPr>
          <w:p w14:paraId="7B9FA46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INKONTINENCO - obseg pasu 100 – 150 cm, nočna</w:t>
            </w:r>
          </w:p>
        </w:tc>
        <w:tc>
          <w:tcPr>
            <w:tcW w:w="8187" w:type="dxa"/>
          </w:tcPr>
          <w:p w14:paraId="367274CF" w14:textId="77777777" w:rsidR="007269EB" w:rsidRPr="00996533" w:rsidRDefault="007269EB" w:rsidP="001B39B3">
            <w:pPr>
              <w:rPr>
                <w:rFonts w:asciiTheme="minorHAnsi" w:hAnsiTheme="minorHAnsi" w:cstheme="minorHAnsi"/>
                <w:sz w:val="22"/>
                <w:szCs w:val="22"/>
              </w:rPr>
            </w:pPr>
          </w:p>
        </w:tc>
      </w:tr>
      <w:tr w:rsidR="007269EB" w:rsidRPr="00996533" w14:paraId="2FD80F68" w14:textId="77777777" w:rsidTr="001B39B3">
        <w:tc>
          <w:tcPr>
            <w:tcW w:w="5807" w:type="dxa"/>
          </w:tcPr>
          <w:p w14:paraId="463243F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 ZELO TEŽKO INKONTINENCO - obseg pasu do 65 cm, dnevna in nočna</w:t>
            </w:r>
          </w:p>
        </w:tc>
        <w:tc>
          <w:tcPr>
            <w:tcW w:w="8187" w:type="dxa"/>
          </w:tcPr>
          <w:p w14:paraId="1166CD20" w14:textId="77777777" w:rsidR="007269EB" w:rsidRPr="00996533" w:rsidRDefault="007269EB" w:rsidP="001B39B3">
            <w:pPr>
              <w:rPr>
                <w:rFonts w:asciiTheme="minorHAnsi" w:hAnsiTheme="minorHAnsi" w:cstheme="minorHAnsi"/>
                <w:sz w:val="22"/>
                <w:szCs w:val="22"/>
              </w:rPr>
            </w:pPr>
          </w:p>
        </w:tc>
      </w:tr>
      <w:tr w:rsidR="007269EB" w:rsidRPr="00996533" w14:paraId="365CD32B" w14:textId="77777777" w:rsidTr="001B39B3">
        <w:tc>
          <w:tcPr>
            <w:tcW w:w="5807" w:type="dxa"/>
          </w:tcPr>
          <w:p w14:paraId="0ED3C6E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 ZELO TEŽKO INKONTINENCO - obseg pasu 50 – 90 cm, dnevna</w:t>
            </w:r>
          </w:p>
        </w:tc>
        <w:tc>
          <w:tcPr>
            <w:tcW w:w="8187" w:type="dxa"/>
          </w:tcPr>
          <w:p w14:paraId="6D822F48" w14:textId="77777777" w:rsidR="007269EB" w:rsidRPr="00996533" w:rsidRDefault="007269EB" w:rsidP="001B39B3">
            <w:pPr>
              <w:rPr>
                <w:rFonts w:asciiTheme="minorHAnsi" w:hAnsiTheme="minorHAnsi" w:cstheme="minorHAnsi"/>
                <w:sz w:val="22"/>
                <w:szCs w:val="22"/>
              </w:rPr>
            </w:pPr>
          </w:p>
        </w:tc>
      </w:tr>
      <w:tr w:rsidR="007269EB" w:rsidRPr="00996533" w14:paraId="637D3CB6" w14:textId="77777777" w:rsidTr="001B39B3">
        <w:tc>
          <w:tcPr>
            <w:tcW w:w="5807" w:type="dxa"/>
          </w:tcPr>
          <w:p w14:paraId="221DF5C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 ZELO TEŽKO INKONTINENCO - obseg pasu več kot 150 cm, dnevna</w:t>
            </w:r>
          </w:p>
        </w:tc>
        <w:tc>
          <w:tcPr>
            <w:tcW w:w="8187" w:type="dxa"/>
          </w:tcPr>
          <w:p w14:paraId="7269E4D9" w14:textId="77777777" w:rsidR="007269EB" w:rsidRPr="00996533" w:rsidRDefault="007269EB" w:rsidP="001B39B3">
            <w:pPr>
              <w:rPr>
                <w:rFonts w:asciiTheme="minorHAnsi" w:hAnsiTheme="minorHAnsi" w:cstheme="minorHAnsi"/>
                <w:sz w:val="22"/>
                <w:szCs w:val="22"/>
              </w:rPr>
            </w:pPr>
          </w:p>
        </w:tc>
      </w:tr>
      <w:tr w:rsidR="007269EB" w:rsidRPr="00996533" w14:paraId="1331FE06" w14:textId="77777777" w:rsidTr="001B39B3">
        <w:tc>
          <w:tcPr>
            <w:tcW w:w="5807" w:type="dxa"/>
          </w:tcPr>
          <w:p w14:paraId="568EF0E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 ZELO TEŽKO INKONTINENCO - obseg pasu več kot 150 cm, nočna</w:t>
            </w:r>
          </w:p>
        </w:tc>
        <w:tc>
          <w:tcPr>
            <w:tcW w:w="8187" w:type="dxa"/>
          </w:tcPr>
          <w:p w14:paraId="44BC9F24" w14:textId="77777777" w:rsidR="007269EB" w:rsidRPr="00996533" w:rsidRDefault="007269EB" w:rsidP="001B39B3">
            <w:pPr>
              <w:rPr>
                <w:rFonts w:asciiTheme="minorHAnsi" w:hAnsiTheme="minorHAnsi" w:cstheme="minorHAnsi"/>
                <w:sz w:val="22"/>
                <w:szCs w:val="22"/>
              </w:rPr>
            </w:pPr>
          </w:p>
        </w:tc>
      </w:tr>
      <w:tr w:rsidR="007269EB" w:rsidRPr="00996533" w14:paraId="34D792B9" w14:textId="77777777" w:rsidTr="001B39B3">
        <w:tc>
          <w:tcPr>
            <w:tcW w:w="5807" w:type="dxa"/>
          </w:tcPr>
          <w:p w14:paraId="7FEAECC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 ZELO TEŽKO INKONTINENCO - obseg pasu 50 – 90 cm, nočna</w:t>
            </w:r>
          </w:p>
        </w:tc>
        <w:tc>
          <w:tcPr>
            <w:tcW w:w="8187" w:type="dxa"/>
          </w:tcPr>
          <w:p w14:paraId="728A0B11" w14:textId="77777777" w:rsidR="007269EB" w:rsidRPr="00996533" w:rsidRDefault="007269EB" w:rsidP="001B39B3">
            <w:pPr>
              <w:rPr>
                <w:rFonts w:asciiTheme="minorHAnsi" w:hAnsiTheme="minorHAnsi" w:cstheme="minorHAnsi"/>
                <w:sz w:val="22"/>
                <w:szCs w:val="22"/>
              </w:rPr>
            </w:pPr>
          </w:p>
        </w:tc>
      </w:tr>
      <w:tr w:rsidR="007269EB" w:rsidRPr="00996533" w14:paraId="0E4E0231" w14:textId="77777777" w:rsidTr="001B39B3">
        <w:tc>
          <w:tcPr>
            <w:tcW w:w="13994" w:type="dxa"/>
            <w:gridSpan w:val="2"/>
          </w:tcPr>
          <w:p w14:paraId="4D248D5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C. Mobilne hlačke za srednjo, težko, zelo težko inkontinenco in otroke</w:t>
            </w:r>
          </w:p>
        </w:tc>
      </w:tr>
      <w:tr w:rsidR="007269EB" w:rsidRPr="00996533" w14:paraId="2DF7AE02" w14:textId="77777777" w:rsidTr="001B39B3">
        <w:tc>
          <w:tcPr>
            <w:tcW w:w="5807" w:type="dxa"/>
          </w:tcPr>
          <w:p w14:paraId="61B6DA4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do 65 cm</w:t>
            </w:r>
          </w:p>
        </w:tc>
        <w:tc>
          <w:tcPr>
            <w:tcW w:w="8187" w:type="dxa"/>
          </w:tcPr>
          <w:p w14:paraId="3EDFE241" w14:textId="77777777" w:rsidR="007269EB" w:rsidRPr="00996533" w:rsidRDefault="007269EB" w:rsidP="001B39B3">
            <w:pPr>
              <w:rPr>
                <w:rFonts w:asciiTheme="minorHAnsi" w:hAnsiTheme="minorHAnsi" w:cstheme="minorHAnsi"/>
                <w:sz w:val="22"/>
                <w:szCs w:val="22"/>
              </w:rPr>
            </w:pPr>
          </w:p>
        </w:tc>
      </w:tr>
      <w:tr w:rsidR="007269EB" w:rsidRPr="00996533" w14:paraId="598BE98A" w14:textId="77777777" w:rsidTr="001B39B3">
        <w:tc>
          <w:tcPr>
            <w:tcW w:w="5807" w:type="dxa"/>
          </w:tcPr>
          <w:p w14:paraId="11DB46C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50 – 90 cm</w:t>
            </w:r>
          </w:p>
        </w:tc>
        <w:tc>
          <w:tcPr>
            <w:tcW w:w="8187" w:type="dxa"/>
          </w:tcPr>
          <w:p w14:paraId="24367DFC" w14:textId="77777777" w:rsidR="007269EB" w:rsidRPr="00996533" w:rsidRDefault="007269EB" w:rsidP="001B39B3">
            <w:pPr>
              <w:rPr>
                <w:rFonts w:asciiTheme="minorHAnsi" w:hAnsiTheme="minorHAnsi" w:cstheme="minorHAnsi"/>
                <w:sz w:val="22"/>
                <w:szCs w:val="22"/>
              </w:rPr>
            </w:pPr>
          </w:p>
        </w:tc>
      </w:tr>
      <w:tr w:rsidR="007269EB" w:rsidRPr="00996533" w14:paraId="6CBB1577" w14:textId="77777777" w:rsidTr="001B39B3">
        <w:tc>
          <w:tcPr>
            <w:tcW w:w="5807" w:type="dxa"/>
          </w:tcPr>
          <w:p w14:paraId="678B276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80 – 110 cm</w:t>
            </w:r>
          </w:p>
        </w:tc>
        <w:tc>
          <w:tcPr>
            <w:tcW w:w="8187" w:type="dxa"/>
          </w:tcPr>
          <w:p w14:paraId="607467B3" w14:textId="77777777" w:rsidR="007269EB" w:rsidRPr="00996533" w:rsidRDefault="007269EB" w:rsidP="001B39B3">
            <w:pPr>
              <w:rPr>
                <w:rFonts w:asciiTheme="minorHAnsi" w:hAnsiTheme="minorHAnsi" w:cstheme="minorHAnsi"/>
                <w:sz w:val="22"/>
                <w:szCs w:val="22"/>
              </w:rPr>
            </w:pPr>
          </w:p>
        </w:tc>
      </w:tr>
      <w:tr w:rsidR="007269EB" w:rsidRPr="00996533" w14:paraId="4AEFDC30" w14:textId="77777777" w:rsidTr="001B39B3">
        <w:tc>
          <w:tcPr>
            <w:tcW w:w="5807" w:type="dxa"/>
          </w:tcPr>
          <w:p w14:paraId="6033757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100 – 150 cm</w:t>
            </w:r>
          </w:p>
        </w:tc>
        <w:tc>
          <w:tcPr>
            <w:tcW w:w="8187" w:type="dxa"/>
          </w:tcPr>
          <w:p w14:paraId="312DF3D4" w14:textId="77777777" w:rsidR="007269EB" w:rsidRPr="00996533" w:rsidRDefault="007269EB" w:rsidP="001B39B3">
            <w:pPr>
              <w:rPr>
                <w:rFonts w:asciiTheme="minorHAnsi" w:hAnsiTheme="minorHAnsi" w:cstheme="minorHAnsi"/>
                <w:sz w:val="22"/>
                <w:szCs w:val="22"/>
              </w:rPr>
            </w:pPr>
          </w:p>
        </w:tc>
      </w:tr>
      <w:tr w:rsidR="007269EB" w:rsidRPr="00996533" w14:paraId="467C66B8" w14:textId="77777777" w:rsidTr="001B39B3">
        <w:tc>
          <w:tcPr>
            <w:tcW w:w="5807" w:type="dxa"/>
          </w:tcPr>
          <w:p w14:paraId="6EDF04E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več kot 150 cm</w:t>
            </w:r>
          </w:p>
        </w:tc>
        <w:tc>
          <w:tcPr>
            <w:tcW w:w="8187" w:type="dxa"/>
          </w:tcPr>
          <w:p w14:paraId="7CCC58ED" w14:textId="77777777" w:rsidR="007269EB" w:rsidRPr="00996533" w:rsidRDefault="007269EB" w:rsidP="001B39B3">
            <w:pPr>
              <w:rPr>
                <w:rFonts w:asciiTheme="minorHAnsi" w:hAnsiTheme="minorHAnsi" w:cstheme="minorHAnsi"/>
                <w:sz w:val="22"/>
                <w:szCs w:val="22"/>
              </w:rPr>
            </w:pPr>
          </w:p>
        </w:tc>
      </w:tr>
      <w:tr w:rsidR="007269EB" w:rsidRPr="00996533" w14:paraId="4495BDB1" w14:textId="77777777" w:rsidTr="001B39B3">
        <w:tc>
          <w:tcPr>
            <w:tcW w:w="13994" w:type="dxa"/>
            <w:gridSpan w:val="2"/>
          </w:tcPr>
          <w:p w14:paraId="2D7D8CF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Č. Posteljne podloge za težko, zelo težko inkontinenco in otroke</w:t>
            </w:r>
          </w:p>
        </w:tc>
      </w:tr>
      <w:tr w:rsidR="007269EB" w:rsidRPr="00996533" w14:paraId="26CF269B" w14:textId="77777777" w:rsidTr="001B39B3">
        <w:tc>
          <w:tcPr>
            <w:tcW w:w="5807" w:type="dxa"/>
          </w:tcPr>
          <w:p w14:paraId="3F9B009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POSTELJNE PREDLOGE 60 x 60 cm</w:t>
            </w:r>
          </w:p>
        </w:tc>
        <w:tc>
          <w:tcPr>
            <w:tcW w:w="8187" w:type="dxa"/>
          </w:tcPr>
          <w:p w14:paraId="3872CA7E" w14:textId="77777777" w:rsidR="007269EB" w:rsidRPr="00996533" w:rsidRDefault="007269EB" w:rsidP="001B39B3">
            <w:pPr>
              <w:rPr>
                <w:rFonts w:asciiTheme="minorHAnsi" w:hAnsiTheme="minorHAnsi" w:cstheme="minorHAnsi"/>
                <w:sz w:val="22"/>
                <w:szCs w:val="22"/>
              </w:rPr>
            </w:pPr>
          </w:p>
        </w:tc>
      </w:tr>
      <w:tr w:rsidR="007269EB" w:rsidRPr="00996533" w14:paraId="37881013" w14:textId="77777777" w:rsidTr="001B39B3">
        <w:tc>
          <w:tcPr>
            <w:tcW w:w="5807" w:type="dxa"/>
          </w:tcPr>
          <w:p w14:paraId="7408D22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POSTELJNE PREDLOGE 60 x 90 cm</w:t>
            </w:r>
          </w:p>
        </w:tc>
        <w:tc>
          <w:tcPr>
            <w:tcW w:w="8187" w:type="dxa"/>
          </w:tcPr>
          <w:p w14:paraId="11745907" w14:textId="77777777" w:rsidR="007269EB" w:rsidRPr="00996533" w:rsidRDefault="007269EB" w:rsidP="001B39B3">
            <w:pPr>
              <w:rPr>
                <w:rFonts w:asciiTheme="minorHAnsi" w:hAnsiTheme="minorHAnsi" w:cstheme="minorHAnsi"/>
                <w:sz w:val="22"/>
                <w:szCs w:val="22"/>
              </w:rPr>
            </w:pPr>
          </w:p>
        </w:tc>
      </w:tr>
      <w:tr w:rsidR="007269EB" w:rsidRPr="00996533" w14:paraId="40C57204" w14:textId="77777777" w:rsidTr="001B39B3">
        <w:tc>
          <w:tcPr>
            <w:tcW w:w="13994" w:type="dxa"/>
            <w:gridSpan w:val="2"/>
          </w:tcPr>
          <w:p w14:paraId="79DD7B0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D. Fiksirne hlačke</w:t>
            </w:r>
          </w:p>
        </w:tc>
      </w:tr>
      <w:tr w:rsidR="007269EB" w:rsidRPr="00996533" w14:paraId="081640DA" w14:textId="77777777" w:rsidTr="001B39B3">
        <w:tc>
          <w:tcPr>
            <w:tcW w:w="5807" w:type="dxa"/>
          </w:tcPr>
          <w:p w14:paraId="71B3DF6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FIKSIRNE HLAČKE ZA PREDLOGE</w:t>
            </w:r>
          </w:p>
        </w:tc>
        <w:tc>
          <w:tcPr>
            <w:tcW w:w="8187" w:type="dxa"/>
          </w:tcPr>
          <w:p w14:paraId="1C8DD44D" w14:textId="77777777" w:rsidR="007269EB" w:rsidRPr="00996533" w:rsidRDefault="007269EB" w:rsidP="001B39B3">
            <w:pPr>
              <w:rPr>
                <w:rFonts w:asciiTheme="minorHAnsi" w:hAnsiTheme="minorHAnsi" w:cstheme="minorHAnsi"/>
                <w:sz w:val="22"/>
                <w:szCs w:val="22"/>
              </w:rPr>
            </w:pPr>
          </w:p>
        </w:tc>
      </w:tr>
      <w:tr w:rsidR="007269EB" w:rsidRPr="00996533" w14:paraId="1DFEE938" w14:textId="77777777" w:rsidTr="001B39B3">
        <w:tc>
          <w:tcPr>
            <w:tcW w:w="5807" w:type="dxa"/>
          </w:tcPr>
          <w:p w14:paraId="58C2AB7C"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V. Medicinski pripomočki za zelo težko inkontinenco</w:t>
            </w:r>
          </w:p>
        </w:tc>
        <w:tc>
          <w:tcPr>
            <w:tcW w:w="8187" w:type="dxa"/>
          </w:tcPr>
          <w:p w14:paraId="3F39880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popolno bolezensko inkontinenco urina in blata, stara nad štiri leta in pol in težka nad 30 kg ima pravico do največ 4 kosov na dan.</w:t>
            </w:r>
          </w:p>
          <w:p w14:paraId="1D24D93A" w14:textId="77777777" w:rsidR="007269EB" w:rsidRPr="00996533" w:rsidRDefault="007269EB" w:rsidP="001B39B3">
            <w:pPr>
              <w:rPr>
                <w:rFonts w:asciiTheme="minorHAnsi" w:hAnsiTheme="minorHAnsi" w:cstheme="minorHAnsi"/>
                <w:sz w:val="22"/>
                <w:szCs w:val="22"/>
              </w:rPr>
            </w:pPr>
          </w:p>
          <w:p w14:paraId="29AE47A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xml:space="preserve">Zavarovana oseba iz prejšnjega odstavka* s pridruženimi težkimi stanji² ima v primeru celostnega razvojnega zaostanka, poškodbe ali bolezni živčevja ali </w:t>
            </w:r>
            <w:r w:rsidRPr="00996533">
              <w:rPr>
                <w:rFonts w:asciiTheme="minorHAnsi" w:hAnsiTheme="minorHAnsi" w:cstheme="minorHAnsi"/>
                <w:sz w:val="22"/>
                <w:szCs w:val="22"/>
              </w:rPr>
              <w:lastRenderedPageBreak/>
              <w:t>živčno-mišične bolezni pravico do največ 5 kosov na dan.</w:t>
            </w:r>
          </w:p>
        </w:tc>
      </w:tr>
      <w:tr w:rsidR="007269EB" w:rsidRPr="00996533" w14:paraId="2DF8A175" w14:textId="77777777" w:rsidTr="001B39B3">
        <w:tc>
          <w:tcPr>
            <w:tcW w:w="13994" w:type="dxa"/>
            <w:gridSpan w:val="2"/>
          </w:tcPr>
          <w:p w14:paraId="5745DB3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lastRenderedPageBreak/>
              <w:t>A. Predloge</w:t>
            </w:r>
          </w:p>
        </w:tc>
      </w:tr>
      <w:tr w:rsidR="007269EB" w:rsidRPr="00996533" w14:paraId="259183F5" w14:textId="77777777" w:rsidTr="001B39B3">
        <w:tc>
          <w:tcPr>
            <w:tcW w:w="5807" w:type="dxa"/>
          </w:tcPr>
          <w:p w14:paraId="3656C75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PREDLOGA ZA ZELO TEŽKO INKONTINENCO</w:t>
            </w:r>
          </w:p>
        </w:tc>
        <w:tc>
          <w:tcPr>
            <w:tcW w:w="8187" w:type="dxa"/>
          </w:tcPr>
          <w:p w14:paraId="3A2B2E07" w14:textId="77777777" w:rsidR="007269EB" w:rsidRPr="00996533" w:rsidRDefault="007269EB" w:rsidP="001B39B3">
            <w:pPr>
              <w:rPr>
                <w:rFonts w:asciiTheme="minorHAnsi" w:hAnsiTheme="minorHAnsi" w:cstheme="minorHAnsi"/>
                <w:sz w:val="22"/>
                <w:szCs w:val="22"/>
              </w:rPr>
            </w:pPr>
          </w:p>
        </w:tc>
      </w:tr>
      <w:tr w:rsidR="007269EB" w:rsidRPr="00996533" w14:paraId="1DC9B76A" w14:textId="77777777" w:rsidTr="001B39B3">
        <w:tc>
          <w:tcPr>
            <w:tcW w:w="5807" w:type="dxa"/>
          </w:tcPr>
          <w:p w14:paraId="5A80176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PREDLOGA ZA FEKALNO INKONTINENCO</w:t>
            </w:r>
          </w:p>
        </w:tc>
        <w:tc>
          <w:tcPr>
            <w:tcW w:w="8187" w:type="dxa"/>
          </w:tcPr>
          <w:p w14:paraId="7F0FD776" w14:textId="77777777" w:rsidR="007269EB" w:rsidRPr="00996533" w:rsidRDefault="007269EB" w:rsidP="001B39B3">
            <w:pPr>
              <w:rPr>
                <w:rFonts w:asciiTheme="minorHAnsi" w:hAnsiTheme="minorHAnsi" w:cstheme="minorHAnsi"/>
                <w:sz w:val="22"/>
                <w:szCs w:val="22"/>
              </w:rPr>
            </w:pPr>
          </w:p>
        </w:tc>
      </w:tr>
      <w:tr w:rsidR="007269EB" w:rsidRPr="00996533" w14:paraId="0E6A3FFA" w14:textId="77777777" w:rsidTr="001B39B3">
        <w:tc>
          <w:tcPr>
            <w:tcW w:w="13994" w:type="dxa"/>
            <w:gridSpan w:val="2"/>
          </w:tcPr>
          <w:p w14:paraId="5E8E269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B. Hlačne predloge</w:t>
            </w:r>
          </w:p>
        </w:tc>
      </w:tr>
      <w:tr w:rsidR="007269EB" w:rsidRPr="00996533" w14:paraId="35AE035B" w14:textId="77777777" w:rsidTr="001B39B3">
        <w:tc>
          <w:tcPr>
            <w:tcW w:w="5807" w:type="dxa"/>
          </w:tcPr>
          <w:p w14:paraId="1D250F3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xml:space="preserve">HLAČNA PREDLOGA ZA ZELO TEŽKO INKONTINENCO </w:t>
            </w:r>
          </w:p>
          <w:p w14:paraId="31C6AAE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obseg pasu 80 – 110 cm, dnevna</w:t>
            </w:r>
          </w:p>
        </w:tc>
        <w:tc>
          <w:tcPr>
            <w:tcW w:w="8187" w:type="dxa"/>
          </w:tcPr>
          <w:p w14:paraId="2D97DAB4" w14:textId="77777777" w:rsidR="007269EB" w:rsidRPr="00996533" w:rsidRDefault="007269EB" w:rsidP="001B39B3">
            <w:pPr>
              <w:rPr>
                <w:rFonts w:asciiTheme="minorHAnsi" w:hAnsiTheme="minorHAnsi" w:cstheme="minorHAnsi"/>
                <w:sz w:val="22"/>
                <w:szCs w:val="22"/>
              </w:rPr>
            </w:pPr>
          </w:p>
        </w:tc>
      </w:tr>
      <w:tr w:rsidR="007269EB" w:rsidRPr="00996533" w14:paraId="1EAC48A5" w14:textId="77777777" w:rsidTr="001B39B3">
        <w:tc>
          <w:tcPr>
            <w:tcW w:w="5807" w:type="dxa"/>
          </w:tcPr>
          <w:p w14:paraId="6FC39D5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xml:space="preserve">HLAČNA PREDLOGA ZA ZELO TEŽKO INKONTINENCO </w:t>
            </w:r>
          </w:p>
          <w:p w14:paraId="3E77DFE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obseg pasu 100 – 150 cm, dnevna</w:t>
            </w:r>
          </w:p>
        </w:tc>
        <w:tc>
          <w:tcPr>
            <w:tcW w:w="8187" w:type="dxa"/>
          </w:tcPr>
          <w:p w14:paraId="17D698B0" w14:textId="77777777" w:rsidR="007269EB" w:rsidRPr="00996533" w:rsidRDefault="007269EB" w:rsidP="001B39B3">
            <w:pPr>
              <w:rPr>
                <w:rFonts w:asciiTheme="minorHAnsi" w:hAnsiTheme="minorHAnsi" w:cstheme="minorHAnsi"/>
                <w:sz w:val="22"/>
                <w:szCs w:val="22"/>
              </w:rPr>
            </w:pPr>
          </w:p>
        </w:tc>
      </w:tr>
      <w:tr w:rsidR="007269EB" w:rsidRPr="00996533" w14:paraId="1A566596" w14:textId="77777777" w:rsidTr="001B39B3">
        <w:tc>
          <w:tcPr>
            <w:tcW w:w="5807" w:type="dxa"/>
          </w:tcPr>
          <w:p w14:paraId="526B97F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xml:space="preserve">HLAČNA PREDLOGA ZA ZELO TEŽKO INKONTINENCO </w:t>
            </w:r>
          </w:p>
          <w:p w14:paraId="04B1B72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obseg pasu 80 – 110 cm, nočna</w:t>
            </w:r>
          </w:p>
        </w:tc>
        <w:tc>
          <w:tcPr>
            <w:tcW w:w="8187" w:type="dxa"/>
          </w:tcPr>
          <w:p w14:paraId="30CBED2B" w14:textId="77777777" w:rsidR="007269EB" w:rsidRPr="00996533" w:rsidRDefault="007269EB" w:rsidP="001B39B3">
            <w:pPr>
              <w:rPr>
                <w:rFonts w:asciiTheme="minorHAnsi" w:hAnsiTheme="minorHAnsi" w:cstheme="minorHAnsi"/>
                <w:sz w:val="22"/>
                <w:szCs w:val="22"/>
              </w:rPr>
            </w:pPr>
          </w:p>
        </w:tc>
      </w:tr>
      <w:tr w:rsidR="007269EB" w:rsidRPr="00996533" w14:paraId="20746B92" w14:textId="77777777" w:rsidTr="001B39B3">
        <w:tc>
          <w:tcPr>
            <w:tcW w:w="5807" w:type="dxa"/>
          </w:tcPr>
          <w:p w14:paraId="7F83F29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xml:space="preserve">HLAČNA PREDLOGA ZA ZELO TEŽKO INKONTINENCO </w:t>
            </w:r>
          </w:p>
          <w:p w14:paraId="03FEBFE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obseg pasu 100 – 150 cm, nočna</w:t>
            </w:r>
          </w:p>
        </w:tc>
        <w:tc>
          <w:tcPr>
            <w:tcW w:w="8187" w:type="dxa"/>
          </w:tcPr>
          <w:p w14:paraId="5F1414F2" w14:textId="77777777" w:rsidR="007269EB" w:rsidRPr="00996533" w:rsidRDefault="007269EB" w:rsidP="001B39B3">
            <w:pPr>
              <w:rPr>
                <w:rFonts w:asciiTheme="minorHAnsi" w:hAnsiTheme="minorHAnsi" w:cstheme="minorHAnsi"/>
                <w:sz w:val="22"/>
                <w:szCs w:val="22"/>
              </w:rPr>
            </w:pPr>
          </w:p>
        </w:tc>
      </w:tr>
      <w:tr w:rsidR="007269EB" w:rsidRPr="00996533" w14:paraId="32F1F6EF" w14:textId="77777777" w:rsidTr="001B39B3">
        <w:tc>
          <w:tcPr>
            <w:tcW w:w="5807" w:type="dxa"/>
          </w:tcPr>
          <w:p w14:paraId="2D4F89D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HLAČNA PREDLOGA ZA TEŽKO IN ZELO TEŽKO INKONTINENCO - obseg pasu do 65 cm, dnevna in nočna</w:t>
            </w:r>
          </w:p>
        </w:tc>
        <w:tc>
          <w:tcPr>
            <w:tcW w:w="8187" w:type="dxa"/>
          </w:tcPr>
          <w:p w14:paraId="5F67FA16" w14:textId="77777777" w:rsidR="007269EB" w:rsidRPr="00996533" w:rsidRDefault="007269EB" w:rsidP="001B39B3">
            <w:pPr>
              <w:rPr>
                <w:rFonts w:asciiTheme="minorHAnsi" w:hAnsiTheme="minorHAnsi" w:cstheme="minorHAnsi"/>
                <w:sz w:val="22"/>
                <w:szCs w:val="22"/>
              </w:rPr>
            </w:pPr>
          </w:p>
        </w:tc>
      </w:tr>
      <w:tr w:rsidR="007269EB" w:rsidRPr="00996533" w14:paraId="7780B853" w14:textId="77777777" w:rsidTr="001B39B3">
        <w:tc>
          <w:tcPr>
            <w:tcW w:w="5807" w:type="dxa"/>
          </w:tcPr>
          <w:p w14:paraId="079AF99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 ZELO TEŽKO INKONTINENCO - obseg pasu 50 – 90 cm, dnevna</w:t>
            </w:r>
          </w:p>
        </w:tc>
        <w:tc>
          <w:tcPr>
            <w:tcW w:w="8187" w:type="dxa"/>
          </w:tcPr>
          <w:p w14:paraId="5F666D6C" w14:textId="77777777" w:rsidR="007269EB" w:rsidRPr="00996533" w:rsidRDefault="007269EB" w:rsidP="001B39B3">
            <w:pPr>
              <w:rPr>
                <w:rFonts w:asciiTheme="minorHAnsi" w:hAnsiTheme="minorHAnsi" w:cstheme="minorHAnsi"/>
                <w:sz w:val="22"/>
                <w:szCs w:val="22"/>
              </w:rPr>
            </w:pPr>
          </w:p>
        </w:tc>
      </w:tr>
      <w:tr w:rsidR="007269EB" w:rsidRPr="00996533" w14:paraId="77842A0F" w14:textId="77777777" w:rsidTr="001B39B3">
        <w:tc>
          <w:tcPr>
            <w:tcW w:w="5807" w:type="dxa"/>
          </w:tcPr>
          <w:p w14:paraId="202C3E2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 ZELO TEŽKO INKONTINENCO - obseg pasu več kot 150 cm, dnevna</w:t>
            </w:r>
          </w:p>
        </w:tc>
        <w:tc>
          <w:tcPr>
            <w:tcW w:w="8187" w:type="dxa"/>
          </w:tcPr>
          <w:p w14:paraId="5C59AE64" w14:textId="77777777" w:rsidR="007269EB" w:rsidRPr="00996533" w:rsidRDefault="007269EB" w:rsidP="001B39B3">
            <w:pPr>
              <w:rPr>
                <w:rFonts w:asciiTheme="minorHAnsi" w:hAnsiTheme="minorHAnsi" w:cstheme="minorHAnsi"/>
                <w:sz w:val="22"/>
                <w:szCs w:val="22"/>
              </w:rPr>
            </w:pPr>
          </w:p>
        </w:tc>
      </w:tr>
      <w:tr w:rsidR="007269EB" w:rsidRPr="00996533" w14:paraId="04A7F138" w14:textId="77777777" w:rsidTr="001B39B3">
        <w:tc>
          <w:tcPr>
            <w:tcW w:w="5807" w:type="dxa"/>
          </w:tcPr>
          <w:p w14:paraId="244E8BB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 ZELO TEŽKO INKONTINENCO - obseg pasu več kot 150 cm, nočna</w:t>
            </w:r>
          </w:p>
        </w:tc>
        <w:tc>
          <w:tcPr>
            <w:tcW w:w="8187" w:type="dxa"/>
          </w:tcPr>
          <w:p w14:paraId="7451E415" w14:textId="77777777" w:rsidR="007269EB" w:rsidRPr="00996533" w:rsidRDefault="007269EB" w:rsidP="001B39B3">
            <w:pPr>
              <w:rPr>
                <w:rFonts w:asciiTheme="minorHAnsi" w:hAnsiTheme="minorHAnsi" w:cstheme="minorHAnsi"/>
                <w:sz w:val="22"/>
                <w:szCs w:val="22"/>
              </w:rPr>
            </w:pPr>
          </w:p>
        </w:tc>
      </w:tr>
      <w:tr w:rsidR="007269EB" w:rsidRPr="00996533" w14:paraId="13EA7D72" w14:textId="77777777" w:rsidTr="001B39B3">
        <w:tc>
          <w:tcPr>
            <w:tcW w:w="5807" w:type="dxa"/>
          </w:tcPr>
          <w:p w14:paraId="39DDA0E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HLAČNA PREDLOGA ZA TEŽKO IN ZELO TEŽKO INKONTINENCO - obseg pasu 50 – 90 cm, nočna</w:t>
            </w:r>
          </w:p>
        </w:tc>
        <w:tc>
          <w:tcPr>
            <w:tcW w:w="8187" w:type="dxa"/>
          </w:tcPr>
          <w:p w14:paraId="067364B1" w14:textId="77777777" w:rsidR="007269EB" w:rsidRPr="00996533" w:rsidRDefault="007269EB" w:rsidP="001B39B3">
            <w:pPr>
              <w:rPr>
                <w:rFonts w:asciiTheme="minorHAnsi" w:hAnsiTheme="minorHAnsi" w:cstheme="minorHAnsi"/>
                <w:sz w:val="22"/>
                <w:szCs w:val="22"/>
              </w:rPr>
            </w:pPr>
          </w:p>
        </w:tc>
      </w:tr>
      <w:tr w:rsidR="007269EB" w:rsidRPr="00996533" w14:paraId="662C9CF4" w14:textId="77777777" w:rsidTr="001B39B3">
        <w:tc>
          <w:tcPr>
            <w:tcW w:w="13994" w:type="dxa"/>
            <w:gridSpan w:val="2"/>
          </w:tcPr>
          <w:p w14:paraId="25DB392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C. Mobilne hlačke za srednjo, težko, zelo težko inkontinenco in otroke</w:t>
            </w:r>
          </w:p>
        </w:tc>
      </w:tr>
      <w:tr w:rsidR="007269EB" w:rsidRPr="00996533" w14:paraId="4ACC60A1" w14:textId="77777777" w:rsidTr="001B39B3">
        <w:tc>
          <w:tcPr>
            <w:tcW w:w="5807" w:type="dxa"/>
          </w:tcPr>
          <w:p w14:paraId="588E2C4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do 65 cm</w:t>
            </w:r>
          </w:p>
        </w:tc>
        <w:tc>
          <w:tcPr>
            <w:tcW w:w="8187" w:type="dxa"/>
          </w:tcPr>
          <w:p w14:paraId="6145B8B8" w14:textId="77777777" w:rsidR="007269EB" w:rsidRPr="00996533" w:rsidRDefault="007269EB" w:rsidP="001B39B3">
            <w:pPr>
              <w:rPr>
                <w:rFonts w:asciiTheme="minorHAnsi" w:hAnsiTheme="minorHAnsi" w:cstheme="minorHAnsi"/>
                <w:sz w:val="22"/>
                <w:szCs w:val="22"/>
              </w:rPr>
            </w:pPr>
          </w:p>
        </w:tc>
      </w:tr>
      <w:tr w:rsidR="007269EB" w:rsidRPr="00996533" w14:paraId="004126A7" w14:textId="77777777" w:rsidTr="001B39B3">
        <w:tc>
          <w:tcPr>
            <w:tcW w:w="5807" w:type="dxa"/>
          </w:tcPr>
          <w:p w14:paraId="1DA3EF0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50 – 90 cm</w:t>
            </w:r>
          </w:p>
        </w:tc>
        <w:tc>
          <w:tcPr>
            <w:tcW w:w="8187" w:type="dxa"/>
          </w:tcPr>
          <w:p w14:paraId="3514F67F" w14:textId="77777777" w:rsidR="007269EB" w:rsidRPr="00996533" w:rsidRDefault="007269EB" w:rsidP="001B39B3">
            <w:pPr>
              <w:rPr>
                <w:rFonts w:asciiTheme="minorHAnsi" w:hAnsiTheme="minorHAnsi" w:cstheme="minorHAnsi"/>
                <w:sz w:val="22"/>
                <w:szCs w:val="22"/>
              </w:rPr>
            </w:pPr>
          </w:p>
        </w:tc>
      </w:tr>
      <w:tr w:rsidR="007269EB" w:rsidRPr="00996533" w14:paraId="69BAF555" w14:textId="77777777" w:rsidTr="001B39B3">
        <w:tc>
          <w:tcPr>
            <w:tcW w:w="5807" w:type="dxa"/>
          </w:tcPr>
          <w:p w14:paraId="5E74973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80 – 110 cm</w:t>
            </w:r>
          </w:p>
        </w:tc>
        <w:tc>
          <w:tcPr>
            <w:tcW w:w="8187" w:type="dxa"/>
          </w:tcPr>
          <w:p w14:paraId="39D98B1F" w14:textId="77777777" w:rsidR="007269EB" w:rsidRPr="00996533" w:rsidRDefault="007269EB" w:rsidP="001B39B3">
            <w:pPr>
              <w:rPr>
                <w:rFonts w:asciiTheme="minorHAnsi" w:hAnsiTheme="minorHAnsi" w:cstheme="minorHAnsi"/>
                <w:sz w:val="22"/>
                <w:szCs w:val="22"/>
              </w:rPr>
            </w:pPr>
          </w:p>
        </w:tc>
      </w:tr>
      <w:tr w:rsidR="007269EB" w:rsidRPr="00996533" w14:paraId="22E5DA63" w14:textId="77777777" w:rsidTr="001B39B3">
        <w:tc>
          <w:tcPr>
            <w:tcW w:w="5807" w:type="dxa"/>
          </w:tcPr>
          <w:p w14:paraId="4462AC4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100 – 150 cm</w:t>
            </w:r>
          </w:p>
        </w:tc>
        <w:tc>
          <w:tcPr>
            <w:tcW w:w="8187" w:type="dxa"/>
          </w:tcPr>
          <w:p w14:paraId="1876DC15" w14:textId="77777777" w:rsidR="007269EB" w:rsidRPr="00996533" w:rsidRDefault="007269EB" w:rsidP="001B39B3">
            <w:pPr>
              <w:rPr>
                <w:rFonts w:asciiTheme="minorHAnsi" w:hAnsiTheme="minorHAnsi" w:cstheme="minorHAnsi"/>
                <w:sz w:val="22"/>
                <w:szCs w:val="22"/>
              </w:rPr>
            </w:pPr>
          </w:p>
        </w:tc>
      </w:tr>
      <w:tr w:rsidR="007269EB" w:rsidRPr="00996533" w14:paraId="689126B6" w14:textId="77777777" w:rsidTr="001B39B3">
        <w:tc>
          <w:tcPr>
            <w:tcW w:w="5807" w:type="dxa"/>
          </w:tcPr>
          <w:p w14:paraId="66F7C9C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več kot 150 cm</w:t>
            </w:r>
          </w:p>
        </w:tc>
        <w:tc>
          <w:tcPr>
            <w:tcW w:w="8187" w:type="dxa"/>
          </w:tcPr>
          <w:p w14:paraId="4B03B705" w14:textId="77777777" w:rsidR="007269EB" w:rsidRPr="00996533" w:rsidRDefault="007269EB" w:rsidP="001B39B3">
            <w:pPr>
              <w:rPr>
                <w:rFonts w:asciiTheme="minorHAnsi" w:hAnsiTheme="minorHAnsi" w:cstheme="minorHAnsi"/>
                <w:sz w:val="22"/>
                <w:szCs w:val="22"/>
              </w:rPr>
            </w:pPr>
          </w:p>
        </w:tc>
      </w:tr>
      <w:tr w:rsidR="007269EB" w:rsidRPr="00996533" w14:paraId="0D9F7C6F" w14:textId="77777777" w:rsidTr="001B39B3">
        <w:tc>
          <w:tcPr>
            <w:tcW w:w="13994" w:type="dxa"/>
            <w:gridSpan w:val="2"/>
          </w:tcPr>
          <w:p w14:paraId="2387038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Č. Posteljne predloge za težko, zelo težko inkontinenco in otroke</w:t>
            </w:r>
          </w:p>
        </w:tc>
      </w:tr>
      <w:tr w:rsidR="007269EB" w:rsidRPr="00996533" w14:paraId="114C70FE" w14:textId="77777777" w:rsidTr="001B39B3">
        <w:tc>
          <w:tcPr>
            <w:tcW w:w="5807" w:type="dxa"/>
          </w:tcPr>
          <w:p w14:paraId="3A7563C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POSTELJNE PREDLOGE 60 x 60 cm</w:t>
            </w:r>
          </w:p>
        </w:tc>
        <w:tc>
          <w:tcPr>
            <w:tcW w:w="8187" w:type="dxa"/>
          </w:tcPr>
          <w:p w14:paraId="448083C8" w14:textId="77777777" w:rsidR="007269EB" w:rsidRPr="00996533" w:rsidRDefault="007269EB" w:rsidP="001B39B3">
            <w:pPr>
              <w:rPr>
                <w:rFonts w:asciiTheme="minorHAnsi" w:hAnsiTheme="minorHAnsi" w:cstheme="minorHAnsi"/>
                <w:sz w:val="22"/>
                <w:szCs w:val="22"/>
              </w:rPr>
            </w:pPr>
          </w:p>
        </w:tc>
      </w:tr>
      <w:tr w:rsidR="007269EB" w:rsidRPr="00996533" w14:paraId="1092D75C" w14:textId="77777777" w:rsidTr="001B39B3">
        <w:tc>
          <w:tcPr>
            <w:tcW w:w="5807" w:type="dxa"/>
          </w:tcPr>
          <w:p w14:paraId="3C9771E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POSTELJNE PREDLOGE 60 x 90 cm</w:t>
            </w:r>
          </w:p>
        </w:tc>
        <w:tc>
          <w:tcPr>
            <w:tcW w:w="8187" w:type="dxa"/>
          </w:tcPr>
          <w:p w14:paraId="18F881A8" w14:textId="77777777" w:rsidR="007269EB" w:rsidRPr="00996533" w:rsidRDefault="007269EB" w:rsidP="001B39B3">
            <w:pPr>
              <w:rPr>
                <w:rFonts w:asciiTheme="minorHAnsi" w:hAnsiTheme="minorHAnsi" w:cstheme="minorHAnsi"/>
                <w:sz w:val="22"/>
                <w:szCs w:val="22"/>
              </w:rPr>
            </w:pPr>
          </w:p>
        </w:tc>
      </w:tr>
      <w:tr w:rsidR="007269EB" w:rsidRPr="00996533" w14:paraId="39D70639" w14:textId="77777777" w:rsidTr="001B39B3">
        <w:tc>
          <w:tcPr>
            <w:tcW w:w="13994" w:type="dxa"/>
            <w:gridSpan w:val="2"/>
          </w:tcPr>
          <w:p w14:paraId="6C5CA94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D. Fiksirne hlačke</w:t>
            </w:r>
          </w:p>
        </w:tc>
      </w:tr>
      <w:tr w:rsidR="007269EB" w:rsidRPr="00996533" w14:paraId="3719DCDC" w14:textId="77777777" w:rsidTr="001B39B3">
        <w:tc>
          <w:tcPr>
            <w:tcW w:w="5807" w:type="dxa"/>
          </w:tcPr>
          <w:p w14:paraId="0916953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FIKSIRNE HLAČKE ZA PREDLOGE</w:t>
            </w:r>
          </w:p>
        </w:tc>
        <w:tc>
          <w:tcPr>
            <w:tcW w:w="8187" w:type="dxa"/>
          </w:tcPr>
          <w:p w14:paraId="426851E0" w14:textId="77777777" w:rsidR="007269EB" w:rsidRPr="00996533" w:rsidRDefault="007269EB" w:rsidP="001B39B3">
            <w:pPr>
              <w:rPr>
                <w:rFonts w:asciiTheme="minorHAnsi" w:hAnsiTheme="minorHAnsi" w:cstheme="minorHAnsi"/>
                <w:sz w:val="22"/>
                <w:szCs w:val="22"/>
              </w:rPr>
            </w:pPr>
          </w:p>
        </w:tc>
      </w:tr>
      <w:tr w:rsidR="007269EB" w:rsidRPr="00996533" w14:paraId="3E7E2203" w14:textId="77777777" w:rsidTr="001B39B3">
        <w:tc>
          <w:tcPr>
            <w:tcW w:w="5807" w:type="dxa"/>
          </w:tcPr>
          <w:p w14:paraId="763ABFA2"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lastRenderedPageBreak/>
              <w:t>VI. Otroške plenice</w:t>
            </w:r>
          </w:p>
        </w:tc>
        <w:tc>
          <w:tcPr>
            <w:tcW w:w="8187" w:type="dxa"/>
          </w:tcPr>
          <w:p w14:paraId="46D6904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z bolezensko inkontinenco urina ali blata, stara nad štiri leta in pol in telesno težo do 30 kg, ima pravico do največ 4 kosov na dan.</w:t>
            </w:r>
          </w:p>
          <w:p w14:paraId="3069D952" w14:textId="77777777" w:rsidR="007269EB" w:rsidRPr="00996533" w:rsidRDefault="007269EB" w:rsidP="001B39B3">
            <w:pPr>
              <w:rPr>
                <w:rFonts w:asciiTheme="minorHAnsi" w:hAnsiTheme="minorHAnsi" w:cstheme="minorHAnsi"/>
                <w:sz w:val="22"/>
                <w:szCs w:val="22"/>
              </w:rPr>
            </w:pPr>
          </w:p>
          <w:p w14:paraId="67C2FD5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iz prejšnjega odstavka* s pridruženimi težkimi stanji² ima v primeru celostnega razvojnega zaostanka, poškodbe ali bolezni živčevja ali živčno-mišične bolezni od dopolnjenega tretjega leta starosti pravico do največ 5 kosov na dan.</w:t>
            </w:r>
          </w:p>
        </w:tc>
      </w:tr>
      <w:tr w:rsidR="007269EB" w:rsidRPr="00996533" w14:paraId="77B49B84" w14:textId="77777777" w:rsidTr="001B39B3">
        <w:tc>
          <w:tcPr>
            <w:tcW w:w="13994" w:type="dxa"/>
            <w:gridSpan w:val="2"/>
          </w:tcPr>
          <w:p w14:paraId="07EBAF6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E. Plenice</w:t>
            </w:r>
          </w:p>
        </w:tc>
      </w:tr>
      <w:tr w:rsidR="007269EB" w:rsidRPr="00996533" w14:paraId="79A62970" w14:textId="77777777" w:rsidTr="001B39B3">
        <w:tc>
          <w:tcPr>
            <w:tcW w:w="5807" w:type="dxa"/>
          </w:tcPr>
          <w:p w14:paraId="66BF116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PLENICE ZA OTROKE DO 30 kg</w:t>
            </w:r>
          </w:p>
        </w:tc>
        <w:tc>
          <w:tcPr>
            <w:tcW w:w="8187" w:type="dxa"/>
          </w:tcPr>
          <w:p w14:paraId="4B0AD550" w14:textId="77777777" w:rsidR="007269EB" w:rsidRPr="00996533" w:rsidRDefault="007269EB" w:rsidP="001B39B3">
            <w:pPr>
              <w:rPr>
                <w:rFonts w:asciiTheme="minorHAnsi" w:hAnsiTheme="minorHAnsi" w:cstheme="minorHAnsi"/>
                <w:sz w:val="22"/>
                <w:szCs w:val="22"/>
              </w:rPr>
            </w:pPr>
          </w:p>
        </w:tc>
      </w:tr>
      <w:tr w:rsidR="007269EB" w:rsidRPr="00996533" w14:paraId="25DF276C" w14:textId="77777777" w:rsidTr="001B39B3">
        <w:tc>
          <w:tcPr>
            <w:tcW w:w="13994" w:type="dxa"/>
            <w:gridSpan w:val="2"/>
          </w:tcPr>
          <w:p w14:paraId="7690A38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C. Mobilne hlačke za srednjo, težko, zelo težko inkontinenco in otroke</w:t>
            </w:r>
          </w:p>
        </w:tc>
      </w:tr>
      <w:tr w:rsidR="007269EB" w:rsidRPr="00996533" w14:paraId="0FC7A304" w14:textId="77777777" w:rsidTr="001B39B3">
        <w:tc>
          <w:tcPr>
            <w:tcW w:w="5807" w:type="dxa"/>
          </w:tcPr>
          <w:p w14:paraId="7CF833E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do 65 cm</w:t>
            </w:r>
          </w:p>
        </w:tc>
        <w:tc>
          <w:tcPr>
            <w:tcW w:w="8187" w:type="dxa"/>
          </w:tcPr>
          <w:p w14:paraId="58ECCED5" w14:textId="77777777" w:rsidR="007269EB" w:rsidRPr="00996533" w:rsidRDefault="007269EB" w:rsidP="001B39B3">
            <w:pPr>
              <w:rPr>
                <w:rFonts w:asciiTheme="minorHAnsi" w:hAnsiTheme="minorHAnsi" w:cstheme="minorHAnsi"/>
                <w:sz w:val="22"/>
                <w:szCs w:val="22"/>
              </w:rPr>
            </w:pPr>
          </w:p>
        </w:tc>
      </w:tr>
      <w:tr w:rsidR="007269EB" w:rsidRPr="00996533" w14:paraId="7C7F98DA" w14:textId="77777777" w:rsidTr="001B39B3">
        <w:tc>
          <w:tcPr>
            <w:tcW w:w="5807" w:type="dxa"/>
          </w:tcPr>
          <w:p w14:paraId="78C5779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50 – 90 cm</w:t>
            </w:r>
          </w:p>
        </w:tc>
        <w:tc>
          <w:tcPr>
            <w:tcW w:w="8187" w:type="dxa"/>
          </w:tcPr>
          <w:p w14:paraId="4A88C879" w14:textId="77777777" w:rsidR="007269EB" w:rsidRPr="00996533" w:rsidRDefault="007269EB" w:rsidP="001B39B3">
            <w:pPr>
              <w:rPr>
                <w:rFonts w:asciiTheme="minorHAnsi" w:hAnsiTheme="minorHAnsi" w:cstheme="minorHAnsi"/>
                <w:sz w:val="22"/>
                <w:szCs w:val="22"/>
              </w:rPr>
            </w:pPr>
          </w:p>
        </w:tc>
      </w:tr>
      <w:tr w:rsidR="007269EB" w:rsidRPr="00996533" w14:paraId="2C4110FB" w14:textId="77777777" w:rsidTr="001B39B3">
        <w:tc>
          <w:tcPr>
            <w:tcW w:w="5807" w:type="dxa"/>
          </w:tcPr>
          <w:p w14:paraId="4617EDA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80 – 110 cm</w:t>
            </w:r>
          </w:p>
        </w:tc>
        <w:tc>
          <w:tcPr>
            <w:tcW w:w="8187" w:type="dxa"/>
          </w:tcPr>
          <w:p w14:paraId="1F056003" w14:textId="77777777" w:rsidR="007269EB" w:rsidRPr="00996533" w:rsidRDefault="007269EB" w:rsidP="001B39B3">
            <w:pPr>
              <w:rPr>
                <w:rFonts w:asciiTheme="minorHAnsi" w:hAnsiTheme="minorHAnsi" w:cstheme="minorHAnsi"/>
                <w:sz w:val="22"/>
                <w:szCs w:val="22"/>
              </w:rPr>
            </w:pPr>
          </w:p>
        </w:tc>
      </w:tr>
      <w:tr w:rsidR="007269EB" w:rsidRPr="00996533" w14:paraId="0086309F" w14:textId="77777777" w:rsidTr="001B39B3">
        <w:tc>
          <w:tcPr>
            <w:tcW w:w="5807" w:type="dxa"/>
          </w:tcPr>
          <w:p w14:paraId="5735485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100 – 150 cm</w:t>
            </w:r>
          </w:p>
        </w:tc>
        <w:tc>
          <w:tcPr>
            <w:tcW w:w="8187" w:type="dxa"/>
          </w:tcPr>
          <w:p w14:paraId="32264086" w14:textId="77777777" w:rsidR="007269EB" w:rsidRPr="00996533" w:rsidRDefault="007269EB" w:rsidP="001B39B3">
            <w:pPr>
              <w:rPr>
                <w:rFonts w:asciiTheme="minorHAnsi" w:hAnsiTheme="minorHAnsi" w:cstheme="minorHAnsi"/>
                <w:sz w:val="22"/>
                <w:szCs w:val="22"/>
              </w:rPr>
            </w:pPr>
          </w:p>
        </w:tc>
      </w:tr>
      <w:tr w:rsidR="007269EB" w:rsidRPr="00996533" w14:paraId="1D1BDD57" w14:textId="77777777" w:rsidTr="001B39B3">
        <w:tc>
          <w:tcPr>
            <w:tcW w:w="5807" w:type="dxa"/>
          </w:tcPr>
          <w:p w14:paraId="3703F25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MOBILNE NEPREPUSTNE HLAČKE - obseg pasu več kot 150 cm</w:t>
            </w:r>
          </w:p>
        </w:tc>
        <w:tc>
          <w:tcPr>
            <w:tcW w:w="8187" w:type="dxa"/>
          </w:tcPr>
          <w:p w14:paraId="2D75D93E" w14:textId="77777777" w:rsidR="007269EB" w:rsidRPr="00996533" w:rsidRDefault="007269EB" w:rsidP="001B39B3">
            <w:pPr>
              <w:rPr>
                <w:rFonts w:asciiTheme="minorHAnsi" w:hAnsiTheme="minorHAnsi" w:cstheme="minorHAnsi"/>
                <w:sz w:val="22"/>
                <w:szCs w:val="22"/>
              </w:rPr>
            </w:pPr>
          </w:p>
        </w:tc>
      </w:tr>
      <w:tr w:rsidR="007269EB" w:rsidRPr="00996533" w14:paraId="1A694CCA" w14:textId="77777777" w:rsidTr="001B39B3">
        <w:tc>
          <w:tcPr>
            <w:tcW w:w="13994" w:type="dxa"/>
            <w:gridSpan w:val="2"/>
          </w:tcPr>
          <w:p w14:paraId="510726D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Č. Posteljne predloge za težko, zelo težko inkontinenco in otroke</w:t>
            </w:r>
          </w:p>
        </w:tc>
      </w:tr>
      <w:tr w:rsidR="007269EB" w:rsidRPr="00996533" w14:paraId="30325D18" w14:textId="77777777" w:rsidTr="001B39B3">
        <w:tc>
          <w:tcPr>
            <w:tcW w:w="5807" w:type="dxa"/>
          </w:tcPr>
          <w:p w14:paraId="54B3969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POSTELJNE PREDLOGE 60 x 60 cm</w:t>
            </w:r>
          </w:p>
        </w:tc>
        <w:tc>
          <w:tcPr>
            <w:tcW w:w="8187" w:type="dxa"/>
          </w:tcPr>
          <w:p w14:paraId="08A4AA9F" w14:textId="77777777" w:rsidR="007269EB" w:rsidRPr="00996533" w:rsidRDefault="007269EB" w:rsidP="001B39B3">
            <w:pPr>
              <w:rPr>
                <w:rFonts w:asciiTheme="minorHAnsi" w:hAnsiTheme="minorHAnsi" w:cstheme="minorHAnsi"/>
                <w:sz w:val="22"/>
                <w:szCs w:val="22"/>
              </w:rPr>
            </w:pPr>
          </w:p>
        </w:tc>
      </w:tr>
      <w:tr w:rsidR="007269EB" w:rsidRPr="00996533" w14:paraId="33A65787" w14:textId="77777777" w:rsidTr="001B39B3">
        <w:tc>
          <w:tcPr>
            <w:tcW w:w="5807" w:type="dxa"/>
          </w:tcPr>
          <w:p w14:paraId="172A389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POSTELJNE PREDLOGE 60 x 90 cm</w:t>
            </w:r>
          </w:p>
        </w:tc>
        <w:tc>
          <w:tcPr>
            <w:tcW w:w="8187" w:type="dxa"/>
          </w:tcPr>
          <w:p w14:paraId="49C8B3CB" w14:textId="77777777" w:rsidR="007269EB" w:rsidRPr="00996533" w:rsidRDefault="007269EB" w:rsidP="001B39B3">
            <w:pPr>
              <w:rPr>
                <w:rFonts w:asciiTheme="minorHAnsi" w:hAnsiTheme="minorHAnsi" w:cstheme="minorHAnsi"/>
                <w:sz w:val="22"/>
                <w:szCs w:val="22"/>
              </w:rPr>
            </w:pPr>
          </w:p>
        </w:tc>
      </w:tr>
      <w:tr w:rsidR="007269EB" w:rsidRPr="00996533" w14:paraId="4D69A822" w14:textId="77777777" w:rsidTr="001B39B3">
        <w:tc>
          <w:tcPr>
            <w:tcW w:w="5807" w:type="dxa"/>
          </w:tcPr>
          <w:p w14:paraId="0F789549"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XI. Električni stimulatorji pri inkontinenci</w:t>
            </w:r>
          </w:p>
        </w:tc>
        <w:tc>
          <w:tcPr>
            <w:tcW w:w="8187" w:type="dxa"/>
          </w:tcPr>
          <w:p w14:paraId="2003D0B0" w14:textId="77777777" w:rsidR="007269EB" w:rsidRPr="00996533" w:rsidRDefault="007269EB" w:rsidP="001B39B3">
            <w:pPr>
              <w:rPr>
                <w:rFonts w:asciiTheme="minorHAnsi" w:hAnsiTheme="minorHAnsi" w:cstheme="minorHAnsi"/>
                <w:sz w:val="22"/>
                <w:szCs w:val="22"/>
              </w:rPr>
            </w:pPr>
          </w:p>
        </w:tc>
      </w:tr>
      <w:tr w:rsidR="007269EB" w:rsidRPr="00996533" w14:paraId="590DF972" w14:textId="77777777" w:rsidTr="001B39B3">
        <w:tc>
          <w:tcPr>
            <w:tcW w:w="5807" w:type="dxa"/>
          </w:tcPr>
          <w:p w14:paraId="6964030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ELEKTRIČNI STIMULATOR PRI INKONTINENCI URINA</w:t>
            </w:r>
          </w:p>
        </w:tc>
        <w:tc>
          <w:tcPr>
            <w:tcW w:w="8187" w:type="dxa"/>
          </w:tcPr>
          <w:p w14:paraId="3CD52C3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Inkontinenca urina, pri kateri je z uporabo aparata pričakovati izboljšanje funkcije sfinkterne muskulature.</w:t>
            </w:r>
          </w:p>
        </w:tc>
      </w:tr>
      <w:tr w:rsidR="007269EB" w:rsidRPr="00996533" w14:paraId="38176754" w14:textId="77777777" w:rsidTr="001B39B3">
        <w:tc>
          <w:tcPr>
            <w:tcW w:w="5807" w:type="dxa"/>
          </w:tcPr>
          <w:p w14:paraId="08275E7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ELEKTRIČNI STIMULATOR PRI INKONTINENCI BLATA</w:t>
            </w:r>
          </w:p>
        </w:tc>
        <w:tc>
          <w:tcPr>
            <w:tcW w:w="8187" w:type="dxa"/>
          </w:tcPr>
          <w:p w14:paraId="69608D3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Inkontinenca blata, pri kateri je elektromiografsko dokazana oslabelost sfinkterskih mišic in je z uporabo aparata pričakovati izboljšanje njihove funkcije.</w:t>
            </w:r>
          </w:p>
        </w:tc>
      </w:tr>
      <w:tr w:rsidR="007269EB" w:rsidRPr="00996533" w14:paraId="35DF6189" w14:textId="77777777" w:rsidTr="001B39B3">
        <w:tc>
          <w:tcPr>
            <w:tcW w:w="5807" w:type="dxa"/>
          </w:tcPr>
          <w:p w14:paraId="74E3D94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ELEKTRODA ZA KONTINENČNI ELEKTRIČNI STIMULATOR REKTALNA ALI VAGINALNA</w:t>
            </w:r>
          </w:p>
        </w:tc>
        <w:tc>
          <w:tcPr>
            <w:tcW w:w="8187" w:type="dxa"/>
          </w:tcPr>
          <w:p w14:paraId="6412875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Upravičenost in uporaba električnega stimulatorja pri inkontinenci urina ali blata.</w:t>
            </w:r>
          </w:p>
        </w:tc>
      </w:tr>
    </w:tbl>
    <w:p w14:paraId="55AD9671" w14:textId="77777777" w:rsidR="007269EB" w:rsidRPr="00996533" w:rsidRDefault="007269EB" w:rsidP="007269EB">
      <w:pPr>
        <w:spacing w:before="600" w:after="0" w:line="240" w:lineRule="auto"/>
        <w:rPr>
          <w:rFonts w:cstheme="minorHAnsi"/>
          <w:b/>
          <w:bCs/>
        </w:rPr>
      </w:pPr>
      <w:r w:rsidRPr="00996533">
        <w:rPr>
          <w:rFonts w:cstheme="minorHAnsi"/>
          <w:b/>
          <w:bCs/>
        </w:rPr>
        <w:t>Pojasnilo izrazov:</w:t>
      </w:r>
    </w:p>
    <w:p w14:paraId="7F714670" w14:textId="0CCDAC64" w:rsidR="007269EB" w:rsidRPr="00996533" w:rsidRDefault="007269EB" w:rsidP="007269EB">
      <w:pPr>
        <w:spacing w:after="0" w:line="240" w:lineRule="auto"/>
        <w:rPr>
          <w:rFonts w:cstheme="minorHAnsi"/>
        </w:rPr>
      </w:pPr>
      <w:r w:rsidRPr="00996533">
        <w:rPr>
          <w:rFonts w:cstheme="minorHAnsi"/>
        </w:rPr>
        <w:t>1 Še delno zadržuje urin pomeni, da ima zavarovana oseba sicer popolno urinsko inkontinenco, vendar s suhimi intervali, najpogosteje v razmaku od ene do treh ur, torej lahko "še delno zadržuje urin".</w:t>
      </w:r>
    </w:p>
    <w:p w14:paraId="37A82B47" w14:textId="77777777" w:rsidR="007269EB" w:rsidRPr="00996533" w:rsidRDefault="007269EB" w:rsidP="007269EB">
      <w:pPr>
        <w:spacing w:after="0" w:line="240" w:lineRule="auto"/>
        <w:rPr>
          <w:rFonts w:cstheme="minorHAnsi"/>
        </w:rPr>
      </w:pPr>
      <w:r w:rsidRPr="00996533">
        <w:rPr>
          <w:rFonts w:cstheme="minorHAnsi"/>
        </w:rPr>
        <w:t>2 Težka stanja – uporablja se Mednarodna klasifikacija funkcioniranja, zmanjšane zmožnosti in zdravja (MKF) - splošni opisovalec z negativno lestvico, ki označuje obseg ali težo okvare.</w:t>
      </w:r>
    </w:p>
    <w:p w14:paraId="49910E8C"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4048"/>
        <w:gridCol w:w="5014"/>
      </w:tblGrid>
      <w:tr w:rsidR="007269EB" w:rsidRPr="00996533" w14:paraId="460FDEA0" w14:textId="77777777" w:rsidTr="001B39B3">
        <w:trPr>
          <w:trHeight w:hRule="exact" w:val="1140"/>
        </w:trPr>
        <w:tc>
          <w:tcPr>
            <w:tcW w:w="13994" w:type="dxa"/>
            <w:gridSpan w:val="2"/>
            <w:vAlign w:val="center"/>
          </w:tcPr>
          <w:p w14:paraId="5CE7DCD6"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12: Zdravstvena stanja in drugi pogoji za upravičenost do medicinskih pripomočkov iz skupine 12. medicinski pripomočki pri sladkorni bolezni</w:t>
            </w:r>
          </w:p>
        </w:tc>
      </w:tr>
      <w:tr w:rsidR="007269EB" w:rsidRPr="00996533" w14:paraId="76BD4C91" w14:textId="77777777" w:rsidTr="001B39B3">
        <w:tc>
          <w:tcPr>
            <w:tcW w:w="5807" w:type="dxa"/>
          </w:tcPr>
          <w:p w14:paraId="69DC74A4"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4973B396"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4E2A873A" w14:textId="77777777" w:rsidTr="001B39B3">
        <w:tc>
          <w:tcPr>
            <w:tcW w:w="13994" w:type="dxa"/>
            <w:gridSpan w:val="2"/>
          </w:tcPr>
          <w:p w14:paraId="572F5707"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Podskupine</w:t>
            </w:r>
          </w:p>
        </w:tc>
      </w:tr>
      <w:tr w:rsidR="007269EB" w:rsidRPr="00996533" w14:paraId="224BC04B" w14:textId="77777777" w:rsidTr="001B39B3">
        <w:tc>
          <w:tcPr>
            <w:tcW w:w="13994" w:type="dxa"/>
            <w:gridSpan w:val="2"/>
          </w:tcPr>
          <w:p w14:paraId="5092942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 Medicinski pripomočki za določanje glukoze</w:t>
            </w:r>
          </w:p>
        </w:tc>
      </w:tr>
      <w:tr w:rsidR="007269EB" w:rsidRPr="00996533" w14:paraId="6D5FFE9B" w14:textId="77777777" w:rsidTr="001B39B3">
        <w:tc>
          <w:tcPr>
            <w:tcW w:w="5807" w:type="dxa"/>
          </w:tcPr>
          <w:p w14:paraId="4F1CC25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APARAT ZA DOLOČANJE GLUKOZE V KRVI</w:t>
            </w:r>
          </w:p>
        </w:tc>
        <w:tc>
          <w:tcPr>
            <w:tcW w:w="8187" w:type="dxa"/>
          </w:tcPr>
          <w:p w14:paraId="1D57FC7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sladkorno boleznijo, ki aktivno sodeluje pri zdravljenju in je usposobljena za izvajanje samokontrole¹ in samo-vodenja</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w:t>
            </w:r>
          </w:p>
          <w:p w14:paraId="537E176F" w14:textId="77777777" w:rsidR="007269EB" w:rsidRPr="00996533" w:rsidRDefault="007269EB" w:rsidP="007269EB">
            <w:pPr>
              <w:pStyle w:val="Odstavekseznama"/>
              <w:numPr>
                <w:ilvl w:val="0"/>
                <w:numId w:val="15"/>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če se trajno zdravi z inzulinom,</w:t>
            </w:r>
          </w:p>
          <w:p w14:paraId="2755D6DE" w14:textId="77777777" w:rsidR="007269EB" w:rsidRPr="00996533" w:rsidRDefault="007269EB" w:rsidP="007269EB">
            <w:pPr>
              <w:pStyle w:val="Odstavekseznama"/>
              <w:numPr>
                <w:ilvl w:val="0"/>
                <w:numId w:val="15"/>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če ima neurejeno sladkorno bolezen na kombinirani peroralni terapiji, ko začne z edukacijo za inzulinsko zdravljenje ali</w:t>
            </w:r>
          </w:p>
          <w:p w14:paraId="2320B873" w14:textId="77777777" w:rsidR="007269EB" w:rsidRPr="00996533" w:rsidRDefault="007269EB" w:rsidP="007269EB">
            <w:pPr>
              <w:pStyle w:val="Odstavekseznama"/>
              <w:numPr>
                <w:ilvl w:val="0"/>
                <w:numId w:val="15"/>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če ima ugotovljeno sladkorno bolezen v času nosečnosti ali dojenja.</w:t>
            </w:r>
          </w:p>
          <w:p w14:paraId="3950D74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prirojeno ali pridobljeno motnjo presnove, ki ima za posledico hiperinzulinemijo, ta pa hipoglikemijo, če aktivno sodeluje pri zdravljenju in je usposobljena za izvajanje samokontrole¹ in samo-vodenja</w:t>
            </w:r>
            <w:r w:rsidRPr="00996533">
              <w:rPr>
                <w:rFonts w:asciiTheme="minorHAnsi" w:eastAsia="Times New Roman" w:hAnsiTheme="minorHAnsi" w:cstheme="minorHAnsi"/>
                <w:sz w:val="22"/>
                <w:szCs w:val="22"/>
                <w:vertAlign w:val="superscript"/>
              </w:rPr>
              <w:t>2</w:t>
            </w:r>
          </w:p>
        </w:tc>
      </w:tr>
      <w:tr w:rsidR="007269EB" w:rsidRPr="00996533" w14:paraId="16890A9A" w14:textId="77777777" w:rsidTr="001B39B3">
        <w:tc>
          <w:tcPr>
            <w:tcW w:w="5807" w:type="dxa"/>
          </w:tcPr>
          <w:p w14:paraId="16B7808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DIAGNOSTIČNI TRAKOVI ZA APARAT ZA DOLOČANJE GLUKOZE V KRVI</w:t>
            </w:r>
          </w:p>
        </w:tc>
        <w:tc>
          <w:tcPr>
            <w:tcW w:w="8187" w:type="dxa"/>
          </w:tcPr>
          <w:p w14:paraId="18C9F35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pravico do aparata za določanje glukoze v krvi.</w:t>
            </w:r>
          </w:p>
        </w:tc>
      </w:tr>
      <w:tr w:rsidR="007269EB" w:rsidRPr="00996533" w14:paraId="4A48F9A7" w14:textId="77777777" w:rsidTr="001B39B3">
        <w:tc>
          <w:tcPr>
            <w:tcW w:w="5807" w:type="dxa"/>
          </w:tcPr>
          <w:p w14:paraId="2268800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TRAKOVI ZA OPTIČNO (SEMIKVANTITATIVNO) DOLOČANJE GLUKOZE V KRVI</w:t>
            </w:r>
          </w:p>
        </w:tc>
        <w:tc>
          <w:tcPr>
            <w:tcW w:w="8187" w:type="dxa"/>
          </w:tcPr>
          <w:p w14:paraId="1E053ED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sladkorno boleznijo, ki obvlada samokontrolo¹ in samo-vodenje</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w:t>
            </w:r>
          </w:p>
        </w:tc>
      </w:tr>
      <w:tr w:rsidR="007269EB" w:rsidRPr="00996533" w14:paraId="6546A24F" w14:textId="77777777" w:rsidTr="001B39B3">
        <w:tc>
          <w:tcPr>
            <w:tcW w:w="5807" w:type="dxa"/>
          </w:tcPr>
          <w:p w14:paraId="6C9E47F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TRAKOVI ZA OPTIČNO (SEMIKVANTITATIVNO) DOLOČANJE GLUKOZE IN KETONOV V URINU</w:t>
            </w:r>
          </w:p>
        </w:tc>
        <w:tc>
          <w:tcPr>
            <w:tcW w:w="8187" w:type="dxa"/>
          </w:tcPr>
          <w:p w14:paraId="0F3AE54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sladkorno boleznijo tipa 1, če koncentracija glukoze v krvi doseže ali preseže 15 mmol/l in zavarovana oseba s sladkorno boleznijo, ki je noseča, če koncentracija glukoze v krvi doseže ali preseže 12 mmol/l, za preprečevanje nastanka ketoacidoze.</w:t>
            </w:r>
          </w:p>
          <w:p w14:paraId="617BCBC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Noseča zavarovana oseba s sladkorno boleznijo, kadar je to potrebno zaradi spremljanja primernosti vnosa hrane.</w:t>
            </w:r>
          </w:p>
        </w:tc>
      </w:tr>
      <w:tr w:rsidR="007269EB" w:rsidRPr="00996533" w14:paraId="48F5C344" w14:textId="77777777" w:rsidTr="001B39B3">
        <w:tc>
          <w:tcPr>
            <w:tcW w:w="5807" w:type="dxa"/>
          </w:tcPr>
          <w:p w14:paraId="61CD8FE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SENZOR ZA KONTINUIRANO MERJENJE GLUKOZE V MEDCELIČNINI</w:t>
            </w:r>
          </w:p>
        </w:tc>
        <w:tc>
          <w:tcPr>
            <w:tcW w:w="8187" w:type="dxa"/>
          </w:tcPr>
          <w:p w14:paraId="2617987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sladkorno boleznijo tipa 1 ima pravico do kontinuiranega merjenje glukoze v medceličnini, če z uporabo i) inzulinske črpalke, ii) funkcionalne inzulinske terapije in merjenjem glukoze v kapilarni krvi ali iii) intermitentnim merjenjem glukoze v podkožju:</w:t>
            </w:r>
          </w:p>
          <w:p w14:paraId="7241FD5A" w14:textId="77777777" w:rsidR="007269EB" w:rsidRPr="00996533" w:rsidRDefault="007269EB" w:rsidP="007269EB">
            <w:pPr>
              <w:pStyle w:val="Odstavekseznama"/>
              <w:numPr>
                <w:ilvl w:val="0"/>
                <w:numId w:val="16"/>
              </w:numPr>
              <w:ind w:left="360"/>
              <w:contextualSpacing w:val="0"/>
              <w:rPr>
                <w:rFonts w:asciiTheme="minorHAnsi" w:hAnsiTheme="minorHAnsi" w:cstheme="minorHAnsi"/>
                <w:sz w:val="22"/>
                <w:szCs w:val="22"/>
              </w:rPr>
            </w:pPr>
            <w:r w:rsidRPr="00996533">
              <w:rPr>
                <w:rFonts w:asciiTheme="minorHAnsi" w:hAnsiTheme="minorHAnsi" w:cstheme="minorHAnsi"/>
                <w:sz w:val="22"/>
                <w:szCs w:val="22"/>
              </w:rPr>
              <w:t>ne dosega ciljne vrednosti glikoziranega hemoglobina manj kot 7 % ali časa v ciljnem območju (TIR) med 3,9 in 10 mmol/l več kor 70 % v obdobju treh mesecev ali</w:t>
            </w:r>
          </w:p>
          <w:p w14:paraId="68A14EE4" w14:textId="77777777" w:rsidR="007269EB" w:rsidRPr="00996533" w:rsidRDefault="007269EB" w:rsidP="007269EB">
            <w:pPr>
              <w:pStyle w:val="Odstavekseznama"/>
              <w:numPr>
                <w:ilvl w:val="0"/>
                <w:numId w:val="16"/>
              </w:numPr>
              <w:ind w:left="360"/>
              <w:contextualSpacing w:val="0"/>
              <w:rPr>
                <w:rFonts w:asciiTheme="minorHAnsi" w:hAnsiTheme="minorHAnsi" w:cstheme="minorHAnsi"/>
                <w:sz w:val="22"/>
                <w:szCs w:val="22"/>
              </w:rPr>
            </w:pPr>
            <w:r w:rsidRPr="00996533">
              <w:rPr>
                <w:rFonts w:asciiTheme="minorHAnsi" w:hAnsiTheme="minorHAnsi" w:cstheme="minorHAnsi"/>
                <w:sz w:val="22"/>
                <w:szCs w:val="22"/>
              </w:rPr>
              <w:t>ne uspe preprečiti pogostih, klinično pomembnih in hudih hipoglikemij in ne dosega ciljnih vrednosti časa pod želenim območjem (TBR) manj kot 3,9 mmol/l manj kot 4 %,</w:t>
            </w:r>
          </w:p>
          <w:p w14:paraId="0F5C81E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 xml:space="preserve">če se z uporabo kontinuiranega merjenje glukoze v medceličnini utemeljeno pričakuje doseganje zgoraj </w:t>
            </w:r>
            <w:r w:rsidRPr="00996533">
              <w:rPr>
                <w:rFonts w:asciiTheme="minorHAnsi" w:hAnsiTheme="minorHAnsi" w:cstheme="minorHAnsi"/>
                <w:sz w:val="22"/>
                <w:szCs w:val="22"/>
              </w:rPr>
              <w:lastRenderedPageBreak/>
              <w:t>navedenih ciljev in če zavarovana oseba aktivno sodeluje pri zdravljenju.</w:t>
            </w:r>
          </w:p>
          <w:p w14:paraId="6AF16006" w14:textId="77777777" w:rsidR="007269EB" w:rsidRPr="00996533" w:rsidRDefault="007269EB" w:rsidP="001B39B3">
            <w:pPr>
              <w:rPr>
                <w:rFonts w:asciiTheme="minorHAnsi" w:hAnsiTheme="minorHAnsi" w:cstheme="minorHAnsi"/>
                <w:sz w:val="22"/>
                <w:szCs w:val="22"/>
              </w:rPr>
            </w:pPr>
          </w:p>
          <w:p w14:paraId="48FDBAD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Noseča zavarovana oseba s sladkorno boleznijo tipa 1.</w:t>
            </w:r>
          </w:p>
        </w:tc>
      </w:tr>
      <w:tr w:rsidR="007269EB" w:rsidRPr="00996533" w14:paraId="27AC471D" w14:textId="77777777" w:rsidTr="001B39B3">
        <w:tc>
          <w:tcPr>
            <w:tcW w:w="5807" w:type="dxa"/>
          </w:tcPr>
          <w:p w14:paraId="1750D68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ODDAJNIK ZA KONTINUIRANO MERJENJE GLUKOZE V MEDCELIČNINI</w:t>
            </w:r>
          </w:p>
        </w:tc>
        <w:tc>
          <w:tcPr>
            <w:tcW w:w="8187" w:type="dxa"/>
          </w:tcPr>
          <w:p w14:paraId="1342D62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sladkorno boleznijo tipa 1 ima pravico do kontinuiranega merjenje glukoze v medceličnini, če z uporabo i) inzulinske črpalke, ii) funkcionalne inzulinske terapije in merjenjem glukoze v kapilarni krvi ali iii) intermitentnim merjenjem glukoze v podkožju:</w:t>
            </w:r>
          </w:p>
          <w:p w14:paraId="061F7416" w14:textId="77777777" w:rsidR="007269EB" w:rsidRPr="00996533" w:rsidRDefault="007269EB" w:rsidP="007269EB">
            <w:pPr>
              <w:pStyle w:val="Odstavekseznama"/>
              <w:numPr>
                <w:ilvl w:val="0"/>
                <w:numId w:val="17"/>
              </w:numPr>
              <w:ind w:left="360"/>
              <w:contextualSpacing w:val="0"/>
              <w:rPr>
                <w:rFonts w:asciiTheme="minorHAnsi" w:hAnsiTheme="minorHAnsi" w:cstheme="minorHAnsi"/>
                <w:sz w:val="22"/>
                <w:szCs w:val="22"/>
              </w:rPr>
            </w:pPr>
            <w:r w:rsidRPr="00996533">
              <w:rPr>
                <w:rFonts w:asciiTheme="minorHAnsi" w:hAnsiTheme="minorHAnsi" w:cstheme="minorHAnsi"/>
                <w:sz w:val="22"/>
                <w:szCs w:val="22"/>
              </w:rPr>
              <w:t>ne dosega ciljne vrednosti glikoziranega hemoglobina manj kot 7 % ali časa v ciljnem območju (TIR) med 3,9 in 10 mmol/l več kor 70 % v obdobju treh mesecev ali</w:t>
            </w:r>
          </w:p>
          <w:p w14:paraId="7FB52D81" w14:textId="77777777" w:rsidR="007269EB" w:rsidRPr="00996533" w:rsidRDefault="007269EB" w:rsidP="007269EB">
            <w:pPr>
              <w:pStyle w:val="Odstavekseznama"/>
              <w:numPr>
                <w:ilvl w:val="0"/>
                <w:numId w:val="17"/>
              </w:numPr>
              <w:ind w:left="360"/>
              <w:contextualSpacing w:val="0"/>
              <w:rPr>
                <w:rFonts w:asciiTheme="minorHAnsi" w:hAnsiTheme="minorHAnsi" w:cstheme="minorHAnsi"/>
                <w:sz w:val="22"/>
                <w:szCs w:val="22"/>
              </w:rPr>
            </w:pPr>
            <w:r w:rsidRPr="00996533">
              <w:rPr>
                <w:rFonts w:asciiTheme="minorHAnsi" w:hAnsiTheme="minorHAnsi" w:cstheme="minorHAnsi"/>
                <w:sz w:val="22"/>
                <w:szCs w:val="22"/>
              </w:rPr>
              <w:t>ne uspe preprečiti pogostih, klinično pomembnih in hudih hipoglikemij in ne dosega ciljnih vrednosti časa pod želenim območjem (TBR) manj kot 3,9 mmol/l manj kot 4 %,</w:t>
            </w:r>
          </w:p>
          <w:p w14:paraId="649FB2E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če se z uporabo kontinuiranega merjenje glukoze v medceličnini utemeljeno pričakuje doseganje zgoraj navedenih ciljev in če zavarovana oseba aktivno sodeluje pri zdravljenju.</w:t>
            </w:r>
          </w:p>
          <w:p w14:paraId="5DA06B71" w14:textId="77777777" w:rsidR="007269EB" w:rsidRPr="00996533" w:rsidRDefault="007269EB" w:rsidP="001B39B3">
            <w:pPr>
              <w:rPr>
                <w:rFonts w:asciiTheme="minorHAnsi" w:hAnsiTheme="minorHAnsi" w:cstheme="minorHAnsi"/>
                <w:sz w:val="22"/>
                <w:szCs w:val="22"/>
              </w:rPr>
            </w:pPr>
          </w:p>
          <w:p w14:paraId="6E46A81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Noseča zavarovana oseba s sladkorno boleznijo tipa 1.</w:t>
            </w:r>
          </w:p>
        </w:tc>
      </w:tr>
      <w:tr w:rsidR="007269EB" w:rsidRPr="00996533" w14:paraId="3587EC01" w14:textId="77777777" w:rsidTr="001B39B3">
        <w:tc>
          <w:tcPr>
            <w:tcW w:w="5807" w:type="dxa"/>
          </w:tcPr>
          <w:p w14:paraId="1730F0A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SPREJEMNIK REZULTATOV KONTINUIRANEGA MERJENJA GLUKOZE V MEDCELIČNINI</w:t>
            </w:r>
          </w:p>
        </w:tc>
        <w:tc>
          <w:tcPr>
            <w:tcW w:w="8187" w:type="dxa"/>
          </w:tcPr>
          <w:p w14:paraId="66390BD6" w14:textId="05B62A79" w:rsidR="007269EB" w:rsidRPr="00996533" w:rsidRDefault="007269EB" w:rsidP="00D154E1">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se zdravi s funkcionalno inzulinsko terapijo in se ne zdravi z inzulinsko črpalko, pa tudi prehod na zdravljenje z inzulinsko črpalko ni predviden in ima pravico do senzorjev in oddajnika za kontinuirano merjenje glukoze.</w:t>
            </w:r>
          </w:p>
        </w:tc>
      </w:tr>
      <w:tr w:rsidR="007269EB" w:rsidRPr="00996533" w14:paraId="12A543BC" w14:textId="77777777" w:rsidTr="001B39B3">
        <w:tc>
          <w:tcPr>
            <w:tcW w:w="5807" w:type="dxa"/>
          </w:tcPr>
          <w:p w14:paraId="3A75C55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SENZOR ZA SPREMLJANJE GLUKOZE V MEDCELIČNINI</w:t>
            </w:r>
          </w:p>
        </w:tc>
        <w:tc>
          <w:tcPr>
            <w:tcW w:w="8187" w:type="dxa"/>
          </w:tcPr>
          <w:p w14:paraId="532098C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sladkorno boleznijo, ki je na podlagi meritev sposobna izboljšati urejenost glikemije, če:</w:t>
            </w:r>
          </w:p>
          <w:p w14:paraId="24922C5D" w14:textId="77777777" w:rsidR="007269EB" w:rsidRPr="00996533" w:rsidRDefault="007269EB" w:rsidP="007269EB">
            <w:pPr>
              <w:pStyle w:val="Odstavekseznama"/>
              <w:numPr>
                <w:ilvl w:val="0"/>
                <w:numId w:val="18"/>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pravico do inzulinske črpalke,</w:t>
            </w:r>
          </w:p>
          <w:p w14:paraId="16BCC15B" w14:textId="77777777" w:rsidR="007269EB" w:rsidRPr="00996533" w:rsidRDefault="007269EB" w:rsidP="007269EB">
            <w:pPr>
              <w:pStyle w:val="Odstavekseznama"/>
              <w:numPr>
                <w:ilvl w:val="0"/>
                <w:numId w:val="18"/>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se zdravi s štirimi ali več injekcijami inzulina dnevno ali</w:t>
            </w:r>
          </w:p>
          <w:p w14:paraId="6252842B" w14:textId="77777777" w:rsidR="007269EB" w:rsidRPr="00996533" w:rsidRDefault="007269EB" w:rsidP="007269EB">
            <w:pPr>
              <w:pStyle w:val="Odstavekseznama"/>
              <w:numPr>
                <w:ilvl w:val="0"/>
                <w:numId w:val="18"/>
              </w:numPr>
              <w:ind w:left="360"/>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je noseča in se zdravi z inzulinom.</w:t>
            </w:r>
          </w:p>
        </w:tc>
      </w:tr>
      <w:tr w:rsidR="007269EB" w:rsidRPr="00996533" w14:paraId="2972E393" w14:textId="77777777" w:rsidTr="001B39B3">
        <w:tc>
          <w:tcPr>
            <w:tcW w:w="5807" w:type="dxa"/>
          </w:tcPr>
          <w:p w14:paraId="69243C2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ČITALNIK ZA SPREMLJANJE GLUKOZE V MEDCELIČNINI</w:t>
            </w:r>
          </w:p>
        </w:tc>
        <w:tc>
          <w:tcPr>
            <w:tcW w:w="8187" w:type="dxa"/>
          </w:tcPr>
          <w:p w14:paraId="2E25124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sladkorno boleznijo, ki je na podlagi meritev sposobna izboljšati urejenost glikemije, če:</w:t>
            </w:r>
          </w:p>
          <w:p w14:paraId="5F3B8476" w14:textId="77777777" w:rsidR="007269EB" w:rsidRPr="00996533" w:rsidRDefault="007269EB" w:rsidP="007269EB">
            <w:pPr>
              <w:pStyle w:val="Odstavekseznama"/>
              <w:numPr>
                <w:ilvl w:val="0"/>
                <w:numId w:val="19"/>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ima pravico do inzulinske črpalke,</w:t>
            </w:r>
          </w:p>
          <w:p w14:paraId="09558C12" w14:textId="77777777" w:rsidR="007269EB" w:rsidRPr="00996533" w:rsidRDefault="007269EB" w:rsidP="007269EB">
            <w:pPr>
              <w:pStyle w:val="Odstavekseznama"/>
              <w:numPr>
                <w:ilvl w:val="0"/>
                <w:numId w:val="19"/>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se zdravi s štirimi ali več injekcijami inzulina dnevno ali</w:t>
            </w:r>
          </w:p>
          <w:p w14:paraId="31EB42EA" w14:textId="77777777" w:rsidR="007269EB" w:rsidRPr="00996533" w:rsidRDefault="007269EB" w:rsidP="007269EB">
            <w:pPr>
              <w:pStyle w:val="Odstavekseznama"/>
              <w:numPr>
                <w:ilvl w:val="0"/>
                <w:numId w:val="19"/>
              </w:numPr>
              <w:ind w:left="360"/>
              <w:contextualSpacing w:val="0"/>
              <w:rPr>
                <w:rFonts w:asciiTheme="minorHAnsi" w:hAnsiTheme="minorHAnsi" w:cstheme="minorHAnsi"/>
                <w:sz w:val="22"/>
                <w:szCs w:val="22"/>
              </w:rPr>
            </w:pPr>
            <w:r w:rsidRPr="00996533">
              <w:rPr>
                <w:rFonts w:asciiTheme="minorHAnsi" w:eastAsia="Times New Roman" w:hAnsiTheme="minorHAnsi" w:cstheme="minorHAnsi"/>
                <w:sz w:val="22"/>
                <w:szCs w:val="22"/>
              </w:rPr>
              <w:t>je noseča in se zdravi z inzulinom.</w:t>
            </w:r>
          </w:p>
        </w:tc>
      </w:tr>
      <w:tr w:rsidR="007269EB" w:rsidRPr="00996533" w14:paraId="5C38681C" w14:textId="77777777" w:rsidTr="001B39B3">
        <w:tc>
          <w:tcPr>
            <w:tcW w:w="13994" w:type="dxa"/>
            <w:gridSpan w:val="2"/>
          </w:tcPr>
          <w:p w14:paraId="37914CB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 Medicinski pripomočki za dajanje inzulina</w:t>
            </w:r>
          </w:p>
        </w:tc>
      </w:tr>
      <w:tr w:rsidR="007269EB" w:rsidRPr="00996533" w14:paraId="727CBCA3" w14:textId="77777777" w:rsidTr="001B39B3">
        <w:tc>
          <w:tcPr>
            <w:tcW w:w="5807" w:type="dxa"/>
          </w:tcPr>
          <w:p w14:paraId="7AFEE86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MEHANSKI INJEKTOR</w:t>
            </w:r>
          </w:p>
        </w:tc>
        <w:tc>
          <w:tcPr>
            <w:tcW w:w="8187" w:type="dxa"/>
          </w:tcPr>
          <w:p w14:paraId="2026259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sladkorno boleznijo, zdravljeno z inzulinom ali GLP-1 agonisti.</w:t>
            </w:r>
          </w:p>
        </w:tc>
      </w:tr>
      <w:tr w:rsidR="007269EB" w:rsidRPr="00996533" w14:paraId="2F47E67B" w14:textId="77777777" w:rsidTr="001B39B3">
        <w:tc>
          <w:tcPr>
            <w:tcW w:w="5807" w:type="dxa"/>
          </w:tcPr>
          <w:p w14:paraId="365DAE8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IGLA ZA MEHANSKI INJEKTOR</w:t>
            </w:r>
          </w:p>
        </w:tc>
        <w:tc>
          <w:tcPr>
            <w:tcW w:w="8187" w:type="dxa"/>
          </w:tcPr>
          <w:p w14:paraId="42FE427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sladkorno boleznijo, zdravljeno z inzulinom ali GLP-1 agonisti.</w:t>
            </w:r>
          </w:p>
        </w:tc>
      </w:tr>
      <w:tr w:rsidR="007269EB" w:rsidRPr="00996533" w14:paraId="378043D3" w14:textId="77777777" w:rsidTr="001B39B3">
        <w:tc>
          <w:tcPr>
            <w:tcW w:w="5807" w:type="dxa"/>
          </w:tcPr>
          <w:p w14:paraId="7461D91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INZULINSKA ČRPALKA</w:t>
            </w:r>
          </w:p>
        </w:tc>
        <w:tc>
          <w:tcPr>
            <w:tcW w:w="8187" w:type="dxa"/>
          </w:tcPr>
          <w:p w14:paraId="68D15FF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ki je bila pri dotedanjem zdravljenju zavzeta za uspeh zdravljenja in usposobljena za samokontrolo¹ in samo-vodenje</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 xml:space="preserve"> ter ravnanje z inzulinsko črpalko pri:</w:t>
            </w:r>
          </w:p>
          <w:p w14:paraId="435AFA5E" w14:textId="77777777" w:rsidR="007269EB" w:rsidRPr="00996533" w:rsidRDefault="007269EB" w:rsidP="007269EB">
            <w:pPr>
              <w:pStyle w:val="Odstavekseznama"/>
              <w:numPr>
                <w:ilvl w:val="0"/>
                <w:numId w:val="15"/>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sladkorni bolezni tipa 1, pri kateri je bilo tudi 6-mesečno izvajanje funkcionalne inzulinske terapije (FIT) neuspešno,</w:t>
            </w:r>
          </w:p>
          <w:p w14:paraId="1443C31D" w14:textId="77777777" w:rsidR="007269EB" w:rsidRPr="00996533" w:rsidRDefault="007269EB" w:rsidP="007269EB">
            <w:pPr>
              <w:pStyle w:val="Odstavekseznama"/>
              <w:numPr>
                <w:ilvl w:val="0"/>
                <w:numId w:val="15"/>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sladkorni bolezni tipa 1 s sindromom nezavedanja hipoglikemije kljub zdravljenju z večkratnimi aplikacijami inzulina dnevno,</w:t>
            </w:r>
          </w:p>
          <w:p w14:paraId="06A0F6A5" w14:textId="77777777" w:rsidR="007269EB" w:rsidRPr="00996533" w:rsidRDefault="007269EB" w:rsidP="007269EB">
            <w:pPr>
              <w:pStyle w:val="Odstavekseznama"/>
              <w:numPr>
                <w:ilvl w:val="0"/>
                <w:numId w:val="20"/>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sladkorni bolezni, ki se zdravi z inzulinom in pred načrtovano nosečnostjo ali med nosečnostjo in v času dojenja, in ki nima dobro urejene sladkorne bolezni kljub zdravljenju z večkratnimi aplikacijami inzulina dnevno, ali</w:t>
            </w:r>
          </w:p>
          <w:p w14:paraId="6822D9E0" w14:textId="77777777" w:rsidR="007269EB" w:rsidRPr="00996533" w:rsidRDefault="007269EB" w:rsidP="007269EB">
            <w:pPr>
              <w:pStyle w:val="Odstavekseznama"/>
              <w:numPr>
                <w:ilvl w:val="0"/>
                <w:numId w:val="20"/>
              </w:numPr>
              <w:ind w:left="360"/>
              <w:contextualSpacing w:val="0"/>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zavarovani osebi, mlajši od 18 let, s sladkorno boleznijo tipa 1 ter s pogostimi in velikimi nihanji krvnega sladkorja kljub natančnem zdravljenju z večkratnimi aplikacijami inzulina dnevno.</w:t>
            </w:r>
          </w:p>
          <w:p w14:paraId="1C0D609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V zdravstveni dokumentaciji in predlogu imenovanemu zdravniku lečeči diabetolog potrdi, da je zavarovana oseba aktivno sodelovala pri dotedanjem zdravljenju v skladu z navodili zdravnika in je usposobljena za samokontrolo¹, samo-vodenje</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 xml:space="preserve"> in ravnanje z inzulinsko črpalko.</w:t>
            </w:r>
          </w:p>
          <w:p w14:paraId="483F17C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zavarovanih osebah, mlajših od sedmih let, se zdravljenje sladkorne bolezni tipa 1 s pomočjo inzulinske črpalke lahko začne ob postavitvi diagnoze.</w:t>
            </w:r>
          </w:p>
        </w:tc>
      </w:tr>
      <w:tr w:rsidR="007269EB" w:rsidRPr="00996533" w14:paraId="597157AD" w14:textId="77777777" w:rsidTr="001B39B3">
        <w:tc>
          <w:tcPr>
            <w:tcW w:w="5807" w:type="dxa"/>
          </w:tcPr>
          <w:p w14:paraId="4EB6CC4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INZULINSKA ČRPALKA S SISTEMOM ZAPRTE ZANKE</w:t>
            </w:r>
          </w:p>
        </w:tc>
        <w:tc>
          <w:tcPr>
            <w:tcW w:w="8187" w:type="dxa"/>
          </w:tcPr>
          <w:p w14:paraId="55C74C0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Zavarovana oseba s sladkorno boleznijo tipa 1 ima pravico do inzulinske črpalke s sistemom zaprte zanke (sistema za dovajanje in programirano samodejno prilagajanje odmerka inzulina), če z uporabo i) inzulinske črpalke, ii) inzulinske črpalke in intermitentnega ali kontinuiranega merjenja glukoze ali iii) funkcionalne inzulinske terapije in intermitentnega ali funkcionalnega merjenja glukoze:</w:t>
            </w:r>
          </w:p>
          <w:p w14:paraId="59BBB381" w14:textId="77777777" w:rsidR="007269EB" w:rsidRPr="00996533" w:rsidRDefault="007269EB" w:rsidP="007269EB">
            <w:pPr>
              <w:pStyle w:val="Odstavekseznama"/>
              <w:numPr>
                <w:ilvl w:val="0"/>
                <w:numId w:val="21"/>
              </w:numPr>
              <w:ind w:left="360"/>
              <w:contextualSpacing w:val="0"/>
              <w:rPr>
                <w:rFonts w:asciiTheme="minorHAnsi" w:hAnsiTheme="minorHAnsi" w:cstheme="minorHAnsi"/>
                <w:sz w:val="22"/>
                <w:szCs w:val="22"/>
              </w:rPr>
            </w:pPr>
            <w:r w:rsidRPr="00996533">
              <w:rPr>
                <w:rFonts w:asciiTheme="minorHAnsi" w:hAnsiTheme="minorHAnsi" w:cstheme="minorHAnsi"/>
                <w:sz w:val="22"/>
                <w:szCs w:val="22"/>
              </w:rPr>
              <w:t>ne dosega ciljnih vrednosti hemoglobina manj kot 7 % ali časa v ciljnem območju (TIR) med 3,9 in 10 mmol/l več kot 70 % v obdobju treh mesecev ali</w:t>
            </w:r>
          </w:p>
          <w:p w14:paraId="10E24058" w14:textId="77777777" w:rsidR="007269EB" w:rsidRPr="00996533" w:rsidRDefault="007269EB" w:rsidP="007269EB">
            <w:pPr>
              <w:pStyle w:val="Odstavekseznama"/>
              <w:numPr>
                <w:ilvl w:val="0"/>
                <w:numId w:val="21"/>
              </w:numPr>
              <w:ind w:left="360"/>
              <w:contextualSpacing w:val="0"/>
              <w:rPr>
                <w:rFonts w:asciiTheme="minorHAnsi" w:hAnsiTheme="minorHAnsi" w:cstheme="minorHAnsi"/>
                <w:sz w:val="22"/>
                <w:szCs w:val="22"/>
              </w:rPr>
            </w:pPr>
            <w:r w:rsidRPr="00996533">
              <w:rPr>
                <w:rFonts w:asciiTheme="minorHAnsi" w:hAnsiTheme="minorHAnsi" w:cstheme="minorHAnsi"/>
                <w:sz w:val="22"/>
                <w:szCs w:val="22"/>
              </w:rPr>
              <w:t>ne uspe preprečiti pogostih, klinično pomembnih in hudih hipoglikemij in ne dosega časa pod želenim območjem (TBR) manj kot 3,9 mmol/l manj kot 4 %,</w:t>
            </w:r>
          </w:p>
          <w:p w14:paraId="52CB39B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sz w:val="22"/>
                <w:szCs w:val="22"/>
              </w:rPr>
              <w:t>če se z uporabo inzulinske črpalke s sistemom zaprte zanke utemeljeno pričakuje doseganje zgoraj navedenih ciljev in če zavarovana oseba aktivno sodeluje pri zdravljenju.</w:t>
            </w:r>
          </w:p>
        </w:tc>
      </w:tr>
      <w:tr w:rsidR="007269EB" w:rsidRPr="00996533" w14:paraId="7B48F96E" w14:textId="77777777" w:rsidTr="001B39B3">
        <w:tc>
          <w:tcPr>
            <w:tcW w:w="5807" w:type="dxa"/>
          </w:tcPr>
          <w:p w14:paraId="6C3D64E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SET ZA INZULINSKO ČRPALKO</w:t>
            </w:r>
          </w:p>
        </w:tc>
        <w:tc>
          <w:tcPr>
            <w:tcW w:w="8187" w:type="dxa"/>
          </w:tcPr>
          <w:p w14:paraId="0A55090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pravico do inzulinske črpalke.</w:t>
            </w:r>
          </w:p>
        </w:tc>
      </w:tr>
      <w:tr w:rsidR="007269EB" w:rsidRPr="00996533" w14:paraId="6806321F" w14:textId="77777777" w:rsidTr="001B39B3">
        <w:tc>
          <w:tcPr>
            <w:tcW w:w="5807" w:type="dxa"/>
          </w:tcPr>
          <w:p w14:paraId="3995FCA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AMPULA ZA INZULINSKO ČRPALKO</w:t>
            </w:r>
          </w:p>
        </w:tc>
        <w:tc>
          <w:tcPr>
            <w:tcW w:w="8187" w:type="dxa"/>
          </w:tcPr>
          <w:p w14:paraId="4A09762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pravico do inzulinske črpalke.</w:t>
            </w:r>
          </w:p>
        </w:tc>
      </w:tr>
      <w:tr w:rsidR="007269EB" w:rsidRPr="00996533" w14:paraId="1826CF72" w14:textId="77777777" w:rsidTr="001B39B3">
        <w:tc>
          <w:tcPr>
            <w:tcW w:w="13994" w:type="dxa"/>
            <w:gridSpan w:val="2"/>
          </w:tcPr>
          <w:p w14:paraId="50BDB07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III. Medicinski pripomočki za odvzem vzorca krvi</w:t>
            </w:r>
          </w:p>
        </w:tc>
      </w:tr>
      <w:tr w:rsidR="007269EB" w:rsidRPr="00996533" w14:paraId="04074517" w14:textId="77777777" w:rsidTr="001B39B3">
        <w:tc>
          <w:tcPr>
            <w:tcW w:w="5807" w:type="dxa"/>
          </w:tcPr>
          <w:p w14:paraId="23F10D9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PROŽILNA NAPRAVA</w:t>
            </w:r>
          </w:p>
        </w:tc>
        <w:tc>
          <w:tcPr>
            <w:tcW w:w="8187" w:type="dxa"/>
          </w:tcPr>
          <w:p w14:paraId="71A28CF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sladkorno boleznijo, ki obvlada samokontrolo¹ in samo-vodenje</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w:t>
            </w:r>
          </w:p>
        </w:tc>
      </w:tr>
      <w:tr w:rsidR="007269EB" w:rsidRPr="00996533" w14:paraId="61F4AEE4" w14:textId="77777777" w:rsidTr="001B39B3">
        <w:tc>
          <w:tcPr>
            <w:tcW w:w="5807" w:type="dxa"/>
          </w:tcPr>
          <w:p w14:paraId="25F236F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LANCETA ZA PROŽILNO NAPRAVO</w:t>
            </w:r>
          </w:p>
        </w:tc>
        <w:tc>
          <w:tcPr>
            <w:tcW w:w="8187" w:type="dxa"/>
          </w:tcPr>
          <w:p w14:paraId="58341AC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sladkorno boleznijo, ki obvlada samokontrolo¹ in samo-vodenje</w:t>
            </w:r>
            <w:r w:rsidRPr="00996533">
              <w:rPr>
                <w:rFonts w:asciiTheme="minorHAnsi" w:eastAsia="Times New Roman" w:hAnsiTheme="minorHAnsi" w:cstheme="minorHAnsi"/>
                <w:sz w:val="22"/>
                <w:szCs w:val="22"/>
                <w:vertAlign w:val="superscript"/>
              </w:rPr>
              <w:t>2</w:t>
            </w:r>
            <w:r w:rsidRPr="00996533">
              <w:rPr>
                <w:rFonts w:asciiTheme="minorHAnsi" w:eastAsia="Times New Roman" w:hAnsiTheme="minorHAnsi" w:cstheme="minorHAnsi"/>
                <w:sz w:val="22"/>
                <w:szCs w:val="22"/>
              </w:rPr>
              <w:t>.</w:t>
            </w:r>
          </w:p>
        </w:tc>
      </w:tr>
    </w:tbl>
    <w:p w14:paraId="02E6562B" w14:textId="77777777" w:rsidR="007269EB" w:rsidRPr="00996533" w:rsidRDefault="007269EB" w:rsidP="007269EB">
      <w:pPr>
        <w:spacing w:before="600" w:after="0" w:line="240" w:lineRule="auto"/>
        <w:rPr>
          <w:rFonts w:cstheme="minorHAnsi"/>
          <w:b/>
          <w:bCs/>
        </w:rPr>
      </w:pPr>
      <w:r w:rsidRPr="00996533">
        <w:rPr>
          <w:rFonts w:cstheme="minorHAnsi"/>
          <w:b/>
          <w:bCs/>
        </w:rPr>
        <w:t>Pojasnilo izrazov:</w:t>
      </w:r>
    </w:p>
    <w:p w14:paraId="59847454" w14:textId="77777777" w:rsidR="007269EB" w:rsidRPr="00996533" w:rsidRDefault="007269EB" w:rsidP="007269EB">
      <w:pPr>
        <w:pStyle w:val="Sprotnaopomba-besedilo"/>
        <w:rPr>
          <w:rFonts w:asciiTheme="minorHAnsi" w:hAnsiTheme="minorHAnsi" w:cstheme="minorHAnsi"/>
          <w:sz w:val="22"/>
          <w:szCs w:val="22"/>
        </w:rPr>
      </w:pPr>
      <w:r w:rsidRPr="00996533">
        <w:rPr>
          <w:rFonts w:asciiTheme="minorHAnsi" w:hAnsiTheme="minorHAnsi" w:cstheme="minorHAnsi"/>
          <w:sz w:val="22"/>
          <w:szCs w:val="22"/>
        </w:rPr>
        <w:t xml:space="preserve">1 </w:t>
      </w:r>
      <w:r w:rsidRPr="00996533">
        <w:rPr>
          <w:rFonts w:asciiTheme="minorHAnsi" w:eastAsia="Times New Roman" w:hAnsiTheme="minorHAnsi" w:cstheme="minorHAnsi"/>
          <w:sz w:val="22"/>
          <w:szCs w:val="22"/>
        </w:rPr>
        <w:t>Samokontrola je kontrola glukoze v krvi, medceličnini ali urinu. Samokontrolo izvede zavarovana oseba sama ali oseba, ki zanjo skrbi.</w:t>
      </w:r>
    </w:p>
    <w:p w14:paraId="496FAA03" w14:textId="77777777" w:rsidR="007269EB" w:rsidRPr="00996533" w:rsidRDefault="007269EB" w:rsidP="007269EB">
      <w:pPr>
        <w:spacing w:after="0" w:line="240" w:lineRule="auto"/>
        <w:rPr>
          <w:rFonts w:cstheme="minorHAnsi"/>
        </w:rPr>
      </w:pPr>
      <w:r w:rsidRPr="00996533">
        <w:rPr>
          <w:rFonts w:eastAsia="Times New Roman" w:cstheme="minorHAnsi"/>
        </w:rPr>
        <w:t>2 Samo-vodenje je takojšen ukrep za dosego ciljne vrednosti glikemije. Samo-vodenje izvede zavarovana oseba sama ali oseba, ki zanjo skrbi.</w:t>
      </w:r>
      <w:r w:rsidRPr="00996533">
        <w:rPr>
          <w:rFonts w:cstheme="minorHAnsi"/>
        </w:rPr>
        <w:br w:type="page"/>
      </w:r>
    </w:p>
    <w:tbl>
      <w:tblPr>
        <w:tblStyle w:val="Tabelamrea"/>
        <w:tblW w:w="0" w:type="auto"/>
        <w:tblLook w:val="04A0" w:firstRow="1" w:lastRow="0" w:firstColumn="1" w:lastColumn="0" w:noHBand="0" w:noVBand="1"/>
      </w:tblPr>
      <w:tblGrid>
        <w:gridCol w:w="3946"/>
        <w:gridCol w:w="5116"/>
      </w:tblGrid>
      <w:tr w:rsidR="007269EB" w:rsidRPr="00996533" w14:paraId="56CC3A05" w14:textId="77777777" w:rsidTr="001B39B3">
        <w:trPr>
          <w:trHeight w:hRule="exact" w:val="1139"/>
        </w:trPr>
        <w:tc>
          <w:tcPr>
            <w:tcW w:w="13994" w:type="dxa"/>
            <w:gridSpan w:val="2"/>
            <w:vAlign w:val="center"/>
          </w:tcPr>
          <w:p w14:paraId="5BDA0A5B"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13: Zdravstvena stanja in drugi pogoji za upravičenost do medicinskih pripomočkov iz skupine 13. kanile</w:t>
            </w:r>
          </w:p>
        </w:tc>
      </w:tr>
      <w:tr w:rsidR="007269EB" w:rsidRPr="00996533" w14:paraId="69C8EF91" w14:textId="77777777" w:rsidTr="001B39B3">
        <w:tc>
          <w:tcPr>
            <w:tcW w:w="5807" w:type="dxa"/>
          </w:tcPr>
          <w:p w14:paraId="73DAC068"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2A1459E2"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62FEF4D2" w14:textId="77777777" w:rsidTr="001B39B3">
        <w:tc>
          <w:tcPr>
            <w:tcW w:w="5807" w:type="dxa"/>
          </w:tcPr>
          <w:p w14:paraId="5C9B7DE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ENDOTRAHEALNA KANILA – KOVINSKA</w:t>
            </w:r>
          </w:p>
        </w:tc>
        <w:tc>
          <w:tcPr>
            <w:tcW w:w="8187" w:type="dxa"/>
          </w:tcPr>
          <w:p w14:paraId="543A7DF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Trajna traheostoma.</w:t>
            </w:r>
          </w:p>
        </w:tc>
      </w:tr>
      <w:tr w:rsidR="007269EB" w:rsidRPr="00996533" w14:paraId="2867DF3C" w14:textId="77777777" w:rsidTr="001B39B3">
        <w:tc>
          <w:tcPr>
            <w:tcW w:w="5807" w:type="dxa"/>
          </w:tcPr>
          <w:p w14:paraId="6A030DC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ENDOTRAHEALNA KANILA KRATKA – ENODELNA – SILIKONSKA</w:t>
            </w:r>
          </w:p>
        </w:tc>
        <w:tc>
          <w:tcPr>
            <w:tcW w:w="8187" w:type="dxa"/>
          </w:tcPr>
          <w:p w14:paraId="123578C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Traheostoma-stanje po laringektomiji. Traheostoma.</w:t>
            </w:r>
          </w:p>
        </w:tc>
      </w:tr>
      <w:tr w:rsidR="007269EB" w:rsidRPr="00996533" w14:paraId="3882A3FE" w14:textId="77777777" w:rsidTr="001B39B3">
        <w:tc>
          <w:tcPr>
            <w:tcW w:w="5807" w:type="dxa"/>
          </w:tcPr>
          <w:p w14:paraId="33EBD25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ENDOTRAHEALNA KANILA BREZ TESNILKE – DVODELNA – PLASTIČNA</w:t>
            </w:r>
          </w:p>
        </w:tc>
        <w:tc>
          <w:tcPr>
            <w:tcW w:w="8187" w:type="dxa"/>
          </w:tcPr>
          <w:p w14:paraId="78F05F3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Traheostoma-stanje po traheotomiji ob ohranjenem grlu.</w:t>
            </w:r>
          </w:p>
        </w:tc>
      </w:tr>
      <w:tr w:rsidR="007269EB" w:rsidRPr="00996533" w14:paraId="1944E313" w14:textId="77777777" w:rsidTr="001B39B3">
        <w:tc>
          <w:tcPr>
            <w:tcW w:w="5807" w:type="dxa"/>
          </w:tcPr>
          <w:p w14:paraId="06DA126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ENDOTRAHEALNA KANILA BREZ TESNILKE – ENODELNA – PLASTIČNA</w:t>
            </w:r>
          </w:p>
        </w:tc>
        <w:tc>
          <w:tcPr>
            <w:tcW w:w="8187" w:type="dxa"/>
          </w:tcPr>
          <w:p w14:paraId="7701C08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Traheostoma-stanje po traheotomiji ob ohranjenem grlu.</w:t>
            </w:r>
          </w:p>
        </w:tc>
      </w:tr>
      <w:tr w:rsidR="007269EB" w:rsidRPr="00996533" w14:paraId="444F1915" w14:textId="77777777" w:rsidTr="001B39B3">
        <w:tc>
          <w:tcPr>
            <w:tcW w:w="5807" w:type="dxa"/>
          </w:tcPr>
          <w:p w14:paraId="02C8218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ENDOTRAHEALNA KANILA S TESNILKO – ENODELNA – PLASTIČNA</w:t>
            </w:r>
          </w:p>
        </w:tc>
        <w:tc>
          <w:tcPr>
            <w:tcW w:w="8187" w:type="dxa"/>
          </w:tcPr>
          <w:p w14:paraId="52B9FDE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Traheostoma pri izvajanju umetnega predihavanja pljuč na domu. Traheostoma ob ohranjenem grlu s fistulo trahee. Traheostoma ob motnji požiranja.</w:t>
            </w:r>
          </w:p>
        </w:tc>
      </w:tr>
      <w:tr w:rsidR="007269EB" w:rsidRPr="00996533" w14:paraId="2EF65EA1" w14:textId="77777777" w:rsidTr="001B39B3">
        <w:tc>
          <w:tcPr>
            <w:tcW w:w="5807" w:type="dxa"/>
          </w:tcPr>
          <w:p w14:paraId="29821D0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GOVORNA VALVULA</w:t>
            </w:r>
          </w:p>
        </w:tc>
        <w:tc>
          <w:tcPr>
            <w:tcW w:w="8187" w:type="dxa"/>
          </w:tcPr>
          <w:p w14:paraId="7F9FC28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Zdravljenje z ventilatorjem (aparat za umetno predihavanje pljuč) na domu.</w:t>
            </w:r>
          </w:p>
        </w:tc>
      </w:tr>
      <w:tr w:rsidR="007269EB" w:rsidRPr="00996533" w14:paraId="5F313D52" w14:textId="77777777" w:rsidTr="001B39B3">
        <w:tc>
          <w:tcPr>
            <w:tcW w:w="5807" w:type="dxa"/>
          </w:tcPr>
          <w:p w14:paraId="3C99192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TRAK ZA FIKSACIJO KANILE</w:t>
            </w:r>
          </w:p>
        </w:tc>
        <w:tc>
          <w:tcPr>
            <w:tcW w:w="8187" w:type="dxa"/>
          </w:tcPr>
          <w:p w14:paraId="5866149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Trajna traheostoma.</w:t>
            </w:r>
          </w:p>
        </w:tc>
      </w:tr>
      <w:tr w:rsidR="007269EB" w:rsidRPr="00996533" w14:paraId="119B7BD4" w14:textId="77777777" w:rsidTr="001B39B3">
        <w:tc>
          <w:tcPr>
            <w:tcW w:w="5807" w:type="dxa"/>
          </w:tcPr>
          <w:p w14:paraId="7F0A69C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FILTER ZA KANILO PRI TRAHEOSTOMI</w:t>
            </w:r>
          </w:p>
        </w:tc>
        <w:tc>
          <w:tcPr>
            <w:tcW w:w="8187" w:type="dxa"/>
          </w:tcPr>
          <w:p w14:paraId="4D88BBD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Trajna traheostoma, pri kateri oseba nosi kanilo.</w:t>
            </w:r>
          </w:p>
        </w:tc>
      </w:tr>
      <w:tr w:rsidR="007269EB" w:rsidRPr="00996533" w14:paraId="07491CDE" w14:textId="77777777" w:rsidTr="001B39B3">
        <w:tc>
          <w:tcPr>
            <w:tcW w:w="5807" w:type="dxa"/>
          </w:tcPr>
          <w:p w14:paraId="14EA417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ZAŠČITNA RUTKA ZA TRAHEOSTOMO</w:t>
            </w:r>
          </w:p>
        </w:tc>
        <w:tc>
          <w:tcPr>
            <w:tcW w:w="8187" w:type="dxa"/>
          </w:tcPr>
          <w:p w14:paraId="79DF519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Trajna traheostoma.</w:t>
            </w:r>
          </w:p>
        </w:tc>
      </w:tr>
      <w:tr w:rsidR="007269EB" w:rsidRPr="00996533" w14:paraId="2763BD31" w14:textId="77777777" w:rsidTr="001B39B3">
        <w:tc>
          <w:tcPr>
            <w:tcW w:w="5807" w:type="dxa"/>
          </w:tcPr>
          <w:p w14:paraId="1AE5276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ŠČITNIK ZA TRAHEOSTOMO PRI TUŠIRANJU</w:t>
            </w:r>
          </w:p>
        </w:tc>
        <w:tc>
          <w:tcPr>
            <w:tcW w:w="8187" w:type="dxa"/>
          </w:tcPr>
          <w:p w14:paraId="64262B9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Trajna traheostoma.</w:t>
            </w:r>
          </w:p>
        </w:tc>
      </w:tr>
      <w:tr w:rsidR="007269EB" w:rsidRPr="00996533" w14:paraId="29596684" w14:textId="77777777" w:rsidTr="001B39B3">
        <w:tc>
          <w:tcPr>
            <w:tcW w:w="5807" w:type="dxa"/>
          </w:tcPr>
          <w:p w14:paraId="385DB92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KOŽNA PODLAGA ZA ZAŠČITO OB KANILI</w:t>
            </w:r>
          </w:p>
        </w:tc>
        <w:tc>
          <w:tcPr>
            <w:tcW w:w="8187" w:type="dxa"/>
          </w:tcPr>
          <w:p w14:paraId="7E94B10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Trajna traheostoma, pri kateri oseba nosi kanilo.</w:t>
            </w:r>
          </w:p>
        </w:tc>
      </w:tr>
      <w:tr w:rsidR="007269EB" w:rsidRPr="00996533" w14:paraId="2A45CF70" w14:textId="77777777" w:rsidTr="001B39B3">
        <w:tc>
          <w:tcPr>
            <w:tcW w:w="5807" w:type="dxa"/>
          </w:tcPr>
          <w:p w14:paraId="65BE965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FILTER ZA LEPLJENJE NA KOŽO PRI TRAHEOSTOMI (brez kanile)</w:t>
            </w:r>
          </w:p>
        </w:tc>
        <w:tc>
          <w:tcPr>
            <w:tcW w:w="8187" w:type="dxa"/>
          </w:tcPr>
          <w:p w14:paraId="5B997C6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Trajna traheostoma, pri kateri oseba ne nosi kanile.</w:t>
            </w:r>
          </w:p>
        </w:tc>
      </w:tr>
      <w:tr w:rsidR="007269EB" w:rsidRPr="00996533" w14:paraId="7726EBBF" w14:textId="77777777" w:rsidTr="001B39B3">
        <w:tc>
          <w:tcPr>
            <w:tcW w:w="5807" w:type="dxa"/>
          </w:tcPr>
          <w:p w14:paraId="5333BDA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VAKUUMSKI ZBIRALNIK ZA PLEVRALNO DRENAŽO</w:t>
            </w:r>
          </w:p>
        </w:tc>
        <w:tc>
          <w:tcPr>
            <w:tcW w:w="8187" w:type="dxa"/>
          </w:tcPr>
          <w:p w14:paraId="02FE76F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Zdravljenje na domu, ko ima zavarovana oseba vstavljen kateter za trajno plevralno drenažo s priključkom na vakuumski zbiralnik, pri malignem plevralnem izlivu, ki ga ni bilo mogoče pozdraviti s poskusom plevrodeze.</w:t>
            </w:r>
          </w:p>
        </w:tc>
      </w:tr>
    </w:tbl>
    <w:p w14:paraId="2B2EEE8F"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44"/>
        <w:gridCol w:w="5218"/>
      </w:tblGrid>
      <w:tr w:rsidR="007269EB" w:rsidRPr="00996533" w14:paraId="29EEE021" w14:textId="77777777" w:rsidTr="001B39B3">
        <w:trPr>
          <w:trHeight w:val="1120"/>
        </w:trPr>
        <w:tc>
          <w:tcPr>
            <w:tcW w:w="13994" w:type="dxa"/>
            <w:gridSpan w:val="2"/>
            <w:vAlign w:val="center"/>
          </w:tcPr>
          <w:p w14:paraId="4282AB35"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14: Zdravstvena stanja in drugi pogoji za upravičenost do medicinskih pripomočkov iz skupine 14. drugi medicinski pripomočki</w:t>
            </w:r>
          </w:p>
        </w:tc>
      </w:tr>
      <w:tr w:rsidR="007269EB" w:rsidRPr="00996533" w14:paraId="29DCE31A" w14:textId="77777777" w:rsidTr="001B39B3">
        <w:tc>
          <w:tcPr>
            <w:tcW w:w="5807" w:type="dxa"/>
          </w:tcPr>
          <w:p w14:paraId="4C191D97"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7A910E42"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1D51F9F1" w14:textId="77777777" w:rsidTr="001B39B3">
        <w:tc>
          <w:tcPr>
            <w:tcW w:w="5807" w:type="dxa"/>
          </w:tcPr>
          <w:p w14:paraId="1A01304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ROKAVICE ZA POGANJANJE VOZIČKA (PAR)</w:t>
            </w:r>
          </w:p>
        </w:tc>
        <w:tc>
          <w:tcPr>
            <w:tcW w:w="8187" w:type="dxa"/>
          </w:tcPr>
          <w:p w14:paraId="3AA66A8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Odobren voziček.</w:t>
            </w:r>
          </w:p>
        </w:tc>
      </w:tr>
      <w:tr w:rsidR="007269EB" w:rsidRPr="00996533" w14:paraId="2301EA26" w14:textId="77777777" w:rsidTr="001B39B3">
        <w:tc>
          <w:tcPr>
            <w:tcW w:w="5807" w:type="dxa"/>
          </w:tcPr>
          <w:p w14:paraId="6CEE42C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USNJENE ROKAVICE</w:t>
            </w:r>
          </w:p>
        </w:tc>
        <w:tc>
          <w:tcPr>
            <w:tcW w:w="8187" w:type="dxa"/>
          </w:tcPr>
          <w:p w14:paraId="0B85B1C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Trajne trofične deformacije rok ali prstov zaradi cirkulatorne insuficience.</w:t>
            </w:r>
          </w:p>
        </w:tc>
      </w:tr>
      <w:tr w:rsidR="007269EB" w:rsidRPr="00996533" w14:paraId="6B4100B5" w14:textId="77777777" w:rsidTr="001B39B3">
        <w:tc>
          <w:tcPr>
            <w:tcW w:w="5807" w:type="dxa"/>
          </w:tcPr>
          <w:p w14:paraId="1B8078E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ZAŠČITNA ČELADA</w:t>
            </w:r>
          </w:p>
        </w:tc>
        <w:tc>
          <w:tcPr>
            <w:tcW w:w="8187" w:type="dxa"/>
          </w:tcPr>
          <w:p w14:paraId="2AAA887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Epilepsija ali cerebralna prizadetost s pogostimi padci in poškodbami glave.</w:t>
            </w:r>
          </w:p>
        </w:tc>
      </w:tr>
      <w:tr w:rsidR="007269EB" w:rsidRPr="00996533" w14:paraId="0FE6BD8C" w14:textId="77777777" w:rsidTr="001B39B3">
        <w:tc>
          <w:tcPr>
            <w:tcW w:w="5807" w:type="dxa"/>
          </w:tcPr>
          <w:p w14:paraId="37C51FA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TESTNI TRAKOVI ZA DOLOČANJE BELJAKOVIN V URINU</w:t>
            </w:r>
          </w:p>
        </w:tc>
        <w:tc>
          <w:tcPr>
            <w:tcW w:w="8187" w:type="dxa"/>
          </w:tcPr>
          <w:p w14:paraId="205C4C4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nefrotskim sindromom ima v času, ko preboleva okužbo, pravico do testnih trakov za določanje beljakovin v urinu za preprečitev ponovnega poslabšanja bolezni.</w:t>
            </w:r>
          </w:p>
        </w:tc>
      </w:tr>
    </w:tbl>
    <w:p w14:paraId="22026C78"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69"/>
        <w:gridCol w:w="5193"/>
      </w:tblGrid>
      <w:tr w:rsidR="007269EB" w:rsidRPr="00996533" w14:paraId="14E04291" w14:textId="77777777" w:rsidTr="001B39B3">
        <w:trPr>
          <w:trHeight w:hRule="exact" w:val="1140"/>
        </w:trPr>
        <w:tc>
          <w:tcPr>
            <w:tcW w:w="13994" w:type="dxa"/>
            <w:gridSpan w:val="2"/>
            <w:vAlign w:val="center"/>
          </w:tcPr>
          <w:p w14:paraId="5207EB71" w14:textId="77777777" w:rsidR="007269EB" w:rsidRPr="00996533" w:rsidRDefault="007269EB" w:rsidP="001B39B3">
            <w:pPr>
              <w:tabs>
                <w:tab w:val="left" w:pos="1022"/>
              </w:tabs>
              <w:spacing w:before="240" w:after="240"/>
              <w:ind w:left="1022" w:hanging="1022"/>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15: Zdravstvena stanja in drugi pogoji za upravičenost do medicinskih pripomočkov iz skupine 15. medicinski pripomočki za slepe, slabovidne in gluhoslepe</w:t>
            </w:r>
          </w:p>
        </w:tc>
      </w:tr>
      <w:tr w:rsidR="007269EB" w:rsidRPr="00996533" w14:paraId="04C3AB51" w14:textId="77777777" w:rsidTr="001B39B3">
        <w:tc>
          <w:tcPr>
            <w:tcW w:w="5807" w:type="dxa"/>
          </w:tcPr>
          <w:p w14:paraId="7A667975"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484E73F7"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6BBBB4B3" w14:textId="77777777" w:rsidTr="001B39B3">
        <w:tc>
          <w:tcPr>
            <w:tcW w:w="5807" w:type="dxa"/>
          </w:tcPr>
          <w:p w14:paraId="618FFB1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PREDVAJALNIK ZVOČNIH ZAPISOV</w:t>
            </w:r>
          </w:p>
        </w:tc>
        <w:tc>
          <w:tcPr>
            <w:tcW w:w="8187" w:type="dxa"/>
          </w:tcPr>
          <w:p w14:paraId="6B9FC7A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vidno ostrino 0,20 in manj.</w:t>
            </w:r>
          </w:p>
        </w:tc>
      </w:tr>
      <w:tr w:rsidR="007269EB" w:rsidRPr="00996533" w14:paraId="1259FC0F" w14:textId="77777777" w:rsidTr="001B39B3">
        <w:tc>
          <w:tcPr>
            <w:tcW w:w="5807" w:type="dxa"/>
          </w:tcPr>
          <w:p w14:paraId="1B101F4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BRAILLOV PISALNI STROJ</w:t>
            </w:r>
          </w:p>
        </w:tc>
        <w:tc>
          <w:tcPr>
            <w:tcW w:w="8187" w:type="dxa"/>
          </w:tcPr>
          <w:p w14:paraId="548BCD9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izgubo vida iz 4. ali 5. kategorije poslabšanja vida (vidna ostrina z najboljšo možno korekcijo) po Mednarodni klasifikaciji bolezni in sorodnih zdravstvenih problemov za statistične namene (MKB-10), ki obvlada braillovo pisavo, če je usposobljena za delo s tem medicinskim pripomočkom.</w:t>
            </w:r>
          </w:p>
        </w:tc>
      </w:tr>
      <w:tr w:rsidR="007269EB" w:rsidRPr="00996533" w14:paraId="5FD59FEF" w14:textId="77777777" w:rsidTr="001B39B3">
        <w:tc>
          <w:tcPr>
            <w:tcW w:w="5807" w:type="dxa"/>
          </w:tcPr>
          <w:p w14:paraId="212790C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BRAILLOVA VRSTICA</w:t>
            </w:r>
          </w:p>
        </w:tc>
        <w:tc>
          <w:tcPr>
            <w:tcW w:w="8187" w:type="dxa"/>
          </w:tcPr>
          <w:p w14:paraId="05E93CF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izgubo vida iz 4. ali 5. kategorije poslabšanja vida (vidna ostrina z najboljšo možno korekcijo) po Mednarodni klasifikaciji bolezni in sorodnih zdravstvenih problemov za statistične namene (MKB-10), ki obvlada braillovo pisavo, če je usposobljena za delo s tem medicinskim pripomočkom.</w:t>
            </w:r>
          </w:p>
        </w:tc>
      </w:tr>
      <w:tr w:rsidR="007269EB" w:rsidRPr="00996533" w14:paraId="514AB626" w14:textId="77777777" w:rsidTr="001B39B3">
        <w:tc>
          <w:tcPr>
            <w:tcW w:w="5807" w:type="dxa"/>
          </w:tcPr>
          <w:p w14:paraId="21656E7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BELA PALICA ZA SLEPE</w:t>
            </w:r>
          </w:p>
        </w:tc>
        <w:tc>
          <w:tcPr>
            <w:tcW w:w="8187" w:type="dxa"/>
          </w:tcPr>
          <w:p w14:paraId="4B4C830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Slepota.</w:t>
            </w:r>
          </w:p>
        </w:tc>
      </w:tr>
      <w:tr w:rsidR="007269EB" w:rsidRPr="00996533" w14:paraId="14BC335C" w14:textId="77777777" w:rsidTr="001B39B3">
        <w:tc>
          <w:tcPr>
            <w:tcW w:w="5807" w:type="dxa"/>
          </w:tcPr>
          <w:p w14:paraId="3A3AA22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ULTRAZVOČNA PALICA</w:t>
            </w:r>
          </w:p>
        </w:tc>
        <w:tc>
          <w:tcPr>
            <w:tcW w:w="8187" w:type="dxa"/>
          </w:tcPr>
          <w:p w14:paraId="766B7D8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izgubo vida in sluha.</w:t>
            </w:r>
          </w:p>
        </w:tc>
      </w:tr>
    </w:tbl>
    <w:p w14:paraId="130B1FA0"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787"/>
        <w:gridCol w:w="5275"/>
      </w:tblGrid>
      <w:tr w:rsidR="007269EB" w:rsidRPr="00996533" w14:paraId="33BA7602" w14:textId="77777777" w:rsidTr="001B39B3">
        <w:trPr>
          <w:trHeight w:hRule="exact" w:val="1140"/>
        </w:trPr>
        <w:tc>
          <w:tcPr>
            <w:tcW w:w="13994" w:type="dxa"/>
            <w:gridSpan w:val="2"/>
            <w:vAlign w:val="center"/>
          </w:tcPr>
          <w:p w14:paraId="2CC8F061"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16: Zdravstvena stanja in drugi pogoji za upravičenost do medicinskih pripomočkov iz skupine 16. medicinski pripomočki za sluh in govor</w:t>
            </w:r>
          </w:p>
        </w:tc>
      </w:tr>
      <w:tr w:rsidR="007269EB" w:rsidRPr="00996533" w14:paraId="458C2C51" w14:textId="77777777" w:rsidTr="001B39B3">
        <w:tc>
          <w:tcPr>
            <w:tcW w:w="5807" w:type="dxa"/>
          </w:tcPr>
          <w:p w14:paraId="134DEA1E"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2F1B4E00"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15B366D3" w14:textId="77777777" w:rsidTr="001B39B3">
        <w:tc>
          <w:tcPr>
            <w:tcW w:w="13994" w:type="dxa"/>
            <w:gridSpan w:val="2"/>
          </w:tcPr>
          <w:p w14:paraId="2D8D02DB"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Podskupine</w:t>
            </w:r>
          </w:p>
        </w:tc>
      </w:tr>
      <w:tr w:rsidR="007269EB" w:rsidRPr="00996533" w14:paraId="25DF53E2" w14:textId="77777777" w:rsidTr="001B39B3">
        <w:tc>
          <w:tcPr>
            <w:tcW w:w="13994" w:type="dxa"/>
            <w:gridSpan w:val="2"/>
          </w:tcPr>
          <w:p w14:paraId="1E7C6946"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 Slušni aparati in ušesni vložki</w:t>
            </w:r>
          </w:p>
        </w:tc>
      </w:tr>
      <w:tr w:rsidR="007269EB" w:rsidRPr="00996533" w14:paraId="63D2B3A8" w14:textId="77777777" w:rsidTr="001B39B3">
        <w:tc>
          <w:tcPr>
            <w:tcW w:w="5807" w:type="dxa"/>
          </w:tcPr>
          <w:p w14:paraId="03A1DA7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 UŠESNI APARAT - levi</w:t>
            </w:r>
          </w:p>
        </w:tc>
        <w:tc>
          <w:tcPr>
            <w:tcW w:w="8187" w:type="dxa"/>
          </w:tcPr>
          <w:p w14:paraId="73461CF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 enega slušnega aparata je upravičena zavarovana oseba s stalno okvaro sluha na enem ušesu na najmanj dveh frekvencah v govornem področju med 500 in 4000 hertzov (Hz) ali oseba z okvaro sluha na obeh ušesih, kjer z dvema aparatoma ni večje razumljivosti govora. Do dveh aparatov je upravičena oseba, ki ima simetrično stalno okvaro sluha na obeh ušesih na najmanj dveh frekvencah v govornem področju med 500 in 4000 hertzov (Hz), če se z dvema aparatoma bistveno izboljša razumevanje govora.</w:t>
            </w:r>
          </w:p>
        </w:tc>
      </w:tr>
      <w:tr w:rsidR="007269EB" w:rsidRPr="00996533" w14:paraId="490D119F" w14:textId="77777777" w:rsidTr="001B39B3">
        <w:tc>
          <w:tcPr>
            <w:tcW w:w="5807" w:type="dxa"/>
          </w:tcPr>
          <w:p w14:paraId="2543123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 UŠESNI APARAT - desni</w:t>
            </w:r>
          </w:p>
        </w:tc>
        <w:tc>
          <w:tcPr>
            <w:tcW w:w="8187" w:type="dxa"/>
          </w:tcPr>
          <w:p w14:paraId="191EAE2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 enega slušnega aparata je upravičena zavarovana oseba s stalno okvaro sluha na enem ušesu na najmanj dveh frekvencah v govornem področju med 500 in 4000 hertzov (Hz) ali oseba z okvaro sluha na obeh ušesih, kjer z dvema aparatoma ni večje razumljivosti govora. Do dveh aparatov je upravičena oseba, ki ima simetrično stalno izgubo sluha na obeh ušesih na najmanj dveh frekvencah v govornem področju med 500 in 4000 hertzov (Hz), če se z dvema aparatoma bistveno izboljša razumevanje govora.</w:t>
            </w:r>
          </w:p>
        </w:tc>
      </w:tr>
      <w:tr w:rsidR="007269EB" w:rsidRPr="00996533" w14:paraId="0E5CB908" w14:textId="77777777" w:rsidTr="001B39B3">
        <w:tc>
          <w:tcPr>
            <w:tcW w:w="5807" w:type="dxa"/>
          </w:tcPr>
          <w:p w14:paraId="1569E4B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 - UŠESNI APARAT - levi</w:t>
            </w:r>
          </w:p>
        </w:tc>
        <w:tc>
          <w:tcPr>
            <w:tcW w:w="8187" w:type="dxa"/>
          </w:tcPr>
          <w:p w14:paraId="1A78262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 enega slušnega aparata je upravičena zavarovana oseba s stalno okvaro sluha na enem ušesu na najmanj dveh frekvencah v govornem področju med 500 in 4000 hertzov (Hz)ali oseba z okvaro sluha na obeh ušesih, kjer z dvema aparatoma ni večje razumljivosti govora. Do dveh aparatov je upravičena oseba, ki ima simetrično stalno izgubo sluha na obeh ušesih na najmanj dveh frekvencah v govornem področju med 500 in 4000 hertzov (Hz), če se z dvema aparatoma bistveno izboljša razumevanje govora.</w:t>
            </w:r>
          </w:p>
        </w:tc>
      </w:tr>
      <w:tr w:rsidR="007269EB" w:rsidRPr="00996533" w14:paraId="497DB5F2" w14:textId="77777777" w:rsidTr="001B39B3">
        <w:tc>
          <w:tcPr>
            <w:tcW w:w="5807" w:type="dxa"/>
          </w:tcPr>
          <w:p w14:paraId="16331BF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 - UŠESNI APARAT - desni</w:t>
            </w:r>
          </w:p>
        </w:tc>
        <w:tc>
          <w:tcPr>
            <w:tcW w:w="8187" w:type="dxa"/>
          </w:tcPr>
          <w:p w14:paraId="41C54F3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 enega slušnega aparata je upravičena zavarovana oseba s stalno okvaro sluha na enem ušesu na najmanj dveh frekvencah v govornem področju med 500 in 4000 hertzov (Hz) ali oseba z okvaro sluha na obeh ušesih, kjer z dvema aparatoma ni večje razumljivosti govora. Do dveh aparatov je upravičena oseba, ki ima simetrično stalno izgubo sluha na obeh ušesih na najmanj dveh frekvencah v govornem področju med 500 in 4000 hertzov (Hz), če se z dvema aparatoma bistveno izboljša razumevanje govora.</w:t>
            </w:r>
          </w:p>
        </w:tc>
      </w:tr>
      <w:tr w:rsidR="007269EB" w:rsidRPr="00996533" w14:paraId="34965E0F" w14:textId="77777777" w:rsidTr="001B39B3">
        <w:tc>
          <w:tcPr>
            <w:tcW w:w="5807" w:type="dxa"/>
          </w:tcPr>
          <w:p w14:paraId="76B9D62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APARAT ZA KOSTNO PREVODNOST - levi</w:t>
            </w:r>
          </w:p>
        </w:tc>
        <w:tc>
          <w:tcPr>
            <w:tcW w:w="8187" w:type="dxa"/>
          </w:tcPr>
          <w:p w14:paraId="5258D2A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razvojnih anomalijah po operacijah ušesa, kjer zaradi nastale oblike ni možen za ali v ušesni aparat, ter pri tistih kroničnih vnetjih, kjer zdravljenje ni zadovoljivo.</w:t>
            </w:r>
          </w:p>
        </w:tc>
      </w:tr>
      <w:tr w:rsidR="007269EB" w:rsidRPr="00996533" w14:paraId="2C8F2BA5" w14:textId="77777777" w:rsidTr="001B39B3">
        <w:tc>
          <w:tcPr>
            <w:tcW w:w="5807" w:type="dxa"/>
          </w:tcPr>
          <w:p w14:paraId="07A335E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APARAT ZA KOSTNO PREVODNOST - desni</w:t>
            </w:r>
          </w:p>
        </w:tc>
        <w:tc>
          <w:tcPr>
            <w:tcW w:w="8187" w:type="dxa"/>
          </w:tcPr>
          <w:p w14:paraId="1B587BB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razvojnih anomalijah po operacijah ušesa, kjer zaradi nastale oblike ni možen za ali v ušesni aparat, ter pri tistih kroničnih vnetjih, kjer zdravljenje ni zadovoljivo.</w:t>
            </w:r>
          </w:p>
        </w:tc>
      </w:tr>
      <w:tr w:rsidR="007269EB" w:rsidRPr="00996533" w14:paraId="46553935" w14:textId="77777777" w:rsidTr="001B39B3">
        <w:tc>
          <w:tcPr>
            <w:tcW w:w="5807" w:type="dxa"/>
          </w:tcPr>
          <w:p w14:paraId="0B8A1EB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 UŠESNI DIGITALNI SLUŠNI APARAT - levi</w:t>
            </w:r>
          </w:p>
        </w:tc>
        <w:tc>
          <w:tcPr>
            <w:tcW w:w="8187" w:type="dxa"/>
          </w:tcPr>
          <w:p w14:paraId="4CC896F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Naglušna zavarovana oseba do 20. leta starosti, če digitalni slušni aparat omogoči pomembno boljši razvoj govora, razumevanje in sporazumevanje od standardnega aparata.</w:t>
            </w:r>
          </w:p>
        </w:tc>
      </w:tr>
      <w:tr w:rsidR="007269EB" w:rsidRPr="00996533" w14:paraId="0A79CD3D" w14:textId="77777777" w:rsidTr="001B39B3">
        <w:tc>
          <w:tcPr>
            <w:tcW w:w="5807" w:type="dxa"/>
          </w:tcPr>
          <w:p w14:paraId="4E80832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 - UŠESNI DIGITALNI SLUŠNI APARAT - desni </w:t>
            </w:r>
          </w:p>
        </w:tc>
        <w:tc>
          <w:tcPr>
            <w:tcW w:w="8187" w:type="dxa"/>
          </w:tcPr>
          <w:p w14:paraId="3334C51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Naglušna zavarovana oseba do 20. leta starosti, če digitalni slušni aparat omogoči pomembno boljši razvoj govora, razumevanje in sporazumevanje od standardnega aparata.</w:t>
            </w:r>
          </w:p>
        </w:tc>
      </w:tr>
      <w:tr w:rsidR="007269EB" w:rsidRPr="00996533" w14:paraId="2914E264" w14:textId="77777777" w:rsidTr="001B39B3">
        <w:tc>
          <w:tcPr>
            <w:tcW w:w="5807" w:type="dxa"/>
          </w:tcPr>
          <w:p w14:paraId="7DC3546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 - UŠESNI DIGITALNI SLUŠNI APARAT - levi</w:t>
            </w:r>
          </w:p>
        </w:tc>
        <w:tc>
          <w:tcPr>
            <w:tcW w:w="8187" w:type="dxa"/>
          </w:tcPr>
          <w:p w14:paraId="4989086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Naglušna zavarovana oseba do 20. leta starosti, če digitalni slušni aparat omogoči pomembno boljši razvoj govora, razumevanje in sporazumevanje od standardnega aparata.</w:t>
            </w:r>
          </w:p>
        </w:tc>
      </w:tr>
      <w:tr w:rsidR="007269EB" w:rsidRPr="00996533" w14:paraId="1028613B" w14:textId="77777777" w:rsidTr="001B39B3">
        <w:tc>
          <w:tcPr>
            <w:tcW w:w="5807" w:type="dxa"/>
          </w:tcPr>
          <w:p w14:paraId="213DD0E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 - UŠESNI DIGITALNI SLUŠNI APARAT - desni</w:t>
            </w:r>
          </w:p>
        </w:tc>
        <w:tc>
          <w:tcPr>
            <w:tcW w:w="8187" w:type="dxa"/>
          </w:tcPr>
          <w:p w14:paraId="5B84C93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Naglušna zavarovana oseba do 20. leta starosti, če digitalni slušni aparat omogoči pomembno boljši razvoj govora, razumevanje in sporazumevanje od standardnega aparata.</w:t>
            </w:r>
          </w:p>
        </w:tc>
      </w:tr>
      <w:tr w:rsidR="007269EB" w:rsidRPr="00996533" w14:paraId="59B9E4FA" w14:textId="77777777" w:rsidTr="001B39B3">
        <w:tc>
          <w:tcPr>
            <w:tcW w:w="5807" w:type="dxa"/>
          </w:tcPr>
          <w:p w14:paraId="7826DFE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UŠESNI VLOŽEK</w:t>
            </w:r>
          </w:p>
        </w:tc>
        <w:tc>
          <w:tcPr>
            <w:tcW w:w="8187" w:type="dxa"/>
          </w:tcPr>
          <w:p w14:paraId="0667DDF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Pravica do ušesnega vložka je vezana na pravico do slušnega aparata.</w:t>
            </w:r>
          </w:p>
        </w:tc>
      </w:tr>
      <w:tr w:rsidR="007269EB" w:rsidRPr="00996533" w14:paraId="41A64CC8" w14:textId="77777777" w:rsidTr="001B39B3">
        <w:tc>
          <w:tcPr>
            <w:tcW w:w="13994" w:type="dxa"/>
            <w:gridSpan w:val="2"/>
          </w:tcPr>
          <w:p w14:paraId="4B922BC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 Zunanji deli slušnih vsadkov</w:t>
            </w:r>
          </w:p>
        </w:tc>
      </w:tr>
      <w:tr w:rsidR="007269EB" w:rsidRPr="00996533" w14:paraId="56B427B9" w14:textId="77777777" w:rsidTr="001B39B3">
        <w:tc>
          <w:tcPr>
            <w:tcW w:w="5807" w:type="dxa"/>
          </w:tcPr>
          <w:p w14:paraId="23DC66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MIKROFON ZA POLŽEV VSADEK</w:t>
            </w:r>
          </w:p>
        </w:tc>
        <w:tc>
          <w:tcPr>
            <w:tcW w:w="8187" w:type="dxa"/>
          </w:tcPr>
          <w:p w14:paraId="5948BE2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Vgrajen polžev vsadek.</w:t>
            </w:r>
          </w:p>
        </w:tc>
      </w:tr>
      <w:tr w:rsidR="007269EB" w:rsidRPr="00996533" w14:paraId="668E81F6" w14:textId="77777777" w:rsidTr="001B39B3">
        <w:tc>
          <w:tcPr>
            <w:tcW w:w="5807" w:type="dxa"/>
          </w:tcPr>
          <w:p w14:paraId="5864D59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GOVORNI PROCESOR ZA POLŽEV VSADEK</w:t>
            </w:r>
          </w:p>
        </w:tc>
        <w:tc>
          <w:tcPr>
            <w:tcW w:w="8187" w:type="dxa"/>
          </w:tcPr>
          <w:p w14:paraId="2F623B6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Vgrajen polžev vsadek.</w:t>
            </w:r>
          </w:p>
        </w:tc>
      </w:tr>
      <w:tr w:rsidR="007269EB" w:rsidRPr="00996533" w14:paraId="33C6C6BD" w14:textId="77777777" w:rsidTr="001B39B3">
        <w:tc>
          <w:tcPr>
            <w:tcW w:w="5807" w:type="dxa"/>
          </w:tcPr>
          <w:p w14:paraId="041CB18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ODDAJNIK ZA POLŽEV VSADEK</w:t>
            </w:r>
          </w:p>
        </w:tc>
        <w:tc>
          <w:tcPr>
            <w:tcW w:w="8187" w:type="dxa"/>
          </w:tcPr>
          <w:p w14:paraId="5BD2745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Vgrajen polžev vsadek.</w:t>
            </w:r>
          </w:p>
        </w:tc>
      </w:tr>
      <w:tr w:rsidR="007269EB" w:rsidRPr="00996533" w14:paraId="6DDE46A3" w14:textId="77777777" w:rsidTr="001B39B3">
        <w:tc>
          <w:tcPr>
            <w:tcW w:w="5807" w:type="dxa"/>
          </w:tcPr>
          <w:p w14:paraId="6BC307E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VRVICE ZA POLŽEV VSADEK</w:t>
            </w:r>
          </w:p>
        </w:tc>
        <w:tc>
          <w:tcPr>
            <w:tcW w:w="8187" w:type="dxa"/>
          </w:tcPr>
          <w:p w14:paraId="3413923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Vgrajen polžev vsadek.</w:t>
            </w:r>
          </w:p>
        </w:tc>
      </w:tr>
      <w:tr w:rsidR="007269EB" w:rsidRPr="00996533" w14:paraId="4EFF0CDB" w14:textId="77777777" w:rsidTr="001B39B3">
        <w:tc>
          <w:tcPr>
            <w:tcW w:w="5807" w:type="dxa"/>
          </w:tcPr>
          <w:p w14:paraId="0348CD8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PROCESOR ZA KOSTNO USIDRANI SLUŠNI APARAT</w:t>
            </w:r>
          </w:p>
        </w:tc>
        <w:tc>
          <w:tcPr>
            <w:tcW w:w="8187" w:type="dxa"/>
          </w:tcPr>
          <w:p w14:paraId="1B02A19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Vgrajen kostno usidrani slušni aparat.</w:t>
            </w:r>
          </w:p>
        </w:tc>
      </w:tr>
      <w:tr w:rsidR="007269EB" w:rsidRPr="00996533" w14:paraId="09C6F37F" w14:textId="77777777" w:rsidTr="001B39B3">
        <w:tc>
          <w:tcPr>
            <w:tcW w:w="13994" w:type="dxa"/>
            <w:gridSpan w:val="2"/>
          </w:tcPr>
          <w:p w14:paraId="299D11F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III. Drugi aparati</w:t>
            </w:r>
          </w:p>
        </w:tc>
      </w:tr>
      <w:tr w:rsidR="007269EB" w:rsidRPr="00996533" w14:paraId="1DD80201" w14:textId="77777777" w:rsidTr="001B39B3">
        <w:tc>
          <w:tcPr>
            <w:tcW w:w="5807" w:type="dxa"/>
          </w:tcPr>
          <w:p w14:paraId="3077FC8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APARAT ZA OMOGOČANJE GLASNEGA GOVORA</w:t>
            </w:r>
          </w:p>
        </w:tc>
        <w:tc>
          <w:tcPr>
            <w:tcW w:w="8187" w:type="dxa"/>
          </w:tcPr>
          <w:p w14:paraId="06203D3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Trajna izguba možnosti govora.</w:t>
            </w:r>
          </w:p>
        </w:tc>
      </w:tr>
      <w:tr w:rsidR="007269EB" w:rsidRPr="00996533" w14:paraId="6FAB2411" w14:textId="77777777" w:rsidTr="001B39B3">
        <w:tc>
          <w:tcPr>
            <w:tcW w:w="5807" w:type="dxa"/>
          </w:tcPr>
          <w:p w14:paraId="02D1903F" w14:textId="38881543"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APARAT ZA BOLJŠE SPORAZUMEVANJE</w:t>
            </w:r>
          </w:p>
          <w:p w14:paraId="3C9776F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manjše in srednje izgube sluha</w:t>
            </w:r>
          </w:p>
        </w:tc>
        <w:tc>
          <w:tcPr>
            <w:tcW w:w="8187" w:type="dxa"/>
          </w:tcPr>
          <w:p w14:paraId="19BC80F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Enostranska ali obojestranska izguba sluha, odobren slušni aparat, oseba hodi v redno šolo do 15. leta starosti.</w:t>
            </w:r>
          </w:p>
        </w:tc>
      </w:tr>
      <w:tr w:rsidR="007269EB" w:rsidRPr="00996533" w14:paraId="58BF54CC" w14:textId="77777777" w:rsidTr="001B39B3">
        <w:tc>
          <w:tcPr>
            <w:tcW w:w="5807" w:type="dxa"/>
          </w:tcPr>
          <w:p w14:paraId="139398D0" w14:textId="57A472BF"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APARAT ZA BOLJŠE SPORAZUMEVANJE</w:t>
            </w:r>
          </w:p>
          <w:p w14:paraId="205A282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 srednje in večje izgube sluha</w:t>
            </w:r>
          </w:p>
        </w:tc>
        <w:tc>
          <w:tcPr>
            <w:tcW w:w="8187" w:type="dxa"/>
          </w:tcPr>
          <w:p w14:paraId="3DC20ED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Enostranska ali obojestranska izguba sluha, odobren slušni aparat, oseba hodi v redno šolo do 15. leta starosti.</w:t>
            </w:r>
          </w:p>
        </w:tc>
      </w:tr>
    </w:tbl>
    <w:p w14:paraId="3F24ED07"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95"/>
        <w:gridCol w:w="5167"/>
      </w:tblGrid>
      <w:tr w:rsidR="007269EB" w:rsidRPr="00996533" w14:paraId="278E37EF" w14:textId="77777777" w:rsidTr="001B39B3">
        <w:trPr>
          <w:trHeight w:hRule="exact" w:val="1140"/>
        </w:trPr>
        <w:tc>
          <w:tcPr>
            <w:tcW w:w="13994" w:type="dxa"/>
            <w:gridSpan w:val="2"/>
            <w:vAlign w:val="center"/>
          </w:tcPr>
          <w:p w14:paraId="06A5F3FF"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17: Zdravstvena stanja in drugi pogoji za upravičenost do medicinskih pripomočkov iz skupine 17. obvezilni material</w:t>
            </w:r>
          </w:p>
        </w:tc>
      </w:tr>
      <w:tr w:rsidR="007269EB" w:rsidRPr="00996533" w14:paraId="355A5B9F" w14:textId="77777777" w:rsidTr="001B39B3">
        <w:tc>
          <w:tcPr>
            <w:tcW w:w="5807" w:type="dxa"/>
          </w:tcPr>
          <w:p w14:paraId="16048B71"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476629B2"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63208156" w14:textId="77777777" w:rsidTr="001B39B3">
        <w:tc>
          <w:tcPr>
            <w:tcW w:w="13994" w:type="dxa"/>
            <w:gridSpan w:val="2"/>
          </w:tcPr>
          <w:p w14:paraId="6679A0F3"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Podskupine</w:t>
            </w:r>
          </w:p>
        </w:tc>
      </w:tr>
      <w:tr w:rsidR="007269EB" w:rsidRPr="00996533" w14:paraId="5BD49FC9" w14:textId="77777777" w:rsidTr="001B39B3">
        <w:tc>
          <w:tcPr>
            <w:tcW w:w="13994" w:type="dxa"/>
            <w:gridSpan w:val="2"/>
          </w:tcPr>
          <w:p w14:paraId="710EB221"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 Sterilni materiali</w:t>
            </w:r>
          </w:p>
        </w:tc>
      </w:tr>
      <w:tr w:rsidR="007269EB" w:rsidRPr="00996533" w14:paraId="5053042E" w14:textId="77777777" w:rsidTr="001B39B3">
        <w:tc>
          <w:tcPr>
            <w:tcW w:w="5807" w:type="dxa"/>
          </w:tcPr>
          <w:p w14:paraId="0702CF5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KOMPRESA STERILNA 5 x 5 cm</w:t>
            </w:r>
          </w:p>
        </w:tc>
        <w:tc>
          <w:tcPr>
            <w:tcW w:w="8187" w:type="dxa"/>
          </w:tcPr>
          <w:p w14:paraId="11D916F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703D6359" w14:textId="77777777" w:rsidTr="001B39B3">
        <w:tc>
          <w:tcPr>
            <w:tcW w:w="5807" w:type="dxa"/>
          </w:tcPr>
          <w:p w14:paraId="1BD43B9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KOMPRESA STERILNA 5 x 8 cm pakiranje posamično</w:t>
            </w:r>
          </w:p>
        </w:tc>
        <w:tc>
          <w:tcPr>
            <w:tcW w:w="8187" w:type="dxa"/>
          </w:tcPr>
          <w:p w14:paraId="37FFED3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571CCD2A" w14:textId="77777777" w:rsidTr="001B39B3">
        <w:tc>
          <w:tcPr>
            <w:tcW w:w="5807" w:type="dxa"/>
          </w:tcPr>
          <w:p w14:paraId="7E1948E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KOMPRESA STERILNA 0,2 m</w:t>
            </w:r>
            <w:r w:rsidRPr="00996533">
              <w:rPr>
                <w:rFonts w:asciiTheme="minorHAnsi" w:hAnsiTheme="minorHAnsi" w:cstheme="minorHAnsi"/>
                <w:sz w:val="22"/>
                <w:szCs w:val="22"/>
                <w:vertAlign w:val="superscript"/>
              </w:rPr>
              <w:t>2</w:t>
            </w:r>
            <w:r w:rsidRPr="00996533">
              <w:rPr>
                <w:rFonts w:asciiTheme="minorHAnsi" w:eastAsia="Times New Roman" w:hAnsiTheme="minorHAnsi" w:cstheme="minorHAnsi"/>
                <w:sz w:val="22"/>
                <w:szCs w:val="22"/>
              </w:rPr>
              <w:t>, pakiranje posamično</w:t>
            </w:r>
          </w:p>
        </w:tc>
        <w:tc>
          <w:tcPr>
            <w:tcW w:w="8187" w:type="dxa"/>
          </w:tcPr>
          <w:p w14:paraId="2B0E1A8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2D004C36" w14:textId="77777777" w:rsidTr="001B39B3">
        <w:tc>
          <w:tcPr>
            <w:tcW w:w="5807" w:type="dxa"/>
          </w:tcPr>
          <w:p w14:paraId="06F7A47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KOMPRESA STERILNA 0,4 m</w:t>
            </w:r>
            <w:r w:rsidRPr="00996533">
              <w:rPr>
                <w:rFonts w:asciiTheme="minorHAnsi" w:hAnsiTheme="minorHAnsi" w:cstheme="minorHAnsi"/>
                <w:sz w:val="22"/>
                <w:szCs w:val="22"/>
                <w:vertAlign w:val="superscript"/>
              </w:rPr>
              <w:t>2</w:t>
            </w:r>
            <w:r w:rsidRPr="00996533">
              <w:rPr>
                <w:rFonts w:asciiTheme="minorHAnsi" w:eastAsia="Times New Roman" w:hAnsiTheme="minorHAnsi" w:cstheme="minorHAnsi"/>
                <w:sz w:val="22"/>
                <w:szCs w:val="22"/>
              </w:rPr>
              <w:t>, pakiranje posamično</w:t>
            </w:r>
          </w:p>
        </w:tc>
        <w:tc>
          <w:tcPr>
            <w:tcW w:w="8187" w:type="dxa"/>
          </w:tcPr>
          <w:p w14:paraId="656D4BC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00A5E533" w14:textId="77777777" w:rsidTr="001B39B3">
        <w:tc>
          <w:tcPr>
            <w:tcW w:w="5807" w:type="dxa"/>
          </w:tcPr>
          <w:p w14:paraId="7F787B5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KOMPRESA STERILNA 0,8 m</w:t>
            </w:r>
            <w:r w:rsidRPr="00996533">
              <w:rPr>
                <w:rFonts w:asciiTheme="minorHAnsi" w:hAnsiTheme="minorHAnsi" w:cstheme="minorHAnsi"/>
                <w:sz w:val="22"/>
                <w:szCs w:val="22"/>
                <w:vertAlign w:val="superscript"/>
              </w:rPr>
              <w:t>2</w:t>
            </w:r>
            <w:r w:rsidRPr="00996533">
              <w:rPr>
                <w:rFonts w:asciiTheme="minorHAnsi" w:eastAsia="Times New Roman" w:hAnsiTheme="minorHAnsi" w:cstheme="minorHAnsi"/>
                <w:sz w:val="22"/>
                <w:szCs w:val="22"/>
              </w:rPr>
              <w:t>, pakiranje posamično</w:t>
            </w:r>
          </w:p>
        </w:tc>
        <w:tc>
          <w:tcPr>
            <w:tcW w:w="8187" w:type="dxa"/>
          </w:tcPr>
          <w:p w14:paraId="4C1FF27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51B3A293" w14:textId="77777777" w:rsidTr="001B39B3">
        <w:tc>
          <w:tcPr>
            <w:tcW w:w="5807" w:type="dxa"/>
          </w:tcPr>
          <w:p w14:paraId="775695D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STERILNI SET MALI (pinceta, 3 tamponi, kompresa 2 a 5 x 5 cm in 2 a 7,5 x 7,5 cm)</w:t>
            </w:r>
          </w:p>
        </w:tc>
        <w:tc>
          <w:tcPr>
            <w:tcW w:w="8187" w:type="dxa"/>
          </w:tcPr>
          <w:p w14:paraId="4FBE46E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2046C770" w14:textId="77777777" w:rsidTr="001B39B3">
        <w:tc>
          <w:tcPr>
            <w:tcW w:w="5807" w:type="dxa"/>
          </w:tcPr>
          <w:p w14:paraId="7370CF3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STERILNI SET SREDNJI (pinceta, 4 tamponi, kompresa 2 a 5 x 5 cm in 2 a 7,5 x 7,5 cm, 2 a 10 x 10 cm)</w:t>
            </w:r>
          </w:p>
        </w:tc>
        <w:tc>
          <w:tcPr>
            <w:tcW w:w="8187" w:type="dxa"/>
          </w:tcPr>
          <w:p w14:paraId="49CB88A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0E52EDA1" w14:textId="77777777" w:rsidTr="001B39B3">
        <w:tc>
          <w:tcPr>
            <w:tcW w:w="5807" w:type="dxa"/>
          </w:tcPr>
          <w:p w14:paraId="565DD9D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STERILNI SET VEČJI (pinceta, 5 tamponov, kompresa 3 a 7,5 x 7,5 cm, 3 a 10 x 10 cm in 1 vatiranec vsaj 25 x 15 cm)</w:t>
            </w:r>
          </w:p>
        </w:tc>
        <w:tc>
          <w:tcPr>
            <w:tcW w:w="8187" w:type="dxa"/>
          </w:tcPr>
          <w:p w14:paraId="697A27B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3AB748DE" w14:textId="77777777" w:rsidTr="001B39B3">
        <w:tc>
          <w:tcPr>
            <w:tcW w:w="13994" w:type="dxa"/>
            <w:gridSpan w:val="2"/>
          </w:tcPr>
          <w:p w14:paraId="1E72F1E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 Nesterilni materiali</w:t>
            </w:r>
          </w:p>
        </w:tc>
      </w:tr>
      <w:tr w:rsidR="007269EB" w:rsidRPr="00996533" w14:paraId="3156ABB5" w14:textId="77777777" w:rsidTr="001B39B3">
        <w:tc>
          <w:tcPr>
            <w:tcW w:w="5807" w:type="dxa"/>
          </w:tcPr>
          <w:p w14:paraId="2473429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HIDROFILNA KABEL GAZA 0,05 x 5 m</w:t>
            </w:r>
          </w:p>
        </w:tc>
        <w:tc>
          <w:tcPr>
            <w:tcW w:w="8187" w:type="dxa"/>
          </w:tcPr>
          <w:p w14:paraId="74CE81C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234ED57C" w14:textId="77777777" w:rsidTr="001B39B3">
        <w:tc>
          <w:tcPr>
            <w:tcW w:w="5807" w:type="dxa"/>
          </w:tcPr>
          <w:p w14:paraId="6505F99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HIDROFILNA KABEL GAZA 0,1 x 5 m</w:t>
            </w:r>
          </w:p>
        </w:tc>
        <w:tc>
          <w:tcPr>
            <w:tcW w:w="8187" w:type="dxa"/>
          </w:tcPr>
          <w:p w14:paraId="3144466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18002676" w14:textId="77777777" w:rsidTr="001B39B3">
        <w:tc>
          <w:tcPr>
            <w:tcW w:w="5807" w:type="dxa"/>
          </w:tcPr>
          <w:p w14:paraId="2260C2A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KOMPRESA NESTERILNA 5 x 5 cm</w:t>
            </w:r>
          </w:p>
        </w:tc>
        <w:tc>
          <w:tcPr>
            <w:tcW w:w="8187" w:type="dxa"/>
          </w:tcPr>
          <w:p w14:paraId="7517400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 Nega kolonostome, ileostome ali urostome.</w:t>
            </w:r>
          </w:p>
        </w:tc>
      </w:tr>
      <w:tr w:rsidR="007269EB" w:rsidRPr="00996533" w14:paraId="2A3CDBB8" w14:textId="77777777" w:rsidTr="001B39B3">
        <w:tc>
          <w:tcPr>
            <w:tcW w:w="5807" w:type="dxa"/>
          </w:tcPr>
          <w:p w14:paraId="58D02F2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KOMPRESA NESTERILNA 7,5 x 7,5 cm</w:t>
            </w:r>
          </w:p>
        </w:tc>
        <w:tc>
          <w:tcPr>
            <w:tcW w:w="8187" w:type="dxa"/>
          </w:tcPr>
          <w:p w14:paraId="45AD73B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 Nega kolonostome, ileostome ali urostome.</w:t>
            </w:r>
          </w:p>
        </w:tc>
      </w:tr>
      <w:tr w:rsidR="007269EB" w:rsidRPr="00996533" w14:paraId="2705280C" w14:textId="77777777" w:rsidTr="001B39B3">
        <w:tc>
          <w:tcPr>
            <w:tcW w:w="5807" w:type="dxa"/>
          </w:tcPr>
          <w:p w14:paraId="7BC5EA1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KOMPRESA NESTERILNA 10 x 10 cm</w:t>
            </w:r>
          </w:p>
        </w:tc>
        <w:tc>
          <w:tcPr>
            <w:tcW w:w="8187" w:type="dxa"/>
          </w:tcPr>
          <w:p w14:paraId="72B1B8A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 Nega kolonostome, ileostome ali urostome.</w:t>
            </w:r>
          </w:p>
        </w:tc>
      </w:tr>
      <w:tr w:rsidR="007269EB" w:rsidRPr="00996533" w14:paraId="633DC79D" w14:textId="77777777" w:rsidTr="001B39B3">
        <w:tc>
          <w:tcPr>
            <w:tcW w:w="13994" w:type="dxa"/>
            <w:gridSpan w:val="2"/>
          </w:tcPr>
          <w:p w14:paraId="0BDE1E5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III. Povoji in lepilni trakovi</w:t>
            </w:r>
          </w:p>
        </w:tc>
      </w:tr>
      <w:tr w:rsidR="007269EB" w:rsidRPr="00996533" w14:paraId="5FFC311B" w14:textId="77777777" w:rsidTr="001B39B3">
        <w:tc>
          <w:tcPr>
            <w:tcW w:w="5807" w:type="dxa"/>
          </w:tcPr>
          <w:p w14:paraId="541FC91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POVOJ BOMBAŽNI KREP 6 cm x 5 m</w:t>
            </w:r>
          </w:p>
        </w:tc>
        <w:tc>
          <w:tcPr>
            <w:tcW w:w="8187" w:type="dxa"/>
          </w:tcPr>
          <w:p w14:paraId="62728F9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7EF080E3" w14:textId="77777777" w:rsidTr="001B39B3">
        <w:tc>
          <w:tcPr>
            <w:tcW w:w="5807" w:type="dxa"/>
          </w:tcPr>
          <w:p w14:paraId="68F4C60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POVOJ BOMBAŽNI KREP 8 cm x 5 m</w:t>
            </w:r>
          </w:p>
        </w:tc>
        <w:tc>
          <w:tcPr>
            <w:tcW w:w="8187" w:type="dxa"/>
          </w:tcPr>
          <w:p w14:paraId="115EDA7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0D63D167" w14:textId="77777777" w:rsidTr="001B39B3">
        <w:tc>
          <w:tcPr>
            <w:tcW w:w="5807" w:type="dxa"/>
          </w:tcPr>
          <w:p w14:paraId="6B8D8D5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POVOJ BOMBAŽNI KREP 10 cm x 5 m</w:t>
            </w:r>
          </w:p>
        </w:tc>
        <w:tc>
          <w:tcPr>
            <w:tcW w:w="8187" w:type="dxa"/>
          </w:tcPr>
          <w:p w14:paraId="3074D6D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4C4AD408" w14:textId="77777777" w:rsidTr="001B39B3">
        <w:tc>
          <w:tcPr>
            <w:tcW w:w="5807" w:type="dxa"/>
          </w:tcPr>
          <w:p w14:paraId="49650C3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POVOJ BOMBAŽNI KREP 6 cm x 10 m</w:t>
            </w:r>
          </w:p>
        </w:tc>
        <w:tc>
          <w:tcPr>
            <w:tcW w:w="8187" w:type="dxa"/>
          </w:tcPr>
          <w:p w14:paraId="4492BC3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1EAB09BF" w14:textId="77777777" w:rsidTr="001B39B3">
        <w:tc>
          <w:tcPr>
            <w:tcW w:w="5807" w:type="dxa"/>
          </w:tcPr>
          <w:p w14:paraId="6DB5192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POVOJ BOMBAŽNI KREP 8 cm x 10 m</w:t>
            </w:r>
          </w:p>
        </w:tc>
        <w:tc>
          <w:tcPr>
            <w:tcW w:w="8187" w:type="dxa"/>
          </w:tcPr>
          <w:p w14:paraId="5792329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7A709FC1" w14:textId="77777777" w:rsidTr="001B39B3">
        <w:tc>
          <w:tcPr>
            <w:tcW w:w="5807" w:type="dxa"/>
          </w:tcPr>
          <w:p w14:paraId="22A19DC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POVOJ BOMBAŽNI KREP 10 cm x 10 m</w:t>
            </w:r>
          </w:p>
        </w:tc>
        <w:tc>
          <w:tcPr>
            <w:tcW w:w="8187" w:type="dxa"/>
          </w:tcPr>
          <w:p w14:paraId="2D2EE0B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45435E15" w14:textId="77777777" w:rsidTr="001B39B3">
        <w:tc>
          <w:tcPr>
            <w:tcW w:w="5807" w:type="dxa"/>
          </w:tcPr>
          <w:p w14:paraId="4DAD9AE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LEPILNI TRAK 1,25 cm x 9 m</w:t>
            </w:r>
          </w:p>
        </w:tc>
        <w:tc>
          <w:tcPr>
            <w:tcW w:w="8187" w:type="dxa"/>
          </w:tcPr>
          <w:p w14:paraId="181DAB5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27EE7FD0" w14:textId="77777777" w:rsidTr="001B39B3">
        <w:tc>
          <w:tcPr>
            <w:tcW w:w="5807" w:type="dxa"/>
          </w:tcPr>
          <w:p w14:paraId="447D22E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LEPILNI TRAK 2,5 cm x 9 m</w:t>
            </w:r>
          </w:p>
        </w:tc>
        <w:tc>
          <w:tcPr>
            <w:tcW w:w="8187" w:type="dxa"/>
          </w:tcPr>
          <w:p w14:paraId="0FB182A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7EB6E247" w14:textId="77777777" w:rsidTr="001B39B3">
        <w:tc>
          <w:tcPr>
            <w:tcW w:w="5807" w:type="dxa"/>
          </w:tcPr>
          <w:p w14:paraId="03AA100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LEPILNI TRAK 5 cm x 9 m</w:t>
            </w:r>
          </w:p>
        </w:tc>
        <w:tc>
          <w:tcPr>
            <w:tcW w:w="8187" w:type="dxa"/>
          </w:tcPr>
          <w:p w14:paraId="2E36931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12AF50F1" w14:textId="77777777" w:rsidTr="001B39B3">
        <w:tc>
          <w:tcPr>
            <w:tcW w:w="13994" w:type="dxa"/>
            <w:gridSpan w:val="2"/>
          </w:tcPr>
          <w:p w14:paraId="4913ABB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IV. Vata in vatiranci</w:t>
            </w:r>
          </w:p>
        </w:tc>
      </w:tr>
      <w:tr w:rsidR="007269EB" w:rsidRPr="00996533" w14:paraId="14430F0D" w14:textId="77777777" w:rsidTr="001B39B3">
        <w:tc>
          <w:tcPr>
            <w:tcW w:w="5807" w:type="dxa"/>
          </w:tcPr>
          <w:p w14:paraId="6AC0EFA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VATA NESTERILNA 1 kg</w:t>
            </w:r>
          </w:p>
        </w:tc>
        <w:tc>
          <w:tcPr>
            <w:tcW w:w="8187" w:type="dxa"/>
          </w:tcPr>
          <w:p w14:paraId="06B6220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w:t>
            </w:r>
          </w:p>
        </w:tc>
      </w:tr>
      <w:tr w:rsidR="007269EB" w:rsidRPr="00996533" w14:paraId="36D46364" w14:textId="77777777" w:rsidTr="001B39B3">
        <w:tc>
          <w:tcPr>
            <w:tcW w:w="5807" w:type="dxa"/>
          </w:tcPr>
          <w:p w14:paraId="6BA5304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VATA NESTERILNA 100 g</w:t>
            </w:r>
          </w:p>
        </w:tc>
        <w:tc>
          <w:tcPr>
            <w:tcW w:w="8187" w:type="dxa"/>
          </w:tcPr>
          <w:p w14:paraId="3B39E35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w:t>
            </w:r>
          </w:p>
        </w:tc>
      </w:tr>
      <w:tr w:rsidR="007269EB" w:rsidRPr="00996533" w14:paraId="7900DCCE" w14:textId="77777777" w:rsidTr="001B39B3">
        <w:tc>
          <w:tcPr>
            <w:tcW w:w="5807" w:type="dxa"/>
          </w:tcPr>
          <w:p w14:paraId="0CF5CFC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VATIRANEC Z GAZO 15 x 10 cm</w:t>
            </w:r>
          </w:p>
        </w:tc>
        <w:tc>
          <w:tcPr>
            <w:tcW w:w="8187" w:type="dxa"/>
          </w:tcPr>
          <w:p w14:paraId="4D3157C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23CE7F69" w14:textId="77777777" w:rsidTr="001B39B3">
        <w:tc>
          <w:tcPr>
            <w:tcW w:w="5807" w:type="dxa"/>
          </w:tcPr>
          <w:p w14:paraId="3123CC8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VATIRANEC Z GAZO 25 x 15 cm</w:t>
            </w:r>
          </w:p>
        </w:tc>
        <w:tc>
          <w:tcPr>
            <w:tcW w:w="8187" w:type="dxa"/>
          </w:tcPr>
          <w:p w14:paraId="456A8DC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5E0456C2" w14:textId="77777777" w:rsidTr="001B39B3">
        <w:tc>
          <w:tcPr>
            <w:tcW w:w="5807" w:type="dxa"/>
          </w:tcPr>
          <w:p w14:paraId="43FAB0B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VATIRANEC Z GAZO 45 x 15 cm</w:t>
            </w:r>
          </w:p>
        </w:tc>
        <w:tc>
          <w:tcPr>
            <w:tcW w:w="8187" w:type="dxa"/>
          </w:tcPr>
          <w:p w14:paraId="035B3B7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bl>
    <w:p w14:paraId="67814237"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44"/>
        <w:gridCol w:w="5218"/>
      </w:tblGrid>
      <w:tr w:rsidR="007269EB" w:rsidRPr="00996533" w14:paraId="07A98699" w14:textId="77777777" w:rsidTr="001B39B3">
        <w:trPr>
          <w:trHeight w:hRule="exact" w:val="1140"/>
        </w:trPr>
        <w:tc>
          <w:tcPr>
            <w:tcW w:w="13994" w:type="dxa"/>
            <w:gridSpan w:val="2"/>
            <w:vAlign w:val="center"/>
          </w:tcPr>
          <w:p w14:paraId="64D62DD7" w14:textId="77777777" w:rsidR="007269EB" w:rsidRPr="00996533" w:rsidRDefault="007269EB" w:rsidP="001B39B3">
            <w:pPr>
              <w:spacing w:before="240" w:after="240"/>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18: Zdravstvena stanja in drugi pogoji za upravičenost do medicinskih pripomočkov iz skupine 18. raztopine</w:t>
            </w:r>
          </w:p>
        </w:tc>
      </w:tr>
      <w:tr w:rsidR="007269EB" w:rsidRPr="00996533" w14:paraId="167EFD26" w14:textId="77777777" w:rsidTr="001B39B3">
        <w:tc>
          <w:tcPr>
            <w:tcW w:w="5807" w:type="dxa"/>
          </w:tcPr>
          <w:p w14:paraId="0D9D47DE"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65DAD089"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62E612DF" w14:textId="77777777" w:rsidTr="001B39B3">
        <w:tc>
          <w:tcPr>
            <w:tcW w:w="5807" w:type="dxa"/>
          </w:tcPr>
          <w:p w14:paraId="20C26B6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FIZIOLOŠKA RAZTOPINA 500 ml</w:t>
            </w:r>
          </w:p>
        </w:tc>
        <w:tc>
          <w:tcPr>
            <w:tcW w:w="8187" w:type="dxa"/>
          </w:tcPr>
          <w:p w14:paraId="5DA01F8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630EF844" w14:textId="77777777" w:rsidTr="001B39B3">
        <w:tc>
          <w:tcPr>
            <w:tcW w:w="5807" w:type="dxa"/>
          </w:tcPr>
          <w:p w14:paraId="2F6EE1E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FIZIOLOŠKA RAZTOPINA 1000 ml</w:t>
            </w:r>
          </w:p>
        </w:tc>
        <w:tc>
          <w:tcPr>
            <w:tcW w:w="8187" w:type="dxa"/>
          </w:tcPr>
          <w:p w14:paraId="4BDC720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Nega na domu: erozije in razjede kože pri bolezenskih stanjih, pooperativne rane, preležanine.</w:t>
            </w:r>
          </w:p>
        </w:tc>
      </w:tr>
      <w:tr w:rsidR="007269EB" w:rsidRPr="00996533" w14:paraId="6E7BEF0F" w14:textId="77777777" w:rsidTr="001B39B3">
        <w:tc>
          <w:tcPr>
            <w:tcW w:w="5807" w:type="dxa"/>
          </w:tcPr>
          <w:p w14:paraId="5057295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GEL ZA ZAŠČITO USTNE SLUZNICE ZA 7 DNI</w:t>
            </w:r>
          </w:p>
        </w:tc>
        <w:tc>
          <w:tcPr>
            <w:tcW w:w="8187" w:type="dxa"/>
          </w:tcPr>
          <w:p w14:paraId="3ADA946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kombiniranem zdravljenju področja vratu in glave s kemoterapijo in obsevanjem, če je oseba hudo ogrožena za vnetja in nastanek nekroz v ustni votlini.</w:t>
            </w:r>
          </w:p>
        </w:tc>
      </w:tr>
    </w:tbl>
    <w:p w14:paraId="238F02C5"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993"/>
        <w:gridCol w:w="5069"/>
      </w:tblGrid>
      <w:tr w:rsidR="007269EB" w:rsidRPr="00996533" w14:paraId="3D3BAC0C" w14:textId="77777777" w:rsidTr="001B39B3">
        <w:trPr>
          <w:trHeight w:hRule="exact" w:val="1140"/>
        </w:trPr>
        <w:tc>
          <w:tcPr>
            <w:tcW w:w="13994" w:type="dxa"/>
            <w:gridSpan w:val="2"/>
            <w:vAlign w:val="center"/>
          </w:tcPr>
          <w:p w14:paraId="4069FDD5" w14:textId="77777777" w:rsidR="007269EB" w:rsidRPr="00996533" w:rsidRDefault="007269EB" w:rsidP="001B39B3">
            <w:pPr>
              <w:spacing w:before="240" w:after="240"/>
              <w:ind w:left="1022" w:hanging="992"/>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19: Zdravstvena stanja in drugi pogoji za upravičenost do medicinskih pripomočkov iz skupine 19. medicinski pripomočki za izboljšanje vida</w:t>
            </w:r>
          </w:p>
        </w:tc>
      </w:tr>
      <w:tr w:rsidR="007269EB" w:rsidRPr="00996533" w14:paraId="00F64CD1" w14:textId="77777777" w:rsidTr="001B39B3">
        <w:tc>
          <w:tcPr>
            <w:tcW w:w="5807" w:type="dxa"/>
          </w:tcPr>
          <w:p w14:paraId="35440FC4"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0F1DB004"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5007CA90" w14:textId="77777777" w:rsidTr="001B39B3">
        <w:tc>
          <w:tcPr>
            <w:tcW w:w="13994" w:type="dxa"/>
            <w:gridSpan w:val="2"/>
          </w:tcPr>
          <w:p w14:paraId="03EDACB8"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Podskupine</w:t>
            </w:r>
          </w:p>
        </w:tc>
      </w:tr>
      <w:tr w:rsidR="007269EB" w:rsidRPr="00996533" w14:paraId="5F8B3768" w14:textId="77777777" w:rsidTr="001B39B3">
        <w:tc>
          <w:tcPr>
            <w:tcW w:w="13994" w:type="dxa"/>
            <w:gridSpan w:val="2"/>
          </w:tcPr>
          <w:p w14:paraId="55F2D2BB"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 Očala za daljavo</w:t>
            </w:r>
          </w:p>
        </w:tc>
      </w:tr>
      <w:tr w:rsidR="007269EB" w:rsidRPr="00996533" w14:paraId="7AFAC171" w14:textId="77777777" w:rsidTr="001B39B3">
        <w:tc>
          <w:tcPr>
            <w:tcW w:w="5807" w:type="dxa"/>
          </w:tcPr>
          <w:p w14:paraId="7AD98B1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MINERALNIMI ALI PLASTIČNIMI STEKLI ZA DALJAVO brez Dcyl</w:t>
            </w:r>
          </w:p>
        </w:tc>
        <w:tc>
          <w:tcPr>
            <w:tcW w:w="8187" w:type="dxa"/>
          </w:tcPr>
          <w:p w14:paraId="06B8CF7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brez astigmatizma do 5 Dsph.</w:t>
            </w:r>
          </w:p>
        </w:tc>
      </w:tr>
      <w:tr w:rsidR="007269EB" w:rsidRPr="00996533" w14:paraId="124BA8A4" w14:textId="77777777" w:rsidTr="001B39B3">
        <w:tc>
          <w:tcPr>
            <w:tcW w:w="5807" w:type="dxa"/>
          </w:tcPr>
          <w:p w14:paraId="00DC106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MINERALNIMI ALI PLASTIČNIMI STEKLI ZA DALJAVO do vključno 2 Dcyl</w:t>
            </w:r>
          </w:p>
        </w:tc>
        <w:tc>
          <w:tcPr>
            <w:tcW w:w="8187" w:type="dxa"/>
          </w:tcPr>
          <w:p w14:paraId="156D045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 astigmatizmom v seštevku do 5 D.</w:t>
            </w:r>
          </w:p>
        </w:tc>
      </w:tr>
      <w:tr w:rsidR="007269EB" w:rsidRPr="00996533" w14:paraId="51B39607" w14:textId="77777777" w:rsidTr="001B39B3">
        <w:tc>
          <w:tcPr>
            <w:tcW w:w="5807" w:type="dxa"/>
          </w:tcPr>
          <w:p w14:paraId="7B915B4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MINERALNIMI ALI PLASTIČNIMI STEKLI ZA DALJAVO nad 2 Dcyl</w:t>
            </w:r>
          </w:p>
        </w:tc>
        <w:tc>
          <w:tcPr>
            <w:tcW w:w="8187" w:type="dxa"/>
          </w:tcPr>
          <w:p w14:paraId="1268989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 astigmatizmom v seštevku do 5 D.</w:t>
            </w:r>
          </w:p>
        </w:tc>
      </w:tr>
      <w:tr w:rsidR="007269EB" w:rsidRPr="00996533" w14:paraId="416A5058" w14:textId="77777777" w:rsidTr="001B39B3">
        <w:tc>
          <w:tcPr>
            <w:tcW w:w="5807" w:type="dxa"/>
          </w:tcPr>
          <w:p w14:paraId="718F5FF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ORGANSKIMI STEKLI ZA DALJAVO brez Dcyl do 8 Dsph</w:t>
            </w:r>
          </w:p>
        </w:tc>
        <w:tc>
          <w:tcPr>
            <w:tcW w:w="8187" w:type="dxa"/>
          </w:tcPr>
          <w:p w14:paraId="24613CE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med 5 in 8 Dsph. Pri otrocih do sedmih let pri ametropiji med 1 in 8 Dsph. Pri otrocih med sedem in 18 let pri ametropiji med 3 in 8 Dsph.</w:t>
            </w:r>
          </w:p>
        </w:tc>
      </w:tr>
      <w:tr w:rsidR="007269EB" w:rsidRPr="00996533" w14:paraId="3D2AC074" w14:textId="77777777" w:rsidTr="001B39B3">
        <w:tc>
          <w:tcPr>
            <w:tcW w:w="5807" w:type="dxa"/>
          </w:tcPr>
          <w:p w14:paraId="2699256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ORGANSKIMI STEKLI ZA DALJAVO do vključno 2 Dcyl</w:t>
            </w:r>
          </w:p>
        </w:tc>
        <w:tc>
          <w:tcPr>
            <w:tcW w:w="8187" w:type="dxa"/>
          </w:tcPr>
          <w:p w14:paraId="5C3D77D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v seštevku z astigmatizmom med 5 in 8 D. Pri otrocih do sedmih let pri ametropiji v seštevku z astigmatizmom med 1 in 8 D. Pri otrocih med sedem in 18 let pri ametropiji v seštevku z astigmatizmom med 3 in 8 D.</w:t>
            </w:r>
          </w:p>
        </w:tc>
      </w:tr>
      <w:tr w:rsidR="007269EB" w:rsidRPr="00996533" w14:paraId="77A96023" w14:textId="77777777" w:rsidTr="001B39B3">
        <w:tc>
          <w:tcPr>
            <w:tcW w:w="5807" w:type="dxa"/>
          </w:tcPr>
          <w:p w14:paraId="2C26041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ORGANSKIMI STEKLI ZA DALJAVO nad 2 Dcyl</w:t>
            </w:r>
          </w:p>
        </w:tc>
        <w:tc>
          <w:tcPr>
            <w:tcW w:w="8187" w:type="dxa"/>
          </w:tcPr>
          <w:p w14:paraId="49770FE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v seštevku z astigmatizmom med 5 in 8 D. Pri otrocih do sedmih let pri ametropiji v seštevku z astigmatizmom med 1 in 8 D. Pri otrocih med sedem in 18 let pri ametropiji v seštevku z astigmatizmom med 3 in 8 D.</w:t>
            </w:r>
          </w:p>
        </w:tc>
      </w:tr>
      <w:tr w:rsidR="007269EB" w:rsidRPr="00996533" w14:paraId="2C50CA46" w14:textId="77777777" w:rsidTr="001B39B3">
        <w:tc>
          <w:tcPr>
            <w:tcW w:w="5807" w:type="dxa"/>
          </w:tcPr>
          <w:p w14:paraId="37DA156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S TANJŠIMI IN LAŽJIMI STEKLI ZA DALJAVO do 16 Dsph in vsi Dcyl (+ in -)</w:t>
            </w:r>
          </w:p>
        </w:tc>
        <w:tc>
          <w:tcPr>
            <w:tcW w:w="8187" w:type="dxa"/>
          </w:tcPr>
          <w:p w14:paraId="4473DF7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Ametropija med 8.0 in 16.0 Dsph pri astigmatizmu z vsemi cilindri v plus in minus D.</w:t>
            </w:r>
          </w:p>
        </w:tc>
      </w:tr>
      <w:tr w:rsidR="007269EB" w:rsidRPr="00996533" w14:paraId="04FDF773" w14:textId="77777777" w:rsidTr="001B39B3">
        <w:tc>
          <w:tcPr>
            <w:tcW w:w="5807" w:type="dxa"/>
          </w:tcPr>
          <w:p w14:paraId="326CA47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S TANJŠIMI IN LAŽJIMI STEKLI ZA DALJAVO nad 16 Dsph in vsi Dcyl (v plus Dsph) do 20 Dsph</w:t>
            </w:r>
          </w:p>
        </w:tc>
        <w:tc>
          <w:tcPr>
            <w:tcW w:w="8187" w:type="dxa"/>
          </w:tcPr>
          <w:p w14:paraId="0CED41B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in/ali astigmatizem v seštevku med 16.0 in 20.0 D.</w:t>
            </w:r>
          </w:p>
        </w:tc>
      </w:tr>
      <w:tr w:rsidR="007269EB" w:rsidRPr="00996533" w14:paraId="36EB7DE5" w14:textId="77777777" w:rsidTr="001B39B3">
        <w:tc>
          <w:tcPr>
            <w:tcW w:w="5807" w:type="dxa"/>
          </w:tcPr>
          <w:p w14:paraId="1E0AA99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S TANJŠIMI IN LAŽJIMI STEKLI ZA DALJAVO nad 20 Dsph in vsi Dcyl (v plus Dsph)</w:t>
            </w:r>
          </w:p>
        </w:tc>
        <w:tc>
          <w:tcPr>
            <w:tcW w:w="8187" w:type="dxa"/>
          </w:tcPr>
          <w:p w14:paraId="1A18727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nad 20.0 Dsph in astigmatizem vsi Dcyl v plus D.</w:t>
            </w:r>
          </w:p>
        </w:tc>
      </w:tr>
      <w:tr w:rsidR="007269EB" w:rsidRPr="00996533" w14:paraId="2FD8F507" w14:textId="77777777" w:rsidTr="001B39B3">
        <w:tc>
          <w:tcPr>
            <w:tcW w:w="5807" w:type="dxa"/>
          </w:tcPr>
          <w:p w14:paraId="0349850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OČALA S TANJŠIMI IN LAŽJIMI STEKLI ZA DALJAVO </w:t>
            </w:r>
            <w:r w:rsidRPr="00996533">
              <w:rPr>
                <w:rFonts w:asciiTheme="minorHAnsi" w:hAnsiTheme="minorHAnsi" w:cstheme="minorHAnsi"/>
                <w:sz w:val="22"/>
                <w:szCs w:val="22"/>
              </w:rPr>
              <w:t>nad 16</w:t>
            </w:r>
            <w:r w:rsidRPr="00996533">
              <w:rPr>
                <w:rFonts w:asciiTheme="minorHAnsi" w:eastAsia="Times New Roman" w:hAnsiTheme="minorHAnsi" w:cstheme="minorHAnsi"/>
                <w:sz w:val="22"/>
                <w:szCs w:val="22"/>
              </w:rPr>
              <w:t> Dsph in vsi Dcyl (v minus Dsph)</w:t>
            </w:r>
          </w:p>
        </w:tc>
        <w:tc>
          <w:tcPr>
            <w:tcW w:w="8187" w:type="dxa"/>
          </w:tcPr>
          <w:p w14:paraId="3681E27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nad 16.0 Dsph in astigmatizem vsi Dcyl v minus D.</w:t>
            </w:r>
          </w:p>
        </w:tc>
      </w:tr>
      <w:tr w:rsidR="007269EB" w:rsidRPr="00996533" w14:paraId="04BF97BB" w14:textId="77777777" w:rsidTr="001B39B3">
        <w:tc>
          <w:tcPr>
            <w:tcW w:w="13994" w:type="dxa"/>
            <w:gridSpan w:val="2"/>
          </w:tcPr>
          <w:p w14:paraId="313CCE3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 Očala za bližino</w:t>
            </w:r>
          </w:p>
        </w:tc>
      </w:tr>
      <w:tr w:rsidR="007269EB" w:rsidRPr="00996533" w14:paraId="6E4AF7B8" w14:textId="77777777" w:rsidTr="001B39B3">
        <w:tc>
          <w:tcPr>
            <w:tcW w:w="5807" w:type="dxa"/>
          </w:tcPr>
          <w:p w14:paraId="452C978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MINERALNIMI ALI PLASTIČNIMI STEKLI ZA BLIŽINO brez Dcyl</w:t>
            </w:r>
          </w:p>
        </w:tc>
        <w:tc>
          <w:tcPr>
            <w:tcW w:w="8187" w:type="dxa"/>
          </w:tcPr>
          <w:p w14:paraId="5ABF0C6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Ametropija, zaradi presbiopije po 63. letu do 5 Dsph.</w:t>
            </w:r>
          </w:p>
        </w:tc>
      </w:tr>
      <w:tr w:rsidR="007269EB" w:rsidRPr="00996533" w14:paraId="0DC93007" w14:textId="77777777" w:rsidTr="001B39B3">
        <w:tc>
          <w:tcPr>
            <w:tcW w:w="5807" w:type="dxa"/>
          </w:tcPr>
          <w:p w14:paraId="4D0E522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MINERALNIMI ALI PLASTIČNIMI STEKLI ZA BLIŽINO do vključno 2 Dcyl</w:t>
            </w:r>
          </w:p>
        </w:tc>
        <w:tc>
          <w:tcPr>
            <w:tcW w:w="8187" w:type="dxa"/>
          </w:tcPr>
          <w:p w14:paraId="39730D1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 astigmatizmom v seštevku, zaradi presbiopije po 63. letu do 5 D.</w:t>
            </w:r>
          </w:p>
        </w:tc>
      </w:tr>
      <w:tr w:rsidR="007269EB" w:rsidRPr="00996533" w14:paraId="684D14B4" w14:textId="77777777" w:rsidTr="001B39B3">
        <w:tc>
          <w:tcPr>
            <w:tcW w:w="5807" w:type="dxa"/>
          </w:tcPr>
          <w:p w14:paraId="7A4430C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MINERALNIMI ALI PLASTIČNIMI STEKLI ZA BLIŽINO nad </w:t>
            </w:r>
            <w:r w:rsidRPr="00996533">
              <w:rPr>
                <w:rFonts w:asciiTheme="minorHAnsi" w:hAnsiTheme="minorHAnsi" w:cstheme="minorHAnsi"/>
                <w:sz w:val="22"/>
                <w:szCs w:val="22"/>
              </w:rPr>
              <w:t>2 Dcyl</w:t>
            </w:r>
          </w:p>
        </w:tc>
        <w:tc>
          <w:tcPr>
            <w:tcW w:w="8187" w:type="dxa"/>
          </w:tcPr>
          <w:p w14:paraId="250FC03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 astigmatizmom v seštevku, zaradi presbiopije po 63. letu do 5 D.</w:t>
            </w:r>
          </w:p>
        </w:tc>
      </w:tr>
      <w:tr w:rsidR="007269EB" w:rsidRPr="00996533" w14:paraId="5E24B2C5" w14:textId="77777777" w:rsidTr="001B39B3">
        <w:tc>
          <w:tcPr>
            <w:tcW w:w="5807" w:type="dxa"/>
          </w:tcPr>
          <w:p w14:paraId="702035B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ORGANSKIMI STEKLI ZA BLIŽINO brez Dcyl do 8 Dsph</w:t>
            </w:r>
          </w:p>
        </w:tc>
        <w:tc>
          <w:tcPr>
            <w:tcW w:w="8187" w:type="dxa"/>
          </w:tcPr>
          <w:p w14:paraId="1EB9EF7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zaradi presbiopije po 63. letu 5.0 in več Dsph.</w:t>
            </w:r>
          </w:p>
        </w:tc>
      </w:tr>
      <w:tr w:rsidR="007269EB" w:rsidRPr="00996533" w14:paraId="1F1B79C1" w14:textId="77777777" w:rsidTr="001B39B3">
        <w:tc>
          <w:tcPr>
            <w:tcW w:w="5807" w:type="dxa"/>
          </w:tcPr>
          <w:p w14:paraId="40EB2A2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ORGANSKIMI STEKLI ZA BLIŽINO do vključno 2 Dcyl</w:t>
            </w:r>
          </w:p>
        </w:tc>
        <w:tc>
          <w:tcPr>
            <w:tcW w:w="8187" w:type="dxa"/>
          </w:tcPr>
          <w:p w14:paraId="18BCD3F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 astigmatizmom v seštevku, zaradi presbiopije po 63.</w:t>
            </w:r>
            <w:r w:rsidRPr="00996533">
              <w:rPr>
                <w:rFonts w:asciiTheme="minorHAnsi" w:hAnsiTheme="minorHAnsi" w:cstheme="minorHAnsi"/>
                <w:sz w:val="22"/>
                <w:szCs w:val="22"/>
              </w:rPr>
              <w:t> </w:t>
            </w:r>
            <w:r w:rsidRPr="00996533">
              <w:rPr>
                <w:rFonts w:asciiTheme="minorHAnsi" w:eastAsia="Times New Roman" w:hAnsiTheme="minorHAnsi" w:cstheme="minorHAnsi"/>
                <w:sz w:val="22"/>
                <w:szCs w:val="22"/>
              </w:rPr>
              <w:t>letu 5.0 in več D.</w:t>
            </w:r>
          </w:p>
        </w:tc>
      </w:tr>
      <w:tr w:rsidR="007269EB" w:rsidRPr="00996533" w14:paraId="751C4066" w14:textId="77777777" w:rsidTr="001B39B3">
        <w:tc>
          <w:tcPr>
            <w:tcW w:w="5807" w:type="dxa"/>
          </w:tcPr>
          <w:p w14:paraId="7C1A933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ORGANSKIMI STEKLI ZA BLIŽINO nad 2 Dcyl</w:t>
            </w:r>
          </w:p>
        </w:tc>
        <w:tc>
          <w:tcPr>
            <w:tcW w:w="8187" w:type="dxa"/>
          </w:tcPr>
          <w:p w14:paraId="228F78D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 astigmatizmom v seštevku, zaradi presbiopije po 63. letu 5.0 in več D.</w:t>
            </w:r>
          </w:p>
        </w:tc>
      </w:tr>
      <w:tr w:rsidR="007269EB" w:rsidRPr="00996533" w14:paraId="058D743A" w14:textId="77777777" w:rsidTr="001B39B3">
        <w:tc>
          <w:tcPr>
            <w:tcW w:w="5807" w:type="dxa"/>
          </w:tcPr>
          <w:p w14:paraId="57DF76E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OČALA S TANJŠIMI IN LAŽJIMI STEKLI ZA BLIŽINO do 16 Dsph in vsi Dcyl (+ in -)</w:t>
            </w:r>
          </w:p>
        </w:tc>
        <w:tc>
          <w:tcPr>
            <w:tcW w:w="8187" w:type="dxa"/>
          </w:tcPr>
          <w:p w14:paraId="32E13A7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zaradi presbiopije po 63. letu med 8.0 in 16.0 Dsph vključno z astigmatizmom v seštevku v plus in minus D.</w:t>
            </w:r>
          </w:p>
        </w:tc>
      </w:tr>
      <w:tr w:rsidR="007269EB" w:rsidRPr="00996533" w14:paraId="305A25C4" w14:textId="77777777" w:rsidTr="001B39B3">
        <w:tc>
          <w:tcPr>
            <w:tcW w:w="5807" w:type="dxa"/>
          </w:tcPr>
          <w:p w14:paraId="1EB08BF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S TANJŠIMI IN LAŽJIMI STEKLI ZA BLIŽINO nad 16 Dsph in vsi Dcyl (v plus Dsph) do 20 Dsph</w:t>
            </w:r>
          </w:p>
        </w:tc>
        <w:tc>
          <w:tcPr>
            <w:tcW w:w="8187" w:type="dxa"/>
          </w:tcPr>
          <w:p w14:paraId="75F76E9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zaradi presbiopije po 63. letu med 16.0 in 20.0 Dsph vključno z astigmatizmom v seštevku v plus D.</w:t>
            </w:r>
          </w:p>
        </w:tc>
      </w:tr>
      <w:tr w:rsidR="007269EB" w:rsidRPr="00996533" w14:paraId="36DF9E34" w14:textId="77777777" w:rsidTr="001B39B3">
        <w:tc>
          <w:tcPr>
            <w:tcW w:w="5807" w:type="dxa"/>
          </w:tcPr>
          <w:p w14:paraId="0D67AF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ČALA S TANJŠIMI IN LAŽJIMI STEKLI ZA BLIŽINO nad 20 Dsph in </w:t>
            </w:r>
            <w:r w:rsidRPr="00996533">
              <w:rPr>
                <w:rFonts w:asciiTheme="minorHAnsi" w:hAnsiTheme="minorHAnsi" w:cstheme="minorHAnsi"/>
                <w:sz w:val="22"/>
                <w:szCs w:val="22"/>
              </w:rPr>
              <w:t>vsi Dcyl</w:t>
            </w:r>
            <w:r w:rsidRPr="00996533">
              <w:rPr>
                <w:rFonts w:asciiTheme="minorHAnsi" w:eastAsia="Times New Roman" w:hAnsiTheme="minorHAnsi" w:cstheme="minorHAnsi"/>
                <w:sz w:val="22"/>
                <w:szCs w:val="22"/>
              </w:rPr>
              <w:t xml:space="preserve"> (v plus Dsph)</w:t>
            </w:r>
          </w:p>
        </w:tc>
        <w:tc>
          <w:tcPr>
            <w:tcW w:w="8187" w:type="dxa"/>
          </w:tcPr>
          <w:p w14:paraId="5DCDAFD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zaradi presbiopije po 63. letu nad 20.0 Dsph vključno z astigmatizmom v seštevku v plus D.</w:t>
            </w:r>
          </w:p>
        </w:tc>
      </w:tr>
      <w:tr w:rsidR="007269EB" w:rsidRPr="00996533" w14:paraId="440A5214" w14:textId="77777777" w:rsidTr="001B39B3">
        <w:tc>
          <w:tcPr>
            <w:tcW w:w="5807" w:type="dxa"/>
          </w:tcPr>
          <w:p w14:paraId="3BC4F53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S TANJŠIMI IN LAŽJIMI STEKLI ZA BLIŽINO nad 16 Dsph in vsi Dcyl (v minus Dsph)</w:t>
            </w:r>
          </w:p>
        </w:tc>
        <w:tc>
          <w:tcPr>
            <w:tcW w:w="8187" w:type="dxa"/>
          </w:tcPr>
          <w:p w14:paraId="0E007EB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Ametropija zaradi presbiopije po 63. letu nad 16.0 Dsph vključno z astigmatizmom v seštevku v minus D.</w:t>
            </w:r>
          </w:p>
        </w:tc>
      </w:tr>
      <w:tr w:rsidR="007269EB" w:rsidRPr="00996533" w14:paraId="0211DB78" w14:textId="77777777" w:rsidTr="001B39B3">
        <w:tc>
          <w:tcPr>
            <w:tcW w:w="13994" w:type="dxa"/>
            <w:gridSpan w:val="2"/>
          </w:tcPr>
          <w:p w14:paraId="5AFB9F0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III. Druga očala</w:t>
            </w:r>
          </w:p>
        </w:tc>
      </w:tr>
      <w:tr w:rsidR="007269EB" w:rsidRPr="00996533" w14:paraId="5953F658" w14:textId="77777777" w:rsidTr="001B39B3">
        <w:tc>
          <w:tcPr>
            <w:tcW w:w="5807" w:type="dxa"/>
          </w:tcPr>
          <w:p w14:paraId="021D35FB" w14:textId="5AD2E732"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TELESKOPSKA OČALA ZA DALJAVO MONOKULARNA</w:t>
            </w:r>
          </w:p>
          <w:p w14:paraId="35AC98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1.9, 2.5, 2.8 in 4.2 x povečava</w:t>
            </w:r>
          </w:p>
        </w:tc>
        <w:tc>
          <w:tcPr>
            <w:tcW w:w="8187" w:type="dxa"/>
          </w:tcPr>
          <w:p w14:paraId="3956FDD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578F911B" w14:textId="77777777" w:rsidTr="001B39B3">
        <w:tc>
          <w:tcPr>
            <w:tcW w:w="5807" w:type="dxa"/>
          </w:tcPr>
          <w:p w14:paraId="051E696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TELESKOPSKA OČALA ZA DALJAVO MONOKULARNA 2 x povečava serijsko izdelane</w:t>
            </w:r>
          </w:p>
        </w:tc>
        <w:tc>
          <w:tcPr>
            <w:tcW w:w="8187" w:type="dxa"/>
          </w:tcPr>
          <w:p w14:paraId="7ABD9F2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Slabovidnost – bolezensko stanje pri vidni ostrini </w:t>
            </w:r>
            <w:r w:rsidRPr="00996533">
              <w:rPr>
                <w:rFonts w:asciiTheme="minorHAnsi" w:hAnsiTheme="minorHAnsi" w:cstheme="minorHAnsi"/>
                <w:sz w:val="22"/>
                <w:szCs w:val="22"/>
              </w:rPr>
              <w:t>med 0</w:t>
            </w:r>
            <w:r w:rsidRPr="00996533">
              <w:rPr>
                <w:rFonts w:asciiTheme="minorHAnsi" w:eastAsia="Times New Roman" w:hAnsiTheme="minorHAnsi" w:cstheme="minorHAnsi"/>
                <w:sz w:val="22"/>
                <w:szCs w:val="22"/>
              </w:rPr>
              <w:t>,3 in manj, če se s teleskopskimi očali doseže uporabno ostrino vida.</w:t>
            </w:r>
          </w:p>
        </w:tc>
      </w:tr>
      <w:tr w:rsidR="007269EB" w:rsidRPr="00996533" w14:paraId="61FABF1C" w14:textId="77777777" w:rsidTr="001B39B3">
        <w:tc>
          <w:tcPr>
            <w:tcW w:w="5807" w:type="dxa"/>
          </w:tcPr>
          <w:p w14:paraId="39BE8F0D" w14:textId="67FC52E3"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TELESKOPSKA OČALA ZA DALJAVO BIOKULARNA</w:t>
            </w:r>
          </w:p>
          <w:p w14:paraId="5E82C22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2 x povečava serijsko izdelane</w:t>
            </w:r>
          </w:p>
        </w:tc>
        <w:tc>
          <w:tcPr>
            <w:tcW w:w="8187" w:type="dxa"/>
          </w:tcPr>
          <w:p w14:paraId="5960647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3BE8C275" w14:textId="77777777" w:rsidTr="001B39B3">
        <w:tc>
          <w:tcPr>
            <w:tcW w:w="5807" w:type="dxa"/>
          </w:tcPr>
          <w:p w14:paraId="6B827082" w14:textId="5604B39E"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TELESKOPSKA OČALA ZA DALJAVO BIOKULARNA</w:t>
            </w:r>
          </w:p>
          <w:p w14:paraId="062315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1.9, 2.5, 2.8 in 4.2 x povečava</w:t>
            </w:r>
          </w:p>
        </w:tc>
        <w:tc>
          <w:tcPr>
            <w:tcW w:w="8187" w:type="dxa"/>
          </w:tcPr>
          <w:p w14:paraId="0AF0333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6132015D" w14:textId="77777777" w:rsidTr="001B39B3">
        <w:tc>
          <w:tcPr>
            <w:tcW w:w="5807" w:type="dxa"/>
          </w:tcPr>
          <w:p w14:paraId="6B78CC4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TELESKOPSKA OČALA ZA BLIŽINO MONOKULARNA 2 in 3 x povečava</w:t>
            </w:r>
          </w:p>
        </w:tc>
        <w:tc>
          <w:tcPr>
            <w:tcW w:w="8187" w:type="dxa"/>
          </w:tcPr>
          <w:p w14:paraId="1442C95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3464A47F" w14:textId="77777777" w:rsidTr="001B39B3">
        <w:tc>
          <w:tcPr>
            <w:tcW w:w="5807" w:type="dxa"/>
          </w:tcPr>
          <w:p w14:paraId="566B3DE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TELESKOPSKA OČALA ZA BLIŽINO MONOKULARNA 4 in 5 x povečava</w:t>
            </w:r>
          </w:p>
        </w:tc>
        <w:tc>
          <w:tcPr>
            <w:tcW w:w="8187" w:type="dxa"/>
          </w:tcPr>
          <w:p w14:paraId="6B33919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63E77F08" w14:textId="77777777" w:rsidTr="001B39B3">
        <w:tc>
          <w:tcPr>
            <w:tcW w:w="5807" w:type="dxa"/>
          </w:tcPr>
          <w:p w14:paraId="14076BC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TELESKOPSKA OČALA ZA BLIŽINO MONOKULARNA 6 in 8 x povečava</w:t>
            </w:r>
          </w:p>
        </w:tc>
        <w:tc>
          <w:tcPr>
            <w:tcW w:w="8187" w:type="dxa"/>
          </w:tcPr>
          <w:p w14:paraId="7BBEDB1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5390E8DB" w14:textId="77777777" w:rsidTr="001B39B3">
        <w:tc>
          <w:tcPr>
            <w:tcW w:w="5807" w:type="dxa"/>
          </w:tcPr>
          <w:p w14:paraId="43013DFB" w14:textId="0D6B967C"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TELESKOPSKA OČALA ZA BLIŽINO BIOKULARNA</w:t>
            </w:r>
          </w:p>
          <w:p w14:paraId="21B3AB7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 5 x povečava</w:t>
            </w:r>
          </w:p>
        </w:tc>
        <w:tc>
          <w:tcPr>
            <w:tcW w:w="8187" w:type="dxa"/>
          </w:tcPr>
          <w:p w14:paraId="04C6A41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095D7F40" w14:textId="77777777" w:rsidTr="001B39B3">
        <w:tc>
          <w:tcPr>
            <w:tcW w:w="5807" w:type="dxa"/>
          </w:tcPr>
          <w:p w14:paraId="7941FA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TEMNA OČALA BREZ DIOPTRIJE</w:t>
            </w:r>
          </w:p>
        </w:tc>
        <w:tc>
          <w:tcPr>
            <w:tcW w:w="8187" w:type="dxa"/>
          </w:tcPr>
          <w:p w14:paraId="733D150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Slepota. Spačenost delov oči. Bolezni oči, pri katerih zavarovana oseba potrebuje temna očala.</w:t>
            </w:r>
          </w:p>
        </w:tc>
      </w:tr>
      <w:tr w:rsidR="007269EB" w:rsidRPr="00996533" w14:paraId="08E93929" w14:textId="77777777" w:rsidTr="001B39B3">
        <w:tc>
          <w:tcPr>
            <w:tcW w:w="5807" w:type="dxa"/>
          </w:tcPr>
          <w:p w14:paraId="62E7608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OČALA Z MNOGOŽARIŠČNIMI STEKLI</w:t>
            </w:r>
          </w:p>
        </w:tc>
        <w:tc>
          <w:tcPr>
            <w:tcW w:w="8187" w:type="dxa"/>
          </w:tcPr>
          <w:p w14:paraId="616F610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Afakija ali psevdofakija do 18. leta starosti.</w:t>
            </w:r>
          </w:p>
        </w:tc>
      </w:tr>
      <w:tr w:rsidR="007269EB" w:rsidRPr="00996533" w14:paraId="78F4A42B" w14:textId="77777777" w:rsidTr="001B39B3">
        <w:tc>
          <w:tcPr>
            <w:tcW w:w="5807" w:type="dxa"/>
          </w:tcPr>
          <w:p w14:paraId="76428C8B" w14:textId="7378BD9A"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TELESKOPSKA OČALA ZA DALJAVO MONOKULARNA</w:t>
            </w:r>
          </w:p>
          <w:p w14:paraId="7216A89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4 x, 6 x, 8 x in 10 x povečava</w:t>
            </w:r>
          </w:p>
        </w:tc>
        <w:tc>
          <w:tcPr>
            <w:tcW w:w="8187" w:type="dxa"/>
          </w:tcPr>
          <w:p w14:paraId="6A4F22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6F6D9719" w14:textId="77777777" w:rsidTr="001B39B3">
        <w:tc>
          <w:tcPr>
            <w:tcW w:w="5807" w:type="dxa"/>
          </w:tcPr>
          <w:p w14:paraId="5C4AFAF5" w14:textId="7A0EC3BD"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TELESKOPSKA OČALA ZA BLIŽINO MONOKULARNA</w:t>
            </w:r>
          </w:p>
          <w:p w14:paraId="438A743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10 x do 20 x povečava</w:t>
            </w:r>
          </w:p>
        </w:tc>
        <w:tc>
          <w:tcPr>
            <w:tcW w:w="8187" w:type="dxa"/>
          </w:tcPr>
          <w:p w14:paraId="3199AC2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288CB945" w14:textId="77777777" w:rsidTr="001B39B3">
        <w:tc>
          <w:tcPr>
            <w:tcW w:w="5807" w:type="dxa"/>
          </w:tcPr>
          <w:p w14:paraId="5A4A98D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TELESKOPSKA OČALA ZA BLIŽINO BIOKULARNA do 4 x povečava serijsko izdelana</w:t>
            </w:r>
          </w:p>
        </w:tc>
        <w:tc>
          <w:tcPr>
            <w:tcW w:w="8187" w:type="dxa"/>
          </w:tcPr>
          <w:p w14:paraId="7AD716A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med 0,3 in manj, če se s teleskopskimi očali doseže uporabno ostrino vida.</w:t>
            </w:r>
          </w:p>
        </w:tc>
      </w:tr>
      <w:tr w:rsidR="007269EB" w:rsidRPr="00996533" w14:paraId="214E4326" w14:textId="77777777" w:rsidTr="001B39B3">
        <w:tc>
          <w:tcPr>
            <w:tcW w:w="5807" w:type="dxa"/>
          </w:tcPr>
          <w:p w14:paraId="39AC535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TEMNA OČALA S FILTRI IN STRANSKIMI ŠČITNIKI</w:t>
            </w:r>
          </w:p>
        </w:tc>
        <w:tc>
          <w:tcPr>
            <w:tcW w:w="8187" w:type="dxa"/>
          </w:tcPr>
          <w:p w14:paraId="2305670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Okluzija pri odstopu mrežnice ali krvavitev v steklovino ali spomladanski katar.</w:t>
            </w:r>
          </w:p>
        </w:tc>
      </w:tr>
      <w:tr w:rsidR="007269EB" w:rsidRPr="00996533" w14:paraId="18433599" w14:textId="77777777" w:rsidTr="001B39B3">
        <w:tc>
          <w:tcPr>
            <w:tcW w:w="13994" w:type="dxa"/>
            <w:gridSpan w:val="2"/>
          </w:tcPr>
          <w:p w14:paraId="5272C6D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lastRenderedPageBreak/>
              <w:t>IV. Kontaktne leče</w:t>
            </w:r>
          </w:p>
        </w:tc>
      </w:tr>
      <w:tr w:rsidR="007269EB" w:rsidRPr="00996533" w14:paraId="2D579C82" w14:textId="77777777" w:rsidTr="001B39B3">
        <w:tc>
          <w:tcPr>
            <w:tcW w:w="5807" w:type="dxa"/>
          </w:tcPr>
          <w:p w14:paraId="656BDBF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TRDA KONTAKTNA LEČA - leva</w:t>
            </w:r>
          </w:p>
        </w:tc>
        <w:tc>
          <w:tcPr>
            <w:tcW w:w="8187" w:type="dxa"/>
          </w:tcPr>
          <w:p w14:paraId="75E3559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Keratokonus. Psevdofakija. Afakija. Anizometropija 3.0 in več dioptrij. Ametropija 8.0 in več dioptrij. Astigmatizem, če je en meridijan 8.0 ali več dioptrij. Iregularni astigmatizem.</w:t>
            </w:r>
          </w:p>
        </w:tc>
      </w:tr>
      <w:tr w:rsidR="007269EB" w:rsidRPr="00996533" w14:paraId="09161579" w14:textId="77777777" w:rsidTr="001B39B3">
        <w:tc>
          <w:tcPr>
            <w:tcW w:w="5807" w:type="dxa"/>
          </w:tcPr>
          <w:p w14:paraId="151BFD7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TRDA KONTAKTNA LEČA - desna</w:t>
            </w:r>
          </w:p>
        </w:tc>
        <w:tc>
          <w:tcPr>
            <w:tcW w:w="8187" w:type="dxa"/>
          </w:tcPr>
          <w:p w14:paraId="6DD7C10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Keratokonus. Psevdofakija. Afakija. Anizometropija 3.0 in več dioptrij. Ametropija 8.0 in več dioptrij. Astigmatizem, če je en meridijan 8.0 ali več dioptrij. Iregularni astigmatizem.</w:t>
            </w:r>
          </w:p>
        </w:tc>
      </w:tr>
      <w:tr w:rsidR="007269EB" w:rsidRPr="00996533" w14:paraId="5EB94C1F" w14:textId="77777777" w:rsidTr="001B39B3">
        <w:tc>
          <w:tcPr>
            <w:tcW w:w="5807" w:type="dxa"/>
          </w:tcPr>
          <w:p w14:paraId="2F427F4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POLTRDA KONTAKTNA LEČA - leva</w:t>
            </w:r>
          </w:p>
        </w:tc>
        <w:tc>
          <w:tcPr>
            <w:tcW w:w="8187" w:type="dxa"/>
          </w:tcPr>
          <w:p w14:paraId="251982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Keratokonus. Psevdofakija. Afakija. Anizometropija 3.0 in več dioptrij. Ametropija 8.0 in več dioptrij. Astigmatizem, če je en meridijan 8.0 in več dioptrij. Iregularni astigmatizem.</w:t>
            </w:r>
          </w:p>
        </w:tc>
      </w:tr>
      <w:tr w:rsidR="007269EB" w:rsidRPr="00996533" w14:paraId="7A71F4B9" w14:textId="77777777" w:rsidTr="001B39B3">
        <w:tc>
          <w:tcPr>
            <w:tcW w:w="5807" w:type="dxa"/>
          </w:tcPr>
          <w:p w14:paraId="05AA3BB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POLTRDA KONTAKTNA LEČA - desna</w:t>
            </w:r>
          </w:p>
        </w:tc>
        <w:tc>
          <w:tcPr>
            <w:tcW w:w="8187" w:type="dxa"/>
          </w:tcPr>
          <w:p w14:paraId="6EC0EDD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Keratokonus. Psevdofakija. Afakija. Anizometropija 3.0 in več dioptrij. Ametropija 8.0 in več dioptrij. Astigmatizem, če je en meridijan 8.0 in več dioptrij. Iregularni astigmatizem.</w:t>
            </w:r>
          </w:p>
        </w:tc>
      </w:tr>
      <w:tr w:rsidR="007269EB" w:rsidRPr="00996533" w14:paraId="1330B440" w14:textId="77777777" w:rsidTr="001B39B3">
        <w:tc>
          <w:tcPr>
            <w:tcW w:w="5807" w:type="dxa"/>
          </w:tcPr>
          <w:p w14:paraId="00C65B5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POLTRDA TORIČNA KONTAKTNA LEČA - leva</w:t>
            </w:r>
          </w:p>
        </w:tc>
        <w:tc>
          <w:tcPr>
            <w:tcW w:w="8187" w:type="dxa"/>
          </w:tcPr>
          <w:p w14:paraId="54A9DA8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 poltrde torične leče je upravičena oseba, če je astigmatizem nad 3 Dsph pri naslednjih stanjih: keratokonusu, psevdofakiji, afakiji, anizometropiji 3.0 in več dioptrij, ametropiji 8.0 in več dioptrij, astigmatizmu, če je en meridijan 8.0 ali več dioptrij ali pri iregularnemu astigmatizmu.</w:t>
            </w:r>
          </w:p>
        </w:tc>
      </w:tr>
      <w:tr w:rsidR="007269EB" w:rsidRPr="00996533" w14:paraId="6B7E5A78" w14:textId="77777777" w:rsidTr="001B39B3">
        <w:tc>
          <w:tcPr>
            <w:tcW w:w="5807" w:type="dxa"/>
          </w:tcPr>
          <w:p w14:paraId="4E7FC65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POLTRDA TORIČNA KONTAKTNA LEČA - desna</w:t>
            </w:r>
          </w:p>
        </w:tc>
        <w:tc>
          <w:tcPr>
            <w:tcW w:w="8187" w:type="dxa"/>
          </w:tcPr>
          <w:p w14:paraId="16E85E8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 poltrde torične leče je upravičena oseba, če je astigmatizem nad 3 Dsph pri naslednjih stanjih: keratokonusu, psevdofakiji, afakiji, anizometropiji 3.0 in več dioptrij, ametropiji 8.0 in več dioptrij, astigmatizmu, če je en meridijan 8.0 ali več dioptrij ali pri iregularnemu astigmatizmu.</w:t>
            </w:r>
          </w:p>
        </w:tc>
      </w:tr>
      <w:tr w:rsidR="007269EB" w:rsidRPr="00996533" w14:paraId="60248299" w14:textId="77777777" w:rsidTr="001B39B3">
        <w:tc>
          <w:tcPr>
            <w:tcW w:w="5807" w:type="dxa"/>
          </w:tcPr>
          <w:p w14:paraId="6961A51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MEHKA KONTAKTNA LEČA - leva</w:t>
            </w:r>
          </w:p>
        </w:tc>
        <w:tc>
          <w:tcPr>
            <w:tcW w:w="8187" w:type="dxa"/>
          </w:tcPr>
          <w:p w14:paraId="6207CBD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Keratokonus. Psevdofakija. Afakija. Anizometropija 3.0 in več dioptrij. Ametropija 8.0 in več dioptrij. Astigmatizem, če je en meridijan 8.0 in več dioptrij. Iregularni astigmatizem.</w:t>
            </w:r>
          </w:p>
        </w:tc>
      </w:tr>
      <w:tr w:rsidR="007269EB" w:rsidRPr="00996533" w14:paraId="4D5E3116" w14:textId="77777777" w:rsidTr="001B39B3">
        <w:tc>
          <w:tcPr>
            <w:tcW w:w="5807" w:type="dxa"/>
          </w:tcPr>
          <w:p w14:paraId="73B312F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MEHKA KONTAKTNA LEČA - desna</w:t>
            </w:r>
          </w:p>
        </w:tc>
        <w:tc>
          <w:tcPr>
            <w:tcW w:w="8187" w:type="dxa"/>
          </w:tcPr>
          <w:p w14:paraId="37EAFFA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Keratokonus. Psevdofakija. Afakija. Anizometropija 3.0 in več dioptrij. Ametropija 8.0 in več dioptrij. Astigmatizem, če je en meridijan 8.0 in več dioptrij. Iregularni astigmatizem.</w:t>
            </w:r>
          </w:p>
        </w:tc>
      </w:tr>
      <w:tr w:rsidR="007269EB" w:rsidRPr="00996533" w14:paraId="0000BE1A" w14:textId="77777777" w:rsidTr="001B39B3">
        <w:tc>
          <w:tcPr>
            <w:tcW w:w="5807" w:type="dxa"/>
          </w:tcPr>
          <w:p w14:paraId="318DF22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MEHKA TORIČNA KONTAKTNA LEČA - leva</w:t>
            </w:r>
          </w:p>
        </w:tc>
        <w:tc>
          <w:tcPr>
            <w:tcW w:w="8187" w:type="dxa"/>
          </w:tcPr>
          <w:p w14:paraId="2D8FC83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 mehke torične leče je upravičena oseba, če je astigmatizem nad 0,75 Dsph pri naslednjih stanjih: keratokonusu, psevdofakiji, afakiji, anizometropiji 3.0 in več dioptrij, ametropiji 8.0 in več dioptrij, astigmatizmu, če je en meridijan 8.0 ali več dioptrij ali pri iregularnemu astigmatizmu.</w:t>
            </w:r>
          </w:p>
        </w:tc>
      </w:tr>
      <w:tr w:rsidR="007269EB" w:rsidRPr="00996533" w14:paraId="1247E3D4" w14:textId="77777777" w:rsidTr="001B39B3">
        <w:tc>
          <w:tcPr>
            <w:tcW w:w="5807" w:type="dxa"/>
          </w:tcPr>
          <w:p w14:paraId="37898FF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MEHKA TORIČNA KONTAKTNA LEČA - desna</w:t>
            </w:r>
          </w:p>
        </w:tc>
        <w:tc>
          <w:tcPr>
            <w:tcW w:w="8187" w:type="dxa"/>
          </w:tcPr>
          <w:p w14:paraId="3363AF4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 mehke torične leče je upravičena oseba, če je astigmatizem nad 0,75 Dsph pri naslednjih stanjih: keratokonusu, psevdofakiji, afakiji, anizometropiji 3.0 in več dioptrij, ametropiji 8.0 in več dioptrij, astigmatizmu, če je en meridijan 8.0 ali več dioptrij ali pri iregularnemu astigmatizmu.</w:t>
            </w:r>
          </w:p>
        </w:tc>
      </w:tr>
      <w:tr w:rsidR="007269EB" w:rsidRPr="00996533" w14:paraId="5F13DB73" w14:textId="77777777" w:rsidTr="001B39B3">
        <w:tc>
          <w:tcPr>
            <w:tcW w:w="13994" w:type="dxa"/>
            <w:gridSpan w:val="2"/>
          </w:tcPr>
          <w:p w14:paraId="6AFBF5D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V. Dodatki</w:t>
            </w:r>
          </w:p>
        </w:tc>
      </w:tr>
      <w:tr w:rsidR="007269EB" w:rsidRPr="00996533" w14:paraId="75CC72D1" w14:textId="77777777" w:rsidTr="001B39B3">
        <w:tc>
          <w:tcPr>
            <w:tcW w:w="5807" w:type="dxa"/>
          </w:tcPr>
          <w:p w14:paraId="17D6C59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ZATEMNITEV STEKLA</w:t>
            </w:r>
          </w:p>
        </w:tc>
        <w:tc>
          <w:tcPr>
            <w:tcW w:w="8187" w:type="dxa"/>
          </w:tcPr>
          <w:p w14:paraId="2566DA2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Upravičenost do očal z dioptrijo in je zaradi narave bolezni zatemnitev potrebna.</w:t>
            </w:r>
          </w:p>
        </w:tc>
      </w:tr>
      <w:tr w:rsidR="007269EB" w:rsidRPr="00996533" w14:paraId="011D621E" w14:textId="77777777" w:rsidTr="001B39B3">
        <w:tc>
          <w:tcPr>
            <w:tcW w:w="5807" w:type="dxa"/>
          </w:tcPr>
          <w:p w14:paraId="3F5DBBE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FRESNELOVA – FOLIA PRIZMA</w:t>
            </w:r>
          </w:p>
        </w:tc>
        <w:tc>
          <w:tcPr>
            <w:tcW w:w="8187" w:type="dxa"/>
          </w:tcPr>
          <w:p w14:paraId="09FE700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Heteroforia. Strabizem. Diplopija.</w:t>
            </w:r>
          </w:p>
        </w:tc>
      </w:tr>
      <w:tr w:rsidR="007269EB" w:rsidRPr="00996533" w14:paraId="43869E4D" w14:textId="77777777" w:rsidTr="001B39B3">
        <w:tc>
          <w:tcPr>
            <w:tcW w:w="5807" w:type="dxa"/>
          </w:tcPr>
          <w:p w14:paraId="5F49BFA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DODATEK ZA PRIZMO</w:t>
            </w:r>
          </w:p>
        </w:tc>
        <w:tc>
          <w:tcPr>
            <w:tcW w:w="8187" w:type="dxa"/>
          </w:tcPr>
          <w:p w14:paraId="2B49A68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heteroforii, strabizmu ali diplopiji se dodatek za prizmo lahko predpiše pri očalih z mineralnimi ali organskimi stekli.</w:t>
            </w:r>
          </w:p>
        </w:tc>
      </w:tr>
      <w:tr w:rsidR="007269EB" w:rsidRPr="00996533" w14:paraId="74B82ACE" w14:textId="77777777" w:rsidTr="001B39B3">
        <w:tc>
          <w:tcPr>
            <w:tcW w:w="5807" w:type="dxa"/>
          </w:tcPr>
          <w:p w14:paraId="1E73C33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MLEČNO STEKLO</w:t>
            </w:r>
          </w:p>
        </w:tc>
        <w:tc>
          <w:tcPr>
            <w:tcW w:w="8187" w:type="dxa"/>
          </w:tcPr>
          <w:p w14:paraId="5A150D9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Diplopija. Monookularna afakija. Anizometropija.</w:t>
            </w:r>
          </w:p>
        </w:tc>
      </w:tr>
      <w:tr w:rsidR="007269EB" w:rsidRPr="00996533" w14:paraId="2EFB8ACD" w14:textId="77777777" w:rsidTr="001B39B3">
        <w:tc>
          <w:tcPr>
            <w:tcW w:w="5807" w:type="dxa"/>
          </w:tcPr>
          <w:p w14:paraId="584F1AD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POVEČEVALNO STEKLO – LUPA 2 - 3 x povečava</w:t>
            </w:r>
          </w:p>
        </w:tc>
        <w:tc>
          <w:tcPr>
            <w:tcW w:w="8187" w:type="dxa"/>
          </w:tcPr>
          <w:p w14:paraId="6DC4B90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Slabovidnost – bolezensko stanje pri vidni ostrini 0.40 in manj.</w:t>
            </w:r>
          </w:p>
        </w:tc>
      </w:tr>
    </w:tbl>
    <w:p w14:paraId="0308B01F"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66"/>
        <w:gridCol w:w="5196"/>
      </w:tblGrid>
      <w:tr w:rsidR="007269EB" w:rsidRPr="00996533" w14:paraId="1D1205D0" w14:textId="77777777" w:rsidTr="001B39B3">
        <w:trPr>
          <w:trHeight w:hRule="exact" w:val="1139"/>
        </w:trPr>
        <w:tc>
          <w:tcPr>
            <w:tcW w:w="13994" w:type="dxa"/>
            <w:gridSpan w:val="2"/>
            <w:vAlign w:val="center"/>
          </w:tcPr>
          <w:p w14:paraId="7F5939F9" w14:textId="77777777" w:rsidR="007269EB" w:rsidRPr="00996533" w:rsidRDefault="007269EB" w:rsidP="001B39B3">
            <w:pPr>
              <w:spacing w:before="240" w:after="240"/>
              <w:ind w:left="1022" w:hanging="1022"/>
              <w:rPr>
                <w:rFonts w:asciiTheme="minorHAnsi" w:hAnsiTheme="minorHAnsi" w:cstheme="minorHAnsi"/>
                <w:b/>
                <w:bCs/>
                <w:sz w:val="22"/>
                <w:szCs w:val="22"/>
              </w:rPr>
            </w:pPr>
            <w:r w:rsidRPr="00996533">
              <w:rPr>
                <w:rFonts w:asciiTheme="minorHAnsi" w:hAnsiTheme="minorHAnsi" w:cstheme="minorHAnsi"/>
                <w:b/>
                <w:bCs/>
                <w:sz w:val="22"/>
                <w:szCs w:val="22"/>
              </w:rPr>
              <w:lastRenderedPageBreak/>
              <w:t xml:space="preserve">Priloga 20: Zdravstvena stanja in drugi pogoji za upravičenost do medicinskih pripomočkov iz skupine 20. medicinski pripomočki </w:t>
            </w:r>
            <w:bookmarkStart w:id="5" w:name="_Hlk57811609"/>
            <w:bookmarkStart w:id="6" w:name="_Hlk57268645"/>
            <w:r w:rsidRPr="00996533">
              <w:rPr>
                <w:rFonts w:asciiTheme="minorHAnsi" w:hAnsiTheme="minorHAnsi" w:cstheme="minorHAnsi"/>
                <w:b/>
                <w:bCs/>
                <w:sz w:val="22"/>
                <w:szCs w:val="22"/>
              </w:rPr>
              <w:t>za hranjenje</w:t>
            </w:r>
            <w:bookmarkEnd w:id="5"/>
            <w:r w:rsidRPr="00996533">
              <w:rPr>
                <w:rFonts w:asciiTheme="minorHAnsi" w:hAnsiTheme="minorHAnsi" w:cstheme="minorHAnsi"/>
                <w:b/>
                <w:bCs/>
                <w:sz w:val="22"/>
                <w:szCs w:val="22"/>
              </w:rPr>
              <w:t xml:space="preserve"> ter dajanje olja in zdravil</w:t>
            </w:r>
            <w:bookmarkEnd w:id="6"/>
          </w:p>
        </w:tc>
      </w:tr>
      <w:tr w:rsidR="007269EB" w:rsidRPr="00996533" w14:paraId="5747FCBD" w14:textId="77777777" w:rsidTr="001B39B3">
        <w:tc>
          <w:tcPr>
            <w:tcW w:w="5807" w:type="dxa"/>
          </w:tcPr>
          <w:p w14:paraId="5775CCCF"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5D3F0FA4"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48C01A8E" w14:textId="77777777" w:rsidTr="001B39B3">
        <w:tc>
          <w:tcPr>
            <w:tcW w:w="13994" w:type="dxa"/>
            <w:gridSpan w:val="2"/>
          </w:tcPr>
          <w:p w14:paraId="7FB7C9A7"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Podskupini</w:t>
            </w:r>
          </w:p>
        </w:tc>
      </w:tr>
      <w:tr w:rsidR="007269EB" w:rsidRPr="00996533" w14:paraId="61AE7467" w14:textId="77777777" w:rsidTr="001B39B3">
        <w:tc>
          <w:tcPr>
            <w:tcW w:w="13994" w:type="dxa"/>
            <w:gridSpan w:val="2"/>
          </w:tcPr>
          <w:p w14:paraId="0CC7A26A"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 Medicinski pripomočki za dajanje olja in zdravil</w:t>
            </w:r>
          </w:p>
        </w:tc>
      </w:tr>
      <w:tr w:rsidR="007269EB" w:rsidRPr="00996533" w14:paraId="655CC77C" w14:textId="77777777" w:rsidTr="001B39B3">
        <w:tc>
          <w:tcPr>
            <w:tcW w:w="5807" w:type="dxa"/>
          </w:tcPr>
          <w:p w14:paraId="7CB4809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IGLA ZA ENKRATNO UPORABO ZA IZVLEK ZDRAVILA</w:t>
            </w:r>
          </w:p>
        </w:tc>
        <w:tc>
          <w:tcPr>
            <w:tcW w:w="8187" w:type="dxa"/>
          </w:tcPr>
          <w:p w14:paraId="33B5ED4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Bolezenska stanja, pri katerih je zavarovana oseba naučena samoinjiciranja ampuliranih zdravil.</w:t>
            </w:r>
          </w:p>
        </w:tc>
      </w:tr>
      <w:tr w:rsidR="007269EB" w:rsidRPr="00996533" w14:paraId="4C8D00F8" w14:textId="77777777" w:rsidTr="001B39B3">
        <w:tc>
          <w:tcPr>
            <w:tcW w:w="5807" w:type="dxa"/>
          </w:tcPr>
          <w:p w14:paraId="335DC23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IGLA ZA ENKRATNO SUBCUTANO UPORABO</w:t>
            </w:r>
          </w:p>
        </w:tc>
        <w:tc>
          <w:tcPr>
            <w:tcW w:w="8187" w:type="dxa"/>
          </w:tcPr>
          <w:p w14:paraId="2EF01CC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Bolezenska stanja, pri katerih je zavarovana oseba naučena samoinjiciranja ampuliranih zdravil.</w:t>
            </w:r>
          </w:p>
        </w:tc>
      </w:tr>
      <w:tr w:rsidR="007269EB" w:rsidRPr="00996533" w14:paraId="1F44C2C6" w14:textId="77777777" w:rsidTr="001B39B3">
        <w:tc>
          <w:tcPr>
            <w:tcW w:w="5807" w:type="dxa"/>
          </w:tcPr>
          <w:p w14:paraId="586AFB8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BRIZGA ZA ENKRATNO UPORABO 2 ml</w:t>
            </w:r>
          </w:p>
        </w:tc>
        <w:tc>
          <w:tcPr>
            <w:tcW w:w="8187" w:type="dxa"/>
          </w:tcPr>
          <w:p w14:paraId="1B40C7F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Bolezenska stanja, pri katerih je zavarovana oseba naučena samoinjiciranja ampuliranih zdravil.</w:t>
            </w:r>
          </w:p>
        </w:tc>
      </w:tr>
      <w:tr w:rsidR="007269EB" w:rsidRPr="00996533" w14:paraId="7E06D7BE" w14:textId="77777777" w:rsidTr="001B39B3">
        <w:tc>
          <w:tcPr>
            <w:tcW w:w="5807" w:type="dxa"/>
          </w:tcPr>
          <w:p w14:paraId="2BF0F08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BRIZGA Z IGLO INZULINKA</w:t>
            </w:r>
          </w:p>
        </w:tc>
        <w:tc>
          <w:tcPr>
            <w:tcW w:w="8187" w:type="dxa"/>
          </w:tcPr>
          <w:p w14:paraId="5549747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Bolezenska stanja, pri katerih je zavarovana oseba naučena samoinjiciranja ampuliranih zdravil.</w:t>
            </w:r>
          </w:p>
        </w:tc>
      </w:tr>
      <w:tr w:rsidR="007269EB" w:rsidRPr="00996533" w14:paraId="7B1F3C3E" w14:textId="77777777" w:rsidTr="001B39B3">
        <w:tc>
          <w:tcPr>
            <w:tcW w:w="5807" w:type="dxa"/>
          </w:tcPr>
          <w:p w14:paraId="678F894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BRIZGA Z IGLO SUBCUTANA 2 ml</w:t>
            </w:r>
          </w:p>
        </w:tc>
        <w:tc>
          <w:tcPr>
            <w:tcW w:w="8187" w:type="dxa"/>
          </w:tcPr>
          <w:p w14:paraId="089299B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Bolezenska stanja, pri katerih je zavarovana oseba naučena samoinjiciranja ampuliranih zdravil.</w:t>
            </w:r>
          </w:p>
        </w:tc>
      </w:tr>
      <w:tr w:rsidR="007269EB" w:rsidRPr="00996533" w14:paraId="63E055AC" w14:textId="77777777" w:rsidTr="001B39B3">
        <w:tc>
          <w:tcPr>
            <w:tcW w:w="5807" w:type="dxa"/>
          </w:tcPr>
          <w:p w14:paraId="78571D0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BRIZGE ZA DAJANJE OLJA IN ZDRAVIL 10 ml</w:t>
            </w:r>
          </w:p>
        </w:tc>
        <w:tc>
          <w:tcPr>
            <w:tcW w:w="8187" w:type="dxa"/>
          </w:tcPr>
          <w:p w14:paraId="4101247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vstavljeno nasogastrično sondo, gastrostomsko cevko ali jejunostomsko cevko ima pravico do brizge za dajanje olja in zdravil.</w:t>
            </w:r>
          </w:p>
        </w:tc>
      </w:tr>
      <w:tr w:rsidR="007269EB" w:rsidRPr="00996533" w14:paraId="3293B2EA" w14:textId="77777777" w:rsidTr="001B39B3">
        <w:tc>
          <w:tcPr>
            <w:tcW w:w="5807" w:type="dxa"/>
          </w:tcPr>
          <w:p w14:paraId="3043980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BRIZGE ZA DAJANJE OLJA IN ZDRAVIL Z ENFIT NASTAVKOM 10 ml</w:t>
            </w:r>
          </w:p>
        </w:tc>
        <w:tc>
          <w:tcPr>
            <w:tcW w:w="8187" w:type="dxa"/>
          </w:tcPr>
          <w:p w14:paraId="2C2C17A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vstavljeno nasogastrično sondo, gastrostomsko cevko ali jejunostomsko cevko ima pravico do brizge za dajanje olja in zdravil.</w:t>
            </w:r>
          </w:p>
        </w:tc>
      </w:tr>
      <w:tr w:rsidR="007269EB" w:rsidRPr="00996533" w14:paraId="4946D37F" w14:textId="77777777" w:rsidTr="001B39B3">
        <w:tc>
          <w:tcPr>
            <w:tcW w:w="5807" w:type="dxa"/>
          </w:tcPr>
          <w:p w14:paraId="674387A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BRIZGE ZA DAJANJE OLJA IN ZDRAVIL 20 ml</w:t>
            </w:r>
          </w:p>
        </w:tc>
        <w:tc>
          <w:tcPr>
            <w:tcW w:w="8187" w:type="dxa"/>
          </w:tcPr>
          <w:p w14:paraId="24B8314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vstavljeno nasogastrično sondo, gastrostomsko cevko ali jejunostomsko cevko ima pravico do brizge za dajanje olja in zdravil.</w:t>
            </w:r>
          </w:p>
        </w:tc>
      </w:tr>
      <w:tr w:rsidR="007269EB" w:rsidRPr="00996533" w14:paraId="166C1E5E" w14:textId="77777777" w:rsidTr="001B39B3">
        <w:tc>
          <w:tcPr>
            <w:tcW w:w="5807" w:type="dxa"/>
          </w:tcPr>
          <w:p w14:paraId="3D2C882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BRIZGE ZA DAJANJE OLJA IN ZDRAVIL Z ENFIT NASTAVKOM 20 ml</w:t>
            </w:r>
          </w:p>
        </w:tc>
        <w:tc>
          <w:tcPr>
            <w:tcW w:w="8187" w:type="dxa"/>
          </w:tcPr>
          <w:p w14:paraId="707011E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vstavljeno nasogastrično sondo, gastrostomsko cevko ali jejunostomsko cevko ima pravico do brizge za dajanje olja in zdravil.</w:t>
            </w:r>
          </w:p>
        </w:tc>
      </w:tr>
      <w:tr w:rsidR="007269EB" w:rsidRPr="00996533" w14:paraId="4029377B" w14:textId="77777777" w:rsidTr="001B39B3">
        <w:tc>
          <w:tcPr>
            <w:tcW w:w="13994" w:type="dxa"/>
            <w:gridSpan w:val="2"/>
          </w:tcPr>
          <w:p w14:paraId="4CD5C66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 Medicinski pripomočki za hranjenje</w:t>
            </w:r>
          </w:p>
        </w:tc>
      </w:tr>
      <w:tr w:rsidR="007269EB" w:rsidRPr="00996533" w14:paraId="7771D07F" w14:textId="77777777" w:rsidTr="001B39B3">
        <w:tc>
          <w:tcPr>
            <w:tcW w:w="5807" w:type="dxa"/>
          </w:tcPr>
          <w:p w14:paraId="0842504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BRIZGE ZA HRANJENJE 50 - 60 ml</w:t>
            </w:r>
          </w:p>
        </w:tc>
        <w:tc>
          <w:tcPr>
            <w:tcW w:w="8187" w:type="dxa"/>
          </w:tcPr>
          <w:p w14:paraId="730DE75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vstavljeno nasogastrično sondo, gastrostomsko cevko ali jejunostomsko cevko ima pravico do brizge za hranjenje.</w:t>
            </w:r>
          </w:p>
        </w:tc>
      </w:tr>
      <w:tr w:rsidR="007269EB" w:rsidRPr="00996533" w14:paraId="199097EB" w14:textId="77777777" w:rsidTr="001B39B3">
        <w:tc>
          <w:tcPr>
            <w:tcW w:w="5807" w:type="dxa"/>
          </w:tcPr>
          <w:p w14:paraId="64587FC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BRIZGE ZA HRANJENJE Z ENFIT NASTAVKOM 50 - 60 ml</w:t>
            </w:r>
          </w:p>
        </w:tc>
        <w:tc>
          <w:tcPr>
            <w:tcW w:w="8187" w:type="dxa"/>
          </w:tcPr>
          <w:p w14:paraId="322A3DC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vstavljeno nasogastrično sondo, gastrostomsko cevko ali jejunostomsko cevko ima pravico do brizge za hranjenje.</w:t>
            </w:r>
          </w:p>
        </w:tc>
      </w:tr>
      <w:tr w:rsidR="007269EB" w:rsidRPr="00996533" w14:paraId="38FDFF9B" w14:textId="77777777" w:rsidTr="001B39B3">
        <w:tc>
          <w:tcPr>
            <w:tcW w:w="5807" w:type="dxa"/>
          </w:tcPr>
          <w:p w14:paraId="5B20D4A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PODALJŠEK ZA HRANJENJE PO GASTROSTOMI</w:t>
            </w:r>
          </w:p>
        </w:tc>
        <w:tc>
          <w:tcPr>
            <w:tcW w:w="8187" w:type="dxa"/>
          </w:tcPr>
          <w:p w14:paraId="158C0DE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vstavljeno gastrostomsko cevko ima pravico do podaljška za hranjenje po gastrostomi.</w:t>
            </w:r>
          </w:p>
        </w:tc>
      </w:tr>
      <w:tr w:rsidR="007269EB" w:rsidRPr="00996533" w14:paraId="5D943A60" w14:textId="77777777" w:rsidTr="001B39B3">
        <w:tc>
          <w:tcPr>
            <w:tcW w:w="5807" w:type="dxa"/>
          </w:tcPr>
          <w:p w14:paraId="0343A8F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PODALJŠEK ZA HRANJENJE PO GASTROSTOMI Z ENFIT NASTAVKOM</w:t>
            </w:r>
          </w:p>
        </w:tc>
        <w:tc>
          <w:tcPr>
            <w:tcW w:w="8187" w:type="dxa"/>
          </w:tcPr>
          <w:p w14:paraId="55B6B6E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vstavljeno gastrostomsko cevko ima pravico do podaljška za hranjenje po gastrostomi.</w:t>
            </w:r>
          </w:p>
        </w:tc>
      </w:tr>
    </w:tbl>
    <w:p w14:paraId="1A906006"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77"/>
        <w:gridCol w:w="5185"/>
      </w:tblGrid>
      <w:tr w:rsidR="007269EB" w:rsidRPr="00996533" w14:paraId="0A52024E" w14:textId="77777777" w:rsidTr="001B39B3">
        <w:trPr>
          <w:trHeight w:hRule="exact" w:val="1140"/>
        </w:trPr>
        <w:tc>
          <w:tcPr>
            <w:tcW w:w="13994" w:type="dxa"/>
            <w:gridSpan w:val="2"/>
            <w:vAlign w:val="center"/>
          </w:tcPr>
          <w:p w14:paraId="2FC09648" w14:textId="77777777" w:rsidR="007269EB" w:rsidRPr="00996533" w:rsidRDefault="007269EB" w:rsidP="001B39B3">
            <w:pPr>
              <w:spacing w:before="240" w:after="240"/>
              <w:ind w:left="1164" w:hanging="992"/>
              <w:rPr>
                <w:rFonts w:asciiTheme="minorHAnsi" w:hAnsiTheme="minorHAnsi" w:cstheme="minorHAnsi"/>
                <w:b/>
                <w:bCs/>
                <w:sz w:val="22"/>
                <w:szCs w:val="22"/>
              </w:rPr>
            </w:pPr>
            <w:r w:rsidRPr="00996533">
              <w:rPr>
                <w:rFonts w:asciiTheme="minorHAnsi" w:hAnsiTheme="minorHAnsi" w:cstheme="minorHAnsi"/>
                <w:b/>
                <w:bCs/>
                <w:sz w:val="22"/>
                <w:szCs w:val="22"/>
              </w:rPr>
              <w:lastRenderedPageBreak/>
              <w:t>Priloga 21: Zdravstvena stanja in drugi pogoji za upravičenost do medicinskih pripomočkov iz skupine 21. medicinski pripomočki za kompresijsko zdravljenje</w:t>
            </w:r>
          </w:p>
        </w:tc>
      </w:tr>
      <w:tr w:rsidR="007269EB" w:rsidRPr="00996533" w14:paraId="3A6B97D0" w14:textId="77777777" w:rsidTr="001B39B3">
        <w:tc>
          <w:tcPr>
            <w:tcW w:w="5807" w:type="dxa"/>
          </w:tcPr>
          <w:p w14:paraId="072F1C04"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 xml:space="preserve">MEDICINSKI PRIPOMOČKI </w:t>
            </w:r>
          </w:p>
        </w:tc>
        <w:tc>
          <w:tcPr>
            <w:tcW w:w="8187" w:type="dxa"/>
          </w:tcPr>
          <w:p w14:paraId="35528957" w14:textId="77777777" w:rsidR="007269EB" w:rsidRPr="00996533" w:rsidRDefault="007269EB" w:rsidP="001B39B3">
            <w:pPr>
              <w:ind w:right="55"/>
              <w:rPr>
                <w:rFonts w:asciiTheme="minorHAnsi" w:hAnsiTheme="minorHAnsi" w:cstheme="minorHAnsi"/>
                <w:b/>
                <w:bCs/>
                <w:sz w:val="22"/>
                <w:szCs w:val="22"/>
              </w:rPr>
            </w:pPr>
            <w:r w:rsidRPr="00996533">
              <w:rPr>
                <w:rFonts w:asciiTheme="minorHAnsi" w:hAnsiTheme="minorHAnsi" w:cstheme="minorHAnsi"/>
                <w:b/>
                <w:bCs/>
                <w:sz w:val="22"/>
                <w:szCs w:val="22"/>
              </w:rPr>
              <w:t xml:space="preserve">ZDRAVSTVENA STANJA IN DRUGI POGOJI </w:t>
            </w:r>
          </w:p>
        </w:tc>
      </w:tr>
      <w:tr w:rsidR="007269EB" w:rsidRPr="00996533" w14:paraId="75B624A7" w14:textId="77777777" w:rsidTr="001B39B3">
        <w:tc>
          <w:tcPr>
            <w:tcW w:w="13994" w:type="dxa"/>
            <w:gridSpan w:val="2"/>
          </w:tcPr>
          <w:p w14:paraId="4CABCBCC"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Podskupine</w:t>
            </w:r>
          </w:p>
        </w:tc>
      </w:tr>
      <w:tr w:rsidR="007269EB" w:rsidRPr="00996533" w14:paraId="5AC3EE00" w14:textId="77777777" w:rsidTr="001B39B3">
        <w:tc>
          <w:tcPr>
            <w:tcW w:w="13994" w:type="dxa"/>
            <w:gridSpan w:val="2"/>
          </w:tcPr>
          <w:p w14:paraId="67A908CF"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I. Kompresijske nogavice, krožno pletene</w:t>
            </w:r>
          </w:p>
        </w:tc>
      </w:tr>
      <w:tr w:rsidR="007269EB" w:rsidRPr="00996533" w14:paraId="47C0D83C" w14:textId="77777777" w:rsidTr="001B39B3">
        <w:tc>
          <w:tcPr>
            <w:tcW w:w="5807" w:type="dxa"/>
          </w:tcPr>
          <w:p w14:paraId="298E590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KOMPRESIJSKE HLAČNE NOGAVICE, KROŽNO PLETENE</w:t>
            </w:r>
          </w:p>
        </w:tc>
        <w:tc>
          <w:tcPr>
            <w:tcW w:w="8187" w:type="dxa"/>
          </w:tcPr>
          <w:p w14:paraId="54FB4CD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 II ali III obeh spodnjih udov ima pravico do medicinskega pripomočka za vzdrževalno zdravljenje, če se po nameščanju povojev obsega obeh spodnjih udov ne zmanjšujeta več ali je zaradi nošenja kompresijskega oblačila stanje edema stabilno.</w:t>
            </w:r>
          </w:p>
        </w:tc>
      </w:tr>
      <w:tr w:rsidR="007269EB" w:rsidRPr="00996533" w14:paraId="4D42D73D" w14:textId="77777777" w:rsidTr="001B39B3">
        <w:tc>
          <w:tcPr>
            <w:tcW w:w="5807" w:type="dxa"/>
          </w:tcPr>
          <w:p w14:paraId="4C344BBD" w14:textId="2378212C"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KOMPRESIJSKA NOGAVICA DO DIMELJ, KROŽNO PLETENA</w:t>
            </w:r>
          </w:p>
          <w:p w14:paraId="0D4A789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desna</w:t>
            </w:r>
          </w:p>
        </w:tc>
        <w:tc>
          <w:tcPr>
            <w:tcW w:w="8187" w:type="dxa"/>
          </w:tcPr>
          <w:p w14:paraId="7D01E88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 II ali III enega spodnjega uda ima pravico do medicinskega pripomočka za vzdrževalno zdravljenje, če se po nameščanju povojev obseg spodnjega uda ne zmanjšuje več ali je zaradi nošenja kompresijskega oblačila stanje edema stabilno. Zavarovana oseba ima v prvem letu po preboleli trombozi globoke vene spodnjega uda pravico do kompresijskega zdravljenja; po preteku enega leta ima zavarovana oseba pravico do kompresijskega zdravljenja, če ta spodnji ud oteka več kot 25 % glede na drugega. Zavarovana oseba s kroničnim venskim popuščanjem ima po zacelitvi kronične venske razjede (razjeda, ki je celila več kot šest tednov) pravico do kompresijskega vzdrževalnega zdravljenja.</w:t>
            </w:r>
          </w:p>
        </w:tc>
      </w:tr>
      <w:tr w:rsidR="007269EB" w:rsidRPr="00996533" w14:paraId="6C1EE2C6" w14:textId="77777777" w:rsidTr="001B39B3">
        <w:tc>
          <w:tcPr>
            <w:tcW w:w="5807" w:type="dxa"/>
          </w:tcPr>
          <w:p w14:paraId="1848289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KOMPRESIJSKA NOGAVICA DO DIMELJ, KROŽNO PLETENA </w:t>
            </w:r>
          </w:p>
          <w:p w14:paraId="2349CBC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leva</w:t>
            </w:r>
          </w:p>
        </w:tc>
        <w:tc>
          <w:tcPr>
            <w:tcW w:w="8187" w:type="dxa"/>
          </w:tcPr>
          <w:p w14:paraId="611B372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 II ali III enega spodnjega uda ima pravico do medicinskega pripomočka za vzdrževalno zdravljenje, če se po nameščanju povojev obseg spodnjega uda ne zmanjšuje več ali je zaradi nošenja kompresijskega oblačila stanje edema stabilno. Zavarovana oseba ima v prvem letu po preboleli trombozi globoke vene spodnjega uda pravico do kompresijskega zdravljenja; po preteku enega leta ima zavarovana oseba pravico do kompresijskega zdravljenja, če ta spodnji ud oteka več kot 25 % glede na drugega. Zavarovana oseba s kroničnim venskim popuščanjem ima po zacelitvi kronične venske razjede (razjeda, ki je celila več kot šest tednov) pravico do kompresijskega vzdrževalnega zdravljenja.</w:t>
            </w:r>
          </w:p>
        </w:tc>
      </w:tr>
      <w:tr w:rsidR="007269EB" w:rsidRPr="00996533" w14:paraId="1D0C7952" w14:textId="77777777" w:rsidTr="001B39B3">
        <w:tc>
          <w:tcPr>
            <w:tcW w:w="5807" w:type="dxa"/>
          </w:tcPr>
          <w:p w14:paraId="77EEB47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KOMPRESIJSKA NOGAVICA DO DIMELJ, KROŽNO PLETENA S PASOM - desna</w:t>
            </w:r>
          </w:p>
        </w:tc>
        <w:tc>
          <w:tcPr>
            <w:tcW w:w="8187" w:type="dxa"/>
          </w:tcPr>
          <w:p w14:paraId="1B8D769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 II ali III enega spodnjega uda ima pravico do medicinskega pripomočka za vzdrževalno zdravljenje, če se po nameščanju povojev obseg spodnjega uda ne zmanjšuje več ali je zaradi nošenja kompresijskega oblačila stanje edema stabilno.</w:t>
            </w:r>
          </w:p>
        </w:tc>
      </w:tr>
      <w:tr w:rsidR="007269EB" w:rsidRPr="00996533" w14:paraId="57ADD422" w14:textId="77777777" w:rsidTr="001B39B3">
        <w:tc>
          <w:tcPr>
            <w:tcW w:w="5807" w:type="dxa"/>
          </w:tcPr>
          <w:p w14:paraId="0297042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KOMPRESIJSKA NOGAVICA DO DIMELJ KROŽNO PLETENA S PASOM - leva</w:t>
            </w:r>
          </w:p>
        </w:tc>
        <w:tc>
          <w:tcPr>
            <w:tcW w:w="8187" w:type="dxa"/>
          </w:tcPr>
          <w:p w14:paraId="7687ED7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z limfedemom stopnje I, II ali III enega spodnjega uda ima pravico do medicinskega </w:t>
            </w:r>
            <w:r w:rsidRPr="00996533">
              <w:rPr>
                <w:rFonts w:asciiTheme="minorHAnsi" w:eastAsia="Times New Roman" w:hAnsiTheme="minorHAnsi" w:cstheme="minorHAnsi"/>
                <w:sz w:val="22"/>
                <w:szCs w:val="22"/>
              </w:rPr>
              <w:lastRenderedPageBreak/>
              <w:t>pripomočka za vzdrževalno zdravljenje, če se po nameščanju povojev obseg spodnjega uda ne zmanjšuje več ali je zaradi nošenja kompresijskega oblačila stanje edema stabilno.</w:t>
            </w:r>
          </w:p>
        </w:tc>
      </w:tr>
      <w:tr w:rsidR="007269EB" w:rsidRPr="00996533" w14:paraId="4F6C0AEC" w14:textId="77777777" w:rsidTr="001B39B3">
        <w:tc>
          <w:tcPr>
            <w:tcW w:w="5807" w:type="dxa"/>
          </w:tcPr>
          <w:p w14:paraId="42B00E7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KOMPRESIJSKA DOKOLENKA, KROŽNO PLETENA - desna</w:t>
            </w:r>
          </w:p>
        </w:tc>
        <w:tc>
          <w:tcPr>
            <w:tcW w:w="8187" w:type="dxa"/>
          </w:tcPr>
          <w:p w14:paraId="7727DD9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 II ali III enega spodnjega uda ima pravico do medicinskega pripomočka za vzdrževalno zdravljenje, če se po nameščanju povojev obseg spodnjega uda ne zmanjšuje več ali je zaradi nošenja kompresijskega oblačila stanje edema stabilno. Zavarovana oseba s kroničnim venskim popuščanjem ima po zacelitvi kronične venske razjede (razjeda, ki je celila več kot šest tednov) pravico do kompresijskega vzdrževalnega zdravljenja. Zavarovana oseba ima v prvem letu po preboleli trombozi globoke vene spodnjega uda pravico do kompresijskega zdravljenja; po preteku enega leta ima zavarovana oseba pravico do kompresijskega zdravljenja, če ta spodnji ud oteka več kot 25 % glede na drugega.</w:t>
            </w:r>
          </w:p>
        </w:tc>
      </w:tr>
      <w:tr w:rsidR="007269EB" w:rsidRPr="00996533" w14:paraId="290FF3F2" w14:textId="77777777" w:rsidTr="001B39B3">
        <w:tc>
          <w:tcPr>
            <w:tcW w:w="5807" w:type="dxa"/>
          </w:tcPr>
          <w:p w14:paraId="7EEBD45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KOMPRESIJSKA DOKOLENKA, KROŽNO PLETENA - leva</w:t>
            </w:r>
          </w:p>
        </w:tc>
        <w:tc>
          <w:tcPr>
            <w:tcW w:w="8187" w:type="dxa"/>
          </w:tcPr>
          <w:p w14:paraId="383D772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 II ali III enega spodnjega uda ima pravico do medicinskega pripomočka za vzdrževalno zdravljenje, če se po nameščanju povojev obseg spodnjega uda ne zmanjšuje več ali je zaradi nošenja kompresijskega oblačila stanje edema stabilno. Zavarovana oseba s kroničnim venskim popuščanjem ima po zacelitvi kronične venske razjede (razjeda, ki je celila več kot šest tednov) pravico do kompresijskega vzdrževalnega zdravljenja. Zavarovana oseba ima v prvem letu po preboleli trombozi globoke vene spodnjega uda pravico do kompresijskega zdravljenja; po preteku enega leta ima zavarovana oseba pravico do kompresijskega zdravljenja, če ta spodnji ud oteka več kot 25 % glede na drugega.</w:t>
            </w:r>
          </w:p>
        </w:tc>
      </w:tr>
      <w:tr w:rsidR="007269EB" w:rsidRPr="00996533" w14:paraId="7A700AA4" w14:textId="77777777" w:rsidTr="001B39B3">
        <w:tc>
          <w:tcPr>
            <w:tcW w:w="5807" w:type="dxa"/>
          </w:tcPr>
          <w:p w14:paraId="640E6547" w14:textId="77777777" w:rsidR="007269EB" w:rsidRPr="00996533" w:rsidRDefault="007269EB" w:rsidP="001B39B3">
            <w:pPr>
              <w:rPr>
                <w:rFonts w:asciiTheme="minorHAnsi" w:hAnsiTheme="minorHAnsi" w:cstheme="minorHAnsi"/>
                <w:b/>
                <w:sz w:val="22"/>
                <w:szCs w:val="22"/>
              </w:rPr>
            </w:pPr>
            <w:r w:rsidRPr="00996533">
              <w:rPr>
                <w:rFonts w:asciiTheme="minorHAnsi" w:eastAsia="Times New Roman" w:hAnsiTheme="minorHAnsi" w:cstheme="minorHAnsi"/>
                <w:b/>
                <w:sz w:val="22"/>
                <w:szCs w:val="22"/>
              </w:rPr>
              <w:t>II. Kompresijske nogavice, plosko PLETENE</w:t>
            </w:r>
          </w:p>
        </w:tc>
        <w:tc>
          <w:tcPr>
            <w:tcW w:w="8187" w:type="dxa"/>
          </w:tcPr>
          <w:p w14:paraId="175030E2" w14:textId="77777777" w:rsidR="007269EB" w:rsidRPr="00996533" w:rsidRDefault="007269EB" w:rsidP="001B39B3">
            <w:pPr>
              <w:rPr>
                <w:rFonts w:asciiTheme="minorHAnsi" w:hAnsiTheme="minorHAnsi" w:cstheme="minorHAnsi"/>
                <w:sz w:val="22"/>
                <w:szCs w:val="22"/>
              </w:rPr>
            </w:pPr>
          </w:p>
        </w:tc>
      </w:tr>
      <w:tr w:rsidR="007269EB" w:rsidRPr="00996533" w14:paraId="07A9ABE6" w14:textId="77777777" w:rsidTr="001B39B3">
        <w:tc>
          <w:tcPr>
            <w:tcW w:w="5807" w:type="dxa"/>
          </w:tcPr>
          <w:p w14:paraId="37552CC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KOMPRESIJSKE HLAČNE NOGAVICE, PLOSKO PLETENE</w:t>
            </w:r>
          </w:p>
        </w:tc>
        <w:tc>
          <w:tcPr>
            <w:tcW w:w="8187" w:type="dxa"/>
          </w:tcPr>
          <w:p w14:paraId="59A41AE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II in težjo deformacijo obeh udov ali z limfedemom stopnje III ima pravico do kompresijskega zdravljenja, če se po nameščanju povojev obsega obeh spodnjih udov ne zmanjšujeta več in s krožno pletenim medicinskim pripomočkom ni možno zagotoviti ustreznega vzdrževalnega zdravljenja ali je zaradi nošenja kompresijskega oblačila stanje edema stabilno.</w:t>
            </w:r>
          </w:p>
        </w:tc>
      </w:tr>
      <w:tr w:rsidR="007269EB" w:rsidRPr="00996533" w14:paraId="366BF926" w14:textId="77777777" w:rsidTr="001B39B3">
        <w:tc>
          <w:tcPr>
            <w:tcW w:w="5807" w:type="dxa"/>
          </w:tcPr>
          <w:p w14:paraId="13345A1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KOMPRESIJSKA NOGAVICA DO DIMELJ, PLOSKO PLETENA </w:t>
            </w:r>
          </w:p>
          <w:p w14:paraId="5A700AE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desna</w:t>
            </w:r>
          </w:p>
        </w:tc>
        <w:tc>
          <w:tcPr>
            <w:tcW w:w="8187" w:type="dxa"/>
          </w:tcPr>
          <w:p w14:paraId="175F19C3" w14:textId="77777777" w:rsidR="007269EB" w:rsidRPr="00996533" w:rsidRDefault="007269EB" w:rsidP="001B39B3">
            <w:pPr>
              <w:rPr>
                <w:rFonts w:asciiTheme="minorHAnsi" w:hAnsiTheme="minorHAnsi" w:cstheme="minorHAnsi"/>
                <w:sz w:val="22"/>
                <w:szCs w:val="22"/>
              </w:rPr>
            </w:pPr>
            <w:bookmarkStart w:id="7" w:name="RANGE!C667"/>
            <w:r w:rsidRPr="00996533">
              <w:rPr>
                <w:rFonts w:asciiTheme="minorHAnsi" w:eastAsia="Times New Roman" w:hAnsiTheme="minorHAnsi" w:cstheme="minorHAnsi"/>
                <w:sz w:val="22"/>
                <w:szCs w:val="22"/>
              </w:rPr>
              <w:t xml:space="preserve">Zavarovana oseba z limfedemom stopnje II in težjo deformacijo enega spodnjega uda ali z limfedemom stopnje III ima pravico do kompresijskega zdravljenja, če se po nameščanju povojev obseg spodnjega uda ne zmanjšuje več in s krožno pletenim medicinskim pripomočkom ni možno zagotoviti ustreznega </w:t>
            </w:r>
            <w:r w:rsidRPr="00996533">
              <w:rPr>
                <w:rFonts w:asciiTheme="minorHAnsi" w:eastAsia="Times New Roman" w:hAnsiTheme="minorHAnsi" w:cstheme="minorHAnsi"/>
                <w:sz w:val="22"/>
                <w:szCs w:val="22"/>
              </w:rPr>
              <w:lastRenderedPageBreak/>
              <w:t>vzdrževalnega zdravljenja limfedema ali je zaradi nošenja kompresijskega oblačila stanje edema stabilno.</w:t>
            </w:r>
            <w:bookmarkEnd w:id="7"/>
          </w:p>
        </w:tc>
      </w:tr>
      <w:tr w:rsidR="007269EB" w:rsidRPr="00996533" w14:paraId="1B2D459C" w14:textId="77777777" w:rsidTr="001B39B3">
        <w:tc>
          <w:tcPr>
            <w:tcW w:w="5807" w:type="dxa"/>
          </w:tcPr>
          <w:p w14:paraId="6742003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lastRenderedPageBreak/>
              <w:t xml:space="preserve">KOMPRESIJSKA NOGAVICA DO DIMELJ, PLOSKO PLETENA </w:t>
            </w:r>
          </w:p>
          <w:p w14:paraId="6A0E4C6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leva</w:t>
            </w:r>
          </w:p>
        </w:tc>
        <w:tc>
          <w:tcPr>
            <w:tcW w:w="8187" w:type="dxa"/>
          </w:tcPr>
          <w:p w14:paraId="4195641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II in težjo deformacijo enega spodnjega uda ali z limfedemom stopnje III ima pravico do kompresijskega zdravljenja, če se po nameščanju povojev obseg spodnjega uda ne zmanjšuje več in s krožno pletenim medicinskim pripomočkom ni možno zagotoviti ustreznega vzdrževalnega zdravljenja limfedema ali je zaradi nošenja kompresijskega oblačila stanje edema stabilno.</w:t>
            </w:r>
          </w:p>
        </w:tc>
      </w:tr>
      <w:tr w:rsidR="007269EB" w:rsidRPr="00996533" w14:paraId="5107A76E" w14:textId="77777777" w:rsidTr="001B39B3">
        <w:tc>
          <w:tcPr>
            <w:tcW w:w="5807" w:type="dxa"/>
          </w:tcPr>
          <w:p w14:paraId="32D42C3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KOMPRESIJSKA NOGAVICA DO DIMELJ, PLOSKO PLETENA S PASOM - desna</w:t>
            </w:r>
          </w:p>
        </w:tc>
        <w:tc>
          <w:tcPr>
            <w:tcW w:w="8187" w:type="dxa"/>
          </w:tcPr>
          <w:p w14:paraId="10B0285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II in težjo deformacijo enega spodnjega uda ali z limfedemom stopnje III ima pravico do kompresijskega zdravljenja, če se po nameščanju povojev obseg spodnjega uda ne zmanjšuje več in s krožno pletenim medicinskim pripomočkom ni možno zagotoviti ustreznega vzdrževalnega zdravljenja limfedema ali je zaradi nošenja kompresijskega oblačila stanje edema stabilno.</w:t>
            </w:r>
          </w:p>
        </w:tc>
      </w:tr>
      <w:tr w:rsidR="007269EB" w:rsidRPr="00996533" w14:paraId="326AD264" w14:textId="77777777" w:rsidTr="001B39B3">
        <w:tc>
          <w:tcPr>
            <w:tcW w:w="5807" w:type="dxa"/>
          </w:tcPr>
          <w:p w14:paraId="2DAF186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KOMPRESIJSKA NOGAVICA DO DIMELJ, PLOSKO PLETENA S PASOM - leva</w:t>
            </w:r>
          </w:p>
        </w:tc>
        <w:tc>
          <w:tcPr>
            <w:tcW w:w="8187" w:type="dxa"/>
          </w:tcPr>
          <w:p w14:paraId="3148016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II in težjo deformacijo enega spodnjega uda ali z limfedemom stopnje III ima pravico do kompresijskega zdravljenja, če se po nameščanju povojev obseg spodnjega uda ne zmanjšuje več in s krožno pletenim medicinskim pripomočkom ni možno zagotoviti ustreznega vzdrževalnega zdravljenja limfedema ali je zaradi nošenja kompresijskega oblačila stanje edema stabilno.</w:t>
            </w:r>
          </w:p>
        </w:tc>
      </w:tr>
      <w:tr w:rsidR="007269EB" w:rsidRPr="00996533" w14:paraId="0B9A1CEC" w14:textId="77777777" w:rsidTr="001B39B3">
        <w:tc>
          <w:tcPr>
            <w:tcW w:w="5807" w:type="dxa"/>
          </w:tcPr>
          <w:p w14:paraId="4716177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KOMPRESIJSKA DOKOLENKA, PLOSKO PLETENA </w:t>
            </w:r>
          </w:p>
          <w:p w14:paraId="358F724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desna</w:t>
            </w:r>
          </w:p>
        </w:tc>
        <w:tc>
          <w:tcPr>
            <w:tcW w:w="8187" w:type="dxa"/>
          </w:tcPr>
          <w:p w14:paraId="5B20925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II in težjo deformacijo enega spodnjega uda ali z limfedemom stopnje III ima pravico do kompresijskega zdravljenja, če se po nameščanju povojev obseg spodnjega uda ne zmanjšuje več in s krožno pletenim medicinskim pripomočkom ni možno zagotoviti ustreznega vzdrževalnega zdravljenja limfedema ali je zaradi nošenja kompresijskega oblačila stanje edema stabilno.</w:t>
            </w:r>
          </w:p>
        </w:tc>
      </w:tr>
      <w:tr w:rsidR="007269EB" w:rsidRPr="00996533" w14:paraId="7813BADA" w14:textId="77777777" w:rsidTr="001B39B3">
        <w:tc>
          <w:tcPr>
            <w:tcW w:w="5807" w:type="dxa"/>
          </w:tcPr>
          <w:p w14:paraId="3254480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KOMPRESIJSKA DOKOLENKA, PLOSKO PLETENA </w:t>
            </w:r>
          </w:p>
          <w:p w14:paraId="665AFFA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leva</w:t>
            </w:r>
          </w:p>
        </w:tc>
        <w:tc>
          <w:tcPr>
            <w:tcW w:w="8187" w:type="dxa"/>
          </w:tcPr>
          <w:p w14:paraId="4C0F0A8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stopnje II in težjo deformacijo enega spodnjega uda ali z limfedemom stopnje III ima pravico do kompresijskega zdravljenja, če se po nameščanju povojev obseg spodnjega uda ne zmanjšuje več in s krožno pletenim medicinskim pripomočkom ni možno zagotoviti ustreznega vzdrževalnega zdravljenja limfedema ali je zaradi nošenja kompresijskega oblačila stanje edema stabilno.</w:t>
            </w:r>
          </w:p>
        </w:tc>
      </w:tr>
      <w:tr w:rsidR="007269EB" w:rsidRPr="00996533" w14:paraId="1885D8A2" w14:textId="77777777" w:rsidTr="001B39B3">
        <w:tc>
          <w:tcPr>
            <w:tcW w:w="5807" w:type="dxa"/>
          </w:tcPr>
          <w:p w14:paraId="27F426E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KOMPRESIJSKE HLAČE DO POD KOLEN, PLOSKO PLETENE</w:t>
            </w:r>
          </w:p>
        </w:tc>
        <w:tc>
          <w:tcPr>
            <w:tcW w:w="8187" w:type="dxa"/>
          </w:tcPr>
          <w:p w14:paraId="5C85EA9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spolovila ali trebuha, ki zahteva kompresijsko zdravljenje, ima pravico do navedenih kompresijskih hlač.</w:t>
            </w:r>
          </w:p>
        </w:tc>
      </w:tr>
      <w:tr w:rsidR="007269EB" w:rsidRPr="00996533" w14:paraId="07AE23E0" w14:textId="77777777" w:rsidTr="001B39B3">
        <w:tc>
          <w:tcPr>
            <w:tcW w:w="5807" w:type="dxa"/>
          </w:tcPr>
          <w:p w14:paraId="61D48BA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KOMPRESIJSKE HLAČE NAD KOLENI, PLOSKO PLETENE</w:t>
            </w:r>
          </w:p>
        </w:tc>
        <w:tc>
          <w:tcPr>
            <w:tcW w:w="8187" w:type="dxa"/>
          </w:tcPr>
          <w:p w14:paraId="31FE667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spolovila ali trebuha, ki zahteva kompresijsko zdravljenje, ima pravico do navedenih kompresijskih hlač.</w:t>
            </w:r>
          </w:p>
        </w:tc>
      </w:tr>
      <w:tr w:rsidR="007269EB" w:rsidRPr="00996533" w14:paraId="131BD326" w14:textId="77777777" w:rsidTr="001B39B3">
        <w:tc>
          <w:tcPr>
            <w:tcW w:w="5807" w:type="dxa"/>
          </w:tcPr>
          <w:p w14:paraId="3EA2FBC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KOMPRESIJSKA NOGAVIČKA S PRSTI, PLOSKO PLETENA - desna</w:t>
            </w:r>
          </w:p>
        </w:tc>
        <w:tc>
          <w:tcPr>
            <w:tcW w:w="8187" w:type="dxa"/>
          </w:tcPr>
          <w:p w14:paraId="0DA1CC0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prstov noge, ki zahteva kompresijsko zdravljenje, ima pravico do navedene kompresijske nogavičke.</w:t>
            </w:r>
          </w:p>
        </w:tc>
      </w:tr>
      <w:tr w:rsidR="007269EB" w:rsidRPr="00996533" w14:paraId="4AF8F2EB" w14:textId="77777777" w:rsidTr="001B39B3">
        <w:tc>
          <w:tcPr>
            <w:tcW w:w="5807" w:type="dxa"/>
          </w:tcPr>
          <w:p w14:paraId="2D8026A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KOMPRESIJSKA NOGAVIČKA S PRSTI, PLOSKO PLETENA - leva</w:t>
            </w:r>
          </w:p>
        </w:tc>
        <w:tc>
          <w:tcPr>
            <w:tcW w:w="8187" w:type="dxa"/>
          </w:tcPr>
          <w:p w14:paraId="2857CA4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prstov noge, ki zahteva kompresijsko zdravljenje, ima pravico do navedene kompresijske nogavičke.</w:t>
            </w:r>
          </w:p>
        </w:tc>
      </w:tr>
      <w:tr w:rsidR="007269EB" w:rsidRPr="00996533" w14:paraId="253EF1A6" w14:textId="77777777" w:rsidTr="001B39B3">
        <w:tc>
          <w:tcPr>
            <w:tcW w:w="5807" w:type="dxa"/>
          </w:tcPr>
          <w:p w14:paraId="4B8C006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KOMPRESIJSKO OBLAČILO ZA STEGNO, PLOSKO PLETENO </w:t>
            </w:r>
          </w:p>
          <w:p w14:paraId="54F76F5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desno</w:t>
            </w:r>
          </w:p>
        </w:tc>
        <w:tc>
          <w:tcPr>
            <w:tcW w:w="8187" w:type="dxa"/>
          </w:tcPr>
          <w:p w14:paraId="337832B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stegna ima ob pravici do kompresijske dokolenke pravico do navedenega kompresijskega oblačila.</w:t>
            </w:r>
          </w:p>
        </w:tc>
      </w:tr>
      <w:tr w:rsidR="007269EB" w:rsidRPr="00996533" w14:paraId="3B2DEE67" w14:textId="77777777" w:rsidTr="001B39B3">
        <w:tc>
          <w:tcPr>
            <w:tcW w:w="5807" w:type="dxa"/>
          </w:tcPr>
          <w:p w14:paraId="7AC92C3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KOMPRESIJSKO OBLAČILO ZA STEGNO, PLOSKO PLETENO </w:t>
            </w:r>
          </w:p>
          <w:p w14:paraId="12B3368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levo</w:t>
            </w:r>
          </w:p>
        </w:tc>
        <w:tc>
          <w:tcPr>
            <w:tcW w:w="8187" w:type="dxa"/>
          </w:tcPr>
          <w:p w14:paraId="00403B4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stegna ima ob pravici do kompresijske dokolenke pravico do navedenega kompresijskega oblačila.</w:t>
            </w:r>
          </w:p>
        </w:tc>
      </w:tr>
      <w:tr w:rsidR="007269EB" w:rsidRPr="00996533" w14:paraId="143151F3" w14:textId="77777777" w:rsidTr="001B39B3">
        <w:tc>
          <w:tcPr>
            <w:tcW w:w="5807" w:type="dxa"/>
          </w:tcPr>
          <w:p w14:paraId="6C1FAB5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PELOTA ZA IZVAJANJE PRITISKA ZA GLEŽNJEM</w:t>
            </w:r>
          </w:p>
        </w:tc>
        <w:tc>
          <w:tcPr>
            <w:tcW w:w="8187" w:type="dxa"/>
          </w:tcPr>
          <w:p w14:paraId="15FC897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ima ob pravici do kompresijske nogavice (plosko ali krožno pletene) pravico do navedene pelote.</w:t>
            </w:r>
          </w:p>
        </w:tc>
      </w:tr>
      <w:tr w:rsidR="007269EB" w:rsidRPr="00996533" w14:paraId="7B8F605B" w14:textId="77777777" w:rsidTr="001B39B3">
        <w:tc>
          <w:tcPr>
            <w:tcW w:w="13994" w:type="dxa"/>
            <w:gridSpan w:val="2"/>
          </w:tcPr>
          <w:p w14:paraId="43219CF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III. Kompresijski rokavi</w:t>
            </w:r>
          </w:p>
        </w:tc>
      </w:tr>
      <w:tr w:rsidR="007269EB" w:rsidRPr="00996533" w14:paraId="08D6ABEF" w14:textId="77777777" w:rsidTr="001B39B3">
        <w:tc>
          <w:tcPr>
            <w:tcW w:w="5807" w:type="dxa"/>
          </w:tcPr>
          <w:p w14:paraId="46707ED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KOMPRESIJSKI ROKAV, KROŽNO PLETEN - desni</w:t>
            </w:r>
          </w:p>
        </w:tc>
        <w:tc>
          <w:tcPr>
            <w:tcW w:w="8187" w:type="dxa"/>
          </w:tcPr>
          <w:p w14:paraId="64BEDAA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roke ima, če se po nameščanju povojev obseg uda ne zmanjšuje več ali če je zaradi nošenja kompresijskega oblačila stanje edema stabilno, pravico do medicinskega pripomočka za vzdrževalno zdravljenje.</w:t>
            </w:r>
          </w:p>
        </w:tc>
      </w:tr>
      <w:tr w:rsidR="007269EB" w:rsidRPr="00996533" w14:paraId="3EE3428D" w14:textId="77777777" w:rsidTr="001B39B3">
        <w:tc>
          <w:tcPr>
            <w:tcW w:w="5807" w:type="dxa"/>
          </w:tcPr>
          <w:p w14:paraId="2E8EA7F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KOMPRESIJSKI ROKAV, KROŽNO PLETEN - levi</w:t>
            </w:r>
          </w:p>
        </w:tc>
        <w:tc>
          <w:tcPr>
            <w:tcW w:w="8187" w:type="dxa"/>
          </w:tcPr>
          <w:p w14:paraId="31CDCAA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roke ima, če se po nameščanju povojev obseg uda ne zmanjšuje več ali če je zaradi nošenja kompresijskega oblačila stanje edema stabilno, pravico do medicinskega pripomočka za vzdrževalno zdravljenje.</w:t>
            </w:r>
          </w:p>
        </w:tc>
      </w:tr>
      <w:tr w:rsidR="007269EB" w:rsidRPr="00996533" w14:paraId="4B6FE37D" w14:textId="77777777" w:rsidTr="001B39B3">
        <w:tc>
          <w:tcPr>
            <w:tcW w:w="5807" w:type="dxa"/>
          </w:tcPr>
          <w:p w14:paraId="2F7D00A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KOMPRESIJSKI ROKAV, PLOSKO PLETEN - desni</w:t>
            </w:r>
          </w:p>
        </w:tc>
        <w:tc>
          <w:tcPr>
            <w:tcW w:w="8187" w:type="dxa"/>
          </w:tcPr>
          <w:p w14:paraId="698FC47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roke stopnje III ali težjo deformacijo uda ima pravico do plosko pletenega medicinskega pripomočka, če se po nameščanju povojev obseg uda ne zmanjšuje več, če s krožno pletenim medicinskim pripomočkom ni možno zagotoviti ustreznega vzdrževalnega zdravljenja limfedema ali če je zaradi nošenja kompresijskega oblačila stanje edema stabilno.</w:t>
            </w:r>
          </w:p>
        </w:tc>
      </w:tr>
      <w:tr w:rsidR="007269EB" w:rsidRPr="00996533" w14:paraId="0ECD1752" w14:textId="77777777" w:rsidTr="001B39B3">
        <w:tc>
          <w:tcPr>
            <w:tcW w:w="5807" w:type="dxa"/>
          </w:tcPr>
          <w:p w14:paraId="1E77145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KOMPRESIJSKI ROKAV, PLOSKO PLETEN - levi</w:t>
            </w:r>
          </w:p>
        </w:tc>
        <w:tc>
          <w:tcPr>
            <w:tcW w:w="8187" w:type="dxa"/>
          </w:tcPr>
          <w:p w14:paraId="595436F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roke stopnje III ali težjo deformacijo uda ima pravico do plosko pletenega medicinskega pripomočka, če se po nameščanju povojev obseg uda ne zmanjšuje več, če s krožno pletenim medicinskim pripomočkom ni možno zagotoviti ustreznega vzdrževalnega zdravljenja limfedema ali če je zaradi nošenja kompresijskega oblačila stanje edema stabilno.</w:t>
            </w:r>
          </w:p>
        </w:tc>
      </w:tr>
      <w:tr w:rsidR="007269EB" w:rsidRPr="00996533" w14:paraId="1D35863A" w14:textId="77777777" w:rsidTr="001B39B3">
        <w:tc>
          <w:tcPr>
            <w:tcW w:w="5807" w:type="dxa"/>
          </w:tcPr>
          <w:p w14:paraId="6D044EB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KOMPRESIJSKI ROKAV Z DLANJO, PLOSKO PLETEN - desni</w:t>
            </w:r>
          </w:p>
        </w:tc>
        <w:tc>
          <w:tcPr>
            <w:tcW w:w="8187" w:type="dxa"/>
          </w:tcPr>
          <w:p w14:paraId="594DEAC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dlani in roke stopnje III ali težjo deformacijo roke ima pravico do plosko pletenega medicinskega pripomočka, če se po nameščanju povojev obseg uda ne zmanjšuje več, če s krožno pletenim medicinskim pripomočkom ni možno zagotoviti ustreznega vzdrževalnega zdravljenja limfedema ali če je zaradi nošenja kompresijskega oblačila stanje edema stabilno.</w:t>
            </w:r>
          </w:p>
        </w:tc>
      </w:tr>
      <w:tr w:rsidR="007269EB" w:rsidRPr="00996533" w14:paraId="55FCBB0B" w14:textId="77777777" w:rsidTr="001B39B3">
        <w:tc>
          <w:tcPr>
            <w:tcW w:w="5807" w:type="dxa"/>
          </w:tcPr>
          <w:p w14:paraId="296B2B0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KOMPRESIJSKI ROKAV Z DLANJO, PLOSKO PLETEN - levi</w:t>
            </w:r>
          </w:p>
        </w:tc>
        <w:tc>
          <w:tcPr>
            <w:tcW w:w="8187" w:type="dxa"/>
          </w:tcPr>
          <w:p w14:paraId="0F5F4C3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z limfedemom dlani in roke stopnje III ali težjo deformacijo uda ima pravico do plosko pletenega medicinskega pripomočka, če se po nameščanju povojev obseg uda ne zmanjšuje več, če s </w:t>
            </w:r>
            <w:r w:rsidRPr="00996533">
              <w:rPr>
                <w:rFonts w:asciiTheme="minorHAnsi" w:eastAsia="Times New Roman" w:hAnsiTheme="minorHAnsi" w:cstheme="minorHAnsi"/>
                <w:sz w:val="22"/>
                <w:szCs w:val="22"/>
              </w:rPr>
              <w:lastRenderedPageBreak/>
              <w:t>krožno pletenim medicinskim pripomočkom ni možno zagotoviti ustreznega vzdrževalnega zdravljenja limfedema ali če je zaradi nošenja kompresijskega oblačila stanje edema stabilno.</w:t>
            </w:r>
          </w:p>
        </w:tc>
      </w:tr>
      <w:tr w:rsidR="007269EB" w:rsidRPr="00996533" w14:paraId="78E26704" w14:textId="77777777" w:rsidTr="001B39B3">
        <w:tc>
          <w:tcPr>
            <w:tcW w:w="5807" w:type="dxa"/>
          </w:tcPr>
          <w:p w14:paraId="5BA06AA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KOMPRESIJSKA ROKAVICA S PRSTI, PLOSKO PLETENA - desna</w:t>
            </w:r>
          </w:p>
        </w:tc>
        <w:tc>
          <w:tcPr>
            <w:tcW w:w="8187" w:type="dxa"/>
          </w:tcPr>
          <w:p w14:paraId="3427E0A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dlani ali prstov roke, ki zahteva kompresijsko zdravljenje, ima pravico do navedene kompresijske rokavice.</w:t>
            </w:r>
          </w:p>
        </w:tc>
      </w:tr>
      <w:tr w:rsidR="007269EB" w:rsidRPr="00996533" w14:paraId="575D165C" w14:textId="77777777" w:rsidTr="001B39B3">
        <w:tc>
          <w:tcPr>
            <w:tcW w:w="5807" w:type="dxa"/>
          </w:tcPr>
          <w:p w14:paraId="20970A6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KOMPRESIJSKA ROKAVICA S PRSTI, PLOSKO PLETENA - leva</w:t>
            </w:r>
          </w:p>
        </w:tc>
        <w:tc>
          <w:tcPr>
            <w:tcW w:w="8187" w:type="dxa"/>
          </w:tcPr>
          <w:p w14:paraId="5D77C8B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dlani ali prstov roke, ki zahteva kompresijsko zdravljenje, ima pravico do navedene kompresijske rokavice.</w:t>
            </w:r>
          </w:p>
        </w:tc>
      </w:tr>
      <w:tr w:rsidR="007269EB" w:rsidRPr="00996533" w14:paraId="25DF7B45" w14:textId="77777777" w:rsidTr="001B39B3">
        <w:tc>
          <w:tcPr>
            <w:tcW w:w="13994" w:type="dxa"/>
            <w:gridSpan w:val="2"/>
          </w:tcPr>
          <w:p w14:paraId="292FB27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IV. Kompresijska oblačila za glavo in trup</w:t>
            </w:r>
          </w:p>
        </w:tc>
      </w:tr>
      <w:tr w:rsidR="007269EB" w:rsidRPr="00996533" w14:paraId="707A6A43" w14:textId="77777777" w:rsidTr="001B39B3">
        <w:tc>
          <w:tcPr>
            <w:tcW w:w="5807" w:type="dxa"/>
          </w:tcPr>
          <w:p w14:paraId="0988C45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KOMPRESIJSKA MASKA ZA OBRAZ IN VRAT, PLOSKO PLETENA</w:t>
            </w:r>
          </w:p>
        </w:tc>
        <w:tc>
          <w:tcPr>
            <w:tcW w:w="8187" w:type="dxa"/>
          </w:tcPr>
          <w:p w14:paraId="5EE0C88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obraza in vratu, ki zahteva kompresijsko zdravljenje, ima pravico do navedene kompresijske maske.</w:t>
            </w:r>
          </w:p>
        </w:tc>
      </w:tr>
      <w:tr w:rsidR="007269EB" w:rsidRPr="00996533" w14:paraId="3A317137" w14:textId="77777777" w:rsidTr="001B39B3">
        <w:tc>
          <w:tcPr>
            <w:tcW w:w="5807" w:type="dxa"/>
          </w:tcPr>
          <w:p w14:paraId="234B908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KOMPRESIJSKI NEDRČEK</w:t>
            </w:r>
          </w:p>
        </w:tc>
        <w:tc>
          <w:tcPr>
            <w:tcW w:w="8187" w:type="dxa"/>
          </w:tcPr>
          <w:p w14:paraId="24F3DB5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trupa v predelu prsi, ki zahteva vzdrževalno kompresijsko zdravljenje, ima pravico do kompresijskega nedrčka.</w:t>
            </w:r>
          </w:p>
        </w:tc>
      </w:tr>
      <w:tr w:rsidR="007269EB" w:rsidRPr="00996533" w14:paraId="5428FFBB" w14:textId="77777777" w:rsidTr="001B39B3">
        <w:tc>
          <w:tcPr>
            <w:tcW w:w="5807" w:type="dxa"/>
          </w:tcPr>
          <w:p w14:paraId="15D12D1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KOMPRESIJSKO DNEVNO OBLAČILO ZA TRUP, PLOSKO PLETENO</w:t>
            </w:r>
          </w:p>
        </w:tc>
        <w:tc>
          <w:tcPr>
            <w:tcW w:w="8187" w:type="dxa"/>
          </w:tcPr>
          <w:p w14:paraId="14BA8F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v predelu trupa, ki zahteva vzdrževalno kompresijsko zdravljenje, ima pravico do navedenega kompresijskega oblačila.</w:t>
            </w:r>
          </w:p>
        </w:tc>
      </w:tr>
      <w:tr w:rsidR="007269EB" w:rsidRPr="00996533" w14:paraId="1BB20321" w14:textId="77777777" w:rsidTr="001B39B3">
        <w:tc>
          <w:tcPr>
            <w:tcW w:w="5807" w:type="dxa"/>
          </w:tcPr>
          <w:p w14:paraId="43E77A0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KOMPRESIJSKO NOČNO OBLAČILO ZA TRUP, KROŽNO PLETENO</w:t>
            </w:r>
          </w:p>
        </w:tc>
        <w:tc>
          <w:tcPr>
            <w:tcW w:w="8187" w:type="dxa"/>
          </w:tcPr>
          <w:p w14:paraId="224066B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limfedemom v predelu trupa, ki zahteva nočno vzdrževalno kompresijsko zdravljenje, ima pravico do navedenega kompresijskega oblačila.</w:t>
            </w:r>
          </w:p>
        </w:tc>
      </w:tr>
    </w:tbl>
    <w:p w14:paraId="172ED1BF"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44"/>
        <w:gridCol w:w="5218"/>
      </w:tblGrid>
      <w:tr w:rsidR="007269EB" w:rsidRPr="00996533" w14:paraId="5090DA41" w14:textId="77777777" w:rsidTr="001B39B3">
        <w:trPr>
          <w:trHeight w:val="1120"/>
        </w:trPr>
        <w:tc>
          <w:tcPr>
            <w:tcW w:w="13994" w:type="dxa"/>
            <w:gridSpan w:val="2"/>
            <w:vAlign w:val="center"/>
          </w:tcPr>
          <w:p w14:paraId="7A314E2C" w14:textId="77777777" w:rsidR="007269EB" w:rsidRPr="00996533" w:rsidRDefault="007269EB" w:rsidP="001B39B3">
            <w:pPr>
              <w:spacing w:before="240" w:after="240"/>
              <w:rPr>
                <w:rFonts w:asciiTheme="minorHAnsi" w:hAnsiTheme="minorHAnsi" w:cstheme="minorHAnsi"/>
                <w:sz w:val="22"/>
                <w:szCs w:val="22"/>
              </w:rPr>
            </w:pPr>
            <w:r w:rsidRPr="00996533">
              <w:rPr>
                <w:rFonts w:asciiTheme="minorHAnsi" w:hAnsiTheme="minorHAnsi" w:cstheme="minorHAnsi"/>
                <w:b/>
                <w:bCs/>
                <w:sz w:val="22"/>
                <w:szCs w:val="22"/>
              </w:rPr>
              <w:lastRenderedPageBreak/>
              <w:t>Priloga 22: Zdravstvena stanja in drugi pogoji za medicinske pripomočke iz skupine 10. medicinski pripomočki pri kolostomi, ileostomi in urostomi, v prehodnem obdobju</w:t>
            </w:r>
          </w:p>
        </w:tc>
      </w:tr>
      <w:tr w:rsidR="007269EB" w:rsidRPr="00996533" w14:paraId="35A2767E" w14:textId="77777777" w:rsidTr="001B39B3">
        <w:tc>
          <w:tcPr>
            <w:tcW w:w="5807" w:type="dxa"/>
          </w:tcPr>
          <w:p w14:paraId="6011DB95"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2821D984" w14:textId="77777777" w:rsidR="007269EB" w:rsidRPr="00996533" w:rsidRDefault="007269EB" w:rsidP="001B39B3">
            <w:pPr>
              <w:ind w:right="55"/>
              <w:rPr>
                <w:rFonts w:asciiTheme="minorHAnsi" w:hAnsiTheme="minorHAnsi" w:cstheme="minorHAnsi"/>
                <w:sz w:val="22"/>
                <w:szCs w:val="22"/>
              </w:rPr>
            </w:pPr>
            <w:r w:rsidRPr="00996533">
              <w:rPr>
                <w:rFonts w:asciiTheme="minorHAnsi" w:hAnsiTheme="minorHAnsi" w:cstheme="minorHAnsi"/>
                <w:b/>
                <w:bCs/>
                <w:sz w:val="22"/>
                <w:szCs w:val="22"/>
              </w:rPr>
              <w:t>ZDRAVSTVENA STANJA IN DRUGI POGOJI</w:t>
            </w:r>
          </w:p>
        </w:tc>
      </w:tr>
      <w:tr w:rsidR="007269EB" w:rsidRPr="00996533" w14:paraId="437309B3" w14:textId="77777777" w:rsidTr="001B39B3">
        <w:tc>
          <w:tcPr>
            <w:tcW w:w="13994" w:type="dxa"/>
            <w:gridSpan w:val="2"/>
          </w:tcPr>
          <w:p w14:paraId="34A89BF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
                <w:bCs/>
                <w:sz w:val="22"/>
                <w:szCs w:val="22"/>
              </w:rPr>
              <w:t>Podskupine</w:t>
            </w:r>
          </w:p>
        </w:tc>
      </w:tr>
      <w:tr w:rsidR="007269EB" w:rsidRPr="00996533" w14:paraId="741F99F3" w14:textId="77777777" w:rsidTr="001B39B3">
        <w:tc>
          <w:tcPr>
            <w:tcW w:w="13994" w:type="dxa"/>
            <w:gridSpan w:val="2"/>
          </w:tcPr>
          <w:p w14:paraId="2F47E4C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bCs/>
                <w:sz w:val="22"/>
                <w:szCs w:val="22"/>
              </w:rPr>
              <w:t>I. Enodelne vrečke</w:t>
            </w:r>
          </w:p>
        </w:tc>
      </w:tr>
      <w:tr w:rsidR="007269EB" w:rsidRPr="00996533" w14:paraId="1F339D2F" w14:textId="77777777" w:rsidTr="001B39B3">
        <w:tc>
          <w:tcPr>
            <w:tcW w:w="5807" w:type="dxa"/>
          </w:tcPr>
          <w:p w14:paraId="7B61F74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 VGRAJENO KOŽNO PODLAGO ZA KOLOSTOMO</w:t>
            </w:r>
          </w:p>
        </w:tc>
        <w:tc>
          <w:tcPr>
            <w:tcW w:w="8187" w:type="dxa"/>
          </w:tcPr>
          <w:p w14:paraId="7859919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pri osebi, ki uporablja enodelni sistem.</w:t>
            </w:r>
          </w:p>
        </w:tc>
      </w:tr>
      <w:tr w:rsidR="007269EB" w:rsidRPr="00996533" w14:paraId="1A97B9E8" w14:textId="77777777" w:rsidTr="001B39B3">
        <w:tc>
          <w:tcPr>
            <w:tcW w:w="5807" w:type="dxa"/>
          </w:tcPr>
          <w:p w14:paraId="1A21DEA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STOMAKAPA Z VGRAJENO KOŽNO PODLAGO ZA KOLOSTOMO</w:t>
            </w:r>
          </w:p>
        </w:tc>
        <w:tc>
          <w:tcPr>
            <w:tcW w:w="8187" w:type="dxa"/>
          </w:tcPr>
          <w:p w14:paraId="2066961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pri osebi z redno irigacijo, ki uporablja enodelni sistem.</w:t>
            </w:r>
          </w:p>
        </w:tc>
      </w:tr>
      <w:tr w:rsidR="007269EB" w:rsidRPr="00996533" w14:paraId="487A44BD" w14:textId="77777777" w:rsidTr="001B39B3">
        <w:tc>
          <w:tcPr>
            <w:tcW w:w="5807" w:type="dxa"/>
          </w:tcPr>
          <w:p w14:paraId="49C3C7C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 VGRAJENO KOŽNO PODLAGO ZA ILEOSTOMO</w:t>
            </w:r>
          </w:p>
        </w:tc>
        <w:tc>
          <w:tcPr>
            <w:tcW w:w="8187" w:type="dxa"/>
          </w:tcPr>
          <w:p w14:paraId="76D5117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Ileostoma pri osebi, ki uporablja enodelni sistem.</w:t>
            </w:r>
          </w:p>
          <w:p w14:paraId="670BBDB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Kolonostoma s kratkim delom debelega črevesja in izločanjem tekočega blata.</w:t>
            </w:r>
          </w:p>
        </w:tc>
      </w:tr>
      <w:tr w:rsidR="007269EB" w:rsidRPr="00996533" w14:paraId="4BF21F5B" w14:textId="77777777" w:rsidTr="001B39B3">
        <w:tc>
          <w:tcPr>
            <w:tcW w:w="5807" w:type="dxa"/>
          </w:tcPr>
          <w:p w14:paraId="15ABDB0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 VGRAJENO KOŽNO PODLAGO ZA UGREZNJENO ILEOSTOMO</w:t>
            </w:r>
          </w:p>
        </w:tc>
        <w:tc>
          <w:tcPr>
            <w:tcW w:w="8187" w:type="dxa"/>
          </w:tcPr>
          <w:p w14:paraId="7CFE899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Ugreznjena ileostoma pri osebi, ki uporablja enodelni sistem.</w:t>
            </w:r>
          </w:p>
        </w:tc>
      </w:tr>
      <w:tr w:rsidR="007269EB" w:rsidRPr="00996533" w14:paraId="182FB756" w14:textId="77777777" w:rsidTr="001B39B3">
        <w:tc>
          <w:tcPr>
            <w:tcW w:w="5807" w:type="dxa"/>
          </w:tcPr>
          <w:p w14:paraId="22A9BF4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 VGRAJENO KOŽNO PODLAGO ZA UROSTOMO</w:t>
            </w:r>
          </w:p>
        </w:tc>
        <w:tc>
          <w:tcPr>
            <w:tcW w:w="8187" w:type="dxa"/>
          </w:tcPr>
          <w:p w14:paraId="651CAD4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Urostoma pri osebi, ki uporablja enodelni sistem.</w:t>
            </w:r>
          </w:p>
        </w:tc>
      </w:tr>
      <w:tr w:rsidR="007269EB" w:rsidRPr="00996533" w14:paraId="2E916DC2" w14:textId="77777777" w:rsidTr="001B39B3">
        <w:tc>
          <w:tcPr>
            <w:tcW w:w="5807" w:type="dxa"/>
          </w:tcPr>
          <w:p w14:paraId="7999297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 VGRAJENO KOŽNO PODLAGO ZA UGREZNJENO UROSTOMO</w:t>
            </w:r>
          </w:p>
        </w:tc>
        <w:tc>
          <w:tcPr>
            <w:tcW w:w="8187" w:type="dxa"/>
          </w:tcPr>
          <w:p w14:paraId="03D8C88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Ugreznjena urostoma pri osebi, ki uporablja enodelni sistem.</w:t>
            </w:r>
          </w:p>
        </w:tc>
      </w:tr>
      <w:tr w:rsidR="007269EB" w:rsidRPr="00996533" w14:paraId="4611A5E5" w14:textId="77777777" w:rsidTr="001B39B3">
        <w:tc>
          <w:tcPr>
            <w:tcW w:w="5807" w:type="dxa"/>
          </w:tcPr>
          <w:p w14:paraId="1C2C845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ROKAVNIK ZA IRIGACIJO ZA LEPLJENJE NA KOŽO</w:t>
            </w:r>
          </w:p>
        </w:tc>
        <w:tc>
          <w:tcPr>
            <w:tcW w:w="8187" w:type="dxa"/>
          </w:tcPr>
          <w:p w14:paraId="72DDE7C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z rednim izpiranjem na domu in uporabo enodelnih sistemov.</w:t>
            </w:r>
          </w:p>
        </w:tc>
      </w:tr>
      <w:tr w:rsidR="007269EB" w:rsidRPr="00996533" w14:paraId="1EC5CD08" w14:textId="77777777" w:rsidTr="001B39B3">
        <w:tc>
          <w:tcPr>
            <w:tcW w:w="13994" w:type="dxa"/>
            <w:gridSpan w:val="2"/>
          </w:tcPr>
          <w:p w14:paraId="2E160B8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 Dvodelne vrečke</w:t>
            </w:r>
          </w:p>
        </w:tc>
      </w:tr>
      <w:tr w:rsidR="007269EB" w:rsidRPr="00996533" w14:paraId="386F540D" w14:textId="77777777" w:rsidTr="001B39B3">
        <w:tc>
          <w:tcPr>
            <w:tcW w:w="5807" w:type="dxa"/>
          </w:tcPr>
          <w:p w14:paraId="2557773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KOŽNA PODLAGA (PLOŠČICA)</w:t>
            </w:r>
          </w:p>
        </w:tc>
        <w:tc>
          <w:tcPr>
            <w:tcW w:w="8187" w:type="dxa"/>
          </w:tcPr>
          <w:p w14:paraId="27851B2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Dvodelni sistem pri: kolostomi ali ileostomi ali urostomi.</w:t>
            </w:r>
          </w:p>
        </w:tc>
      </w:tr>
      <w:tr w:rsidR="007269EB" w:rsidRPr="00996533" w14:paraId="3EEE56FB" w14:textId="77777777" w:rsidTr="001B39B3">
        <w:tc>
          <w:tcPr>
            <w:tcW w:w="5807" w:type="dxa"/>
          </w:tcPr>
          <w:p w14:paraId="21F848F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ZA KOLOSTOMO</w:t>
            </w:r>
          </w:p>
        </w:tc>
        <w:tc>
          <w:tcPr>
            <w:tcW w:w="8187" w:type="dxa"/>
          </w:tcPr>
          <w:p w14:paraId="4D15230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pri osebi, ki uporablja dvodelni sistem.</w:t>
            </w:r>
          </w:p>
        </w:tc>
      </w:tr>
      <w:tr w:rsidR="007269EB" w:rsidRPr="00996533" w14:paraId="4A2816B5" w14:textId="77777777" w:rsidTr="001B39B3">
        <w:tc>
          <w:tcPr>
            <w:tcW w:w="5807" w:type="dxa"/>
          </w:tcPr>
          <w:p w14:paraId="588BA9E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ZA ILEOSTOMO</w:t>
            </w:r>
          </w:p>
        </w:tc>
        <w:tc>
          <w:tcPr>
            <w:tcW w:w="8187" w:type="dxa"/>
          </w:tcPr>
          <w:p w14:paraId="01030BF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Ileostoma pri osebi, ki uporablja dvodelni sistem.</w:t>
            </w:r>
          </w:p>
          <w:p w14:paraId="6CEFE4C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Kolonostoma s kratkim delom debelega črevesja in izločanjem tekočega blata.</w:t>
            </w:r>
          </w:p>
        </w:tc>
      </w:tr>
      <w:tr w:rsidR="007269EB" w:rsidRPr="00996533" w14:paraId="57073222" w14:textId="77777777" w:rsidTr="001B39B3">
        <w:tc>
          <w:tcPr>
            <w:tcW w:w="5807" w:type="dxa"/>
          </w:tcPr>
          <w:p w14:paraId="7EFC0B8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ZA SEČ ZA UROSTOMO</w:t>
            </w:r>
          </w:p>
        </w:tc>
        <w:tc>
          <w:tcPr>
            <w:tcW w:w="8187" w:type="dxa"/>
          </w:tcPr>
          <w:p w14:paraId="2652F17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Urostoma pri osebi, ki uporablja dvodelni sistem.</w:t>
            </w:r>
          </w:p>
        </w:tc>
      </w:tr>
      <w:tr w:rsidR="007269EB" w:rsidRPr="00996533" w14:paraId="120551D7" w14:textId="77777777" w:rsidTr="001B39B3">
        <w:tc>
          <w:tcPr>
            <w:tcW w:w="5807" w:type="dxa"/>
          </w:tcPr>
          <w:p w14:paraId="4A1B278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KOŽNA PODLAGA (PLOŠČICA) ZA UGREZNJENE STOME</w:t>
            </w:r>
          </w:p>
        </w:tc>
        <w:tc>
          <w:tcPr>
            <w:tcW w:w="8187" w:type="dxa"/>
          </w:tcPr>
          <w:p w14:paraId="0EC761F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Dvodelni sistem pri ugreznjeni: kolostomi ali ileostomi ali urostomi.</w:t>
            </w:r>
          </w:p>
        </w:tc>
      </w:tr>
      <w:tr w:rsidR="007269EB" w:rsidRPr="00996533" w14:paraId="2FC88164" w14:textId="77777777" w:rsidTr="001B39B3">
        <w:tc>
          <w:tcPr>
            <w:tcW w:w="5807" w:type="dxa"/>
          </w:tcPr>
          <w:p w14:paraId="71215F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ROKAVNIK ZA IRIGACIJO ZA KOŽNO PODLAGO</w:t>
            </w:r>
          </w:p>
        </w:tc>
        <w:tc>
          <w:tcPr>
            <w:tcW w:w="8187" w:type="dxa"/>
          </w:tcPr>
          <w:p w14:paraId="284D126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z rednim izpiranjem na domu in uporabo dvodelnih sistemov.</w:t>
            </w:r>
          </w:p>
        </w:tc>
      </w:tr>
      <w:tr w:rsidR="007269EB" w:rsidRPr="00996533" w14:paraId="60286F98" w14:textId="77777777" w:rsidTr="001B39B3">
        <w:tc>
          <w:tcPr>
            <w:tcW w:w="13994" w:type="dxa"/>
            <w:gridSpan w:val="2"/>
          </w:tcPr>
          <w:p w14:paraId="3A18B01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III. Medicinski pripomočki za irigacijo</w:t>
            </w:r>
          </w:p>
        </w:tc>
      </w:tr>
      <w:tr w:rsidR="007269EB" w:rsidRPr="00996533" w14:paraId="71B263AC" w14:textId="77777777" w:rsidTr="001B39B3">
        <w:tc>
          <w:tcPr>
            <w:tcW w:w="5807" w:type="dxa"/>
          </w:tcPr>
          <w:p w14:paraId="0A4E031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ZAMAŠEK ZA STOMO</w:t>
            </w:r>
          </w:p>
        </w:tc>
        <w:tc>
          <w:tcPr>
            <w:tcW w:w="8187" w:type="dxa"/>
          </w:tcPr>
          <w:p w14:paraId="6DDA7B2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pri osebi, ki redno izvaja irigacijo.</w:t>
            </w:r>
          </w:p>
        </w:tc>
      </w:tr>
      <w:tr w:rsidR="007269EB" w:rsidRPr="00996533" w14:paraId="0CCE26BE" w14:textId="77777777" w:rsidTr="001B39B3">
        <w:tc>
          <w:tcPr>
            <w:tcW w:w="5807" w:type="dxa"/>
          </w:tcPr>
          <w:p w14:paraId="63A6B0C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IRIGACIJSKI SISTEM S KONUSOM</w:t>
            </w:r>
          </w:p>
        </w:tc>
        <w:tc>
          <w:tcPr>
            <w:tcW w:w="8187" w:type="dxa"/>
          </w:tcPr>
          <w:p w14:paraId="0CD970E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z rednim izpiranjem na domu.</w:t>
            </w:r>
          </w:p>
        </w:tc>
      </w:tr>
      <w:tr w:rsidR="007269EB" w:rsidRPr="00996533" w14:paraId="1192B468" w14:textId="77777777" w:rsidTr="001B39B3">
        <w:tc>
          <w:tcPr>
            <w:tcW w:w="5807" w:type="dxa"/>
          </w:tcPr>
          <w:p w14:paraId="5BB0F70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STOMAKAPA ZA KOLOSTOMO</w:t>
            </w:r>
          </w:p>
        </w:tc>
        <w:tc>
          <w:tcPr>
            <w:tcW w:w="8187" w:type="dxa"/>
          </w:tcPr>
          <w:p w14:paraId="2F02981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pri osebi, ki se redno irigira in uporablja dvodelni sistem.</w:t>
            </w:r>
          </w:p>
        </w:tc>
      </w:tr>
      <w:tr w:rsidR="007269EB" w:rsidRPr="00996533" w14:paraId="0FB39E3A" w14:textId="77777777" w:rsidTr="001B39B3">
        <w:tc>
          <w:tcPr>
            <w:tcW w:w="13994" w:type="dxa"/>
            <w:gridSpan w:val="2"/>
          </w:tcPr>
          <w:p w14:paraId="441FB6C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IV. Dodatki</w:t>
            </w:r>
          </w:p>
        </w:tc>
      </w:tr>
      <w:tr w:rsidR="007269EB" w:rsidRPr="00996533" w14:paraId="3FF12785" w14:textId="77777777" w:rsidTr="001B39B3">
        <w:tc>
          <w:tcPr>
            <w:tcW w:w="5807" w:type="dxa"/>
          </w:tcPr>
          <w:p w14:paraId="78C9D7C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PAS ZA STOMO</w:t>
            </w:r>
          </w:p>
        </w:tc>
        <w:tc>
          <w:tcPr>
            <w:tcW w:w="8187" w:type="dxa"/>
          </w:tcPr>
          <w:p w14:paraId="7268F7A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Ileostoma. Urostoma.</w:t>
            </w:r>
          </w:p>
        </w:tc>
      </w:tr>
      <w:tr w:rsidR="007269EB" w:rsidRPr="00996533" w14:paraId="185A4526" w14:textId="77777777" w:rsidTr="001B39B3">
        <w:tc>
          <w:tcPr>
            <w:tcW w:w="5807" w:type="dxa"/>
          </w:tcPr>
          <w:p w14:paraId="2185E4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PASTA ZA NEGO STOME vsaj 30 g</w:t>
            </w:r>
          </w:p>
        </w:tc>
        <w:tc>
          <w:tcPr>
            <w:tcW w:w="8187" w:type="dxa"/>
          </w:tcPr>
          <w:p w14:paraId="288F311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Ileostoma. Urostoma.</w:t>
            </w:r>
          </w:p>
        </w:tc>
      </w:tr>
      <w:tr w:rsidR="007269EB" w:rsidRPr="00996533" w14:paraId="223B2BC0" w14:textId="77777777" w:rsidTr="001B39B3">
        <w:tc>
          <w:tcPr>
            <w:tcW w:w="5807" w:type="dxa"/>
          </w:tcPr>
          <w:p w14:paraId="5A1B92D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PASTA ZA NEGO STOME vsaj 60 g</w:t>
            </w:r>
          </w:p>
        </w:tc>
        <w:tc>
          <w:tcPr>
            <w:tcW w:w="8187" w:type="dxa"/>
          </w:tcPr>
          <w:p w14:paraId="6EDCA88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Ileostoma. Urostoma.</w:t>
            </w:r>
          </w:p>
        </w:tc>
      </w:tr>
      <w:tr w:rsidR="007269EB" w:rsidRPr="00996533" w14:paraId="3D53BCCC" w14:textId="77777777" w:rsidTr="001B39B3">
        <w:tc>
          <w:tcPr>
            <w:tcW w:w="5807" w:type="dxa"/>
          </w:tcPr>
          <w:p w14:paraId="530A286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PRAH ZA NEGO STOME vsaj 25 g</w:t>
            </w:r>
          </w:p>
        </w:tc>
        <w:tc>
          <w:tcPr>
            <w:tcW w:w="8187" w:type="dxa"/>
          </w:tcPr>
          <w:p w14:paraId="47BD1EC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Kolostoma. Ileostoma. Urostoma.</w:t>
            </w:r>
          </w:p>
        </w:tc>
      </w:tr>
    </w:tbl>
    <w:p w14:paraId="507EB088"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69"/>
        <w:gridCol w:w="5193"/>
      </w:tblGrid>
      <w:tr w:rsidR="007269EB" w:rsidRPr="00996533" w14:paraId="6F336E7D" w14:textId="77777777" w:rsidTr="001B39B3">
        <w:trPr>
          <w:trHeight w:val="1120"/>
        </w:trPr>
        <w:tc>
          <w:tcPr>
            <w:tcW w:w="13994" w:type="dxa"/>
            <w:gridSpan w:val="2"/>
            <w:vAlign w:val="center"/>
          </w:tcPr>
          <w:p w14:paraId="274723C1" w14:textId="77777777" w:rsidR="007269EB" w:rsidRPr="00996533" w:rsidRDefault="007269EB" w:rsidP="001B39B3">
            <w:pPr>
              <w:spacing w:before="240" w:after="240"/>
              <w:ind w:left="1022" w:hanging="992"/>
              <w:rPr>
                <w:rFonts w:asciiTheme="minorHAnsi" w:hAnsiTheme="minorHAnsi" w:cstheme="minorHAnsi"/>
                <w:sz w:val="22"/>
                <w:szCs w:val="22"/>
              </w:rPr>
            </w:pPr>
            <w:r w:rsidRPr="00996533">
              <w:rPr>
                <w:rFonts w:asciiTheme="minorHAnsi" w:hAnsiTheme="minorHAnsi" w:cstheme="minorHAnsi"/>
                <w:b/>
                <w:bCs/>
                <w:sz w:val="22"/>
                <w:szCs w:val="22"/>
              </w:rPr>
              <w:lastRenderedPageBreak/>
              <w:t>Priloga 23: Zdravstvena stanja in drugi pogoji za medicinske pripomočke iz skupine 11. medicinski pripomočki pri inkontinenci in težavah z odvajanjem seča, v prehodnem obdobju od uvrstitve vrst na seznam medicinskih pripomočkov do 1. novembra 2021</w:t>
            </w:r>
          </w:p>
        </w:tc>
      </w:tr>
      <w:tr w:rsidR="007269EB" w:rsidRPr="00996533" w14:paraId="2C63B51B" w14:textId="77777777" w:rsidTr="001B39B3">
        <w:tc>
          <w:tcPr>
            <w:tcW w:w="5807" w:type="dxa"/>
          </w:tcPr>
          <w:p w14:paraId="2322A746"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0377F7A2"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ZDRAVSTVENA STANJA IN DRUGI POGOJI</w:t>
            </w:r>
          </w:p>
        </w:tc>
      </w:tr>
      <w:tr w:rsidR="007269EB" w:rsidRPr="00996533" w14:paraId="6FD5B227" w14:textId="77777777" w:rsidTr="001B39B3">
        <w:tc>
          <w:tcPr>
            <w:tcW w:w="13994" w:type="dxa"/>
            <w:gridSpan w:val="2"/>
          </w:tcPr>
          <w:p w14:paraId="08278994"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 Medicinski pripomočki za kateterizacijo in urinali</w:t>
            </w:r>
          </w:p>
        </w:tc>
      </w:tr>
      <w:tr w:rsidR="007269EB" w:rsidRPr="00996533" w14:paraId="68BC9AFF" w14:textId="77777777" w:rsidTr="001B39B3">
        <w:tc>
          <w:tcPr>
            <w:tcW w:w="5807" w:type="dxa"/>
          </w:tcPr>
          <w:p w14:paraId="742075A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URINAL KONDOM LATEKS</w:t>
            </w:r>
          </w:p>
        </w:tc>
        <w:tc>
          <w:tcPr>
            <w:tcW w:w="8187" w:type="dxa"/>
          </w:tcPr>
          <w:p w14:paraId="1C4D9E3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popolno inkontinenco urina.</w:t>
            </w:r>
          </w:p>
        </w:tc>
      </w:tr>
      <w:tr w:rsidR="007269EB" w:rsidRPr="00996533" w14:paraId="70C9246E" w14:textId="77777777" w:rsidTr="001B39B3">
        <w:tc>
          <w:tcPr>
            <w:tcW w:w="5807" w:type="dxa"/>
          </w:tcPr>
          <w:p w14:paraId="269306C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URINAL KONDOM SILIKONSKI</w:t>
            </w:r>
          </w:p>
        </w:tc>
        <w:tc>
          <w:tcPr>
            <w:tcW w:w="8187" w:type="dxa"/>
          </w:tcPr>
          <w:p w14:paraId="7176AC9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popolno inkontinenco urina.</w:t>
            </w:r>
          </w:p>
        </w:tc>
      </w:tr>
      <w:tr w:rsidR="007269EB" w:rsidRPr="00996533" w14:paraId="2D877158" w14:textId="77777777" w:rsidTr="001B39B3">
        <w:tc>
          <w:tcPr>
            <w:tcW w:w="5807" w:type="dxa"/>
          </w:tcPr>
          <w:p w14:paraId="6F8773B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VREČKA ZA SEČ NE-STERILNA MED 1300 IN 2000 ml</w:t>
            </w:r>
          </w:p>
        </w:tc>
        <w:tc>
          <w:tcPr>
            <w:tcW w:w="8187" w:type="dxa"/>
          </w:tcPr>
          <w:p w14:paraId="3A6E1E2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popolno inkontinenco urina, ki uporablja urinal kondom.</w:t>
            </w:r>
          </w:p>
        </w:tc>
      </w:tr>
      <w:tr w:rsidR="007269EB" w:rsidRPr="00996533" w14:paraId="64691B03" w14:textId="77777777" w:rsidTr="001B39B3">
        <w:tc>
          <w:tcPr>
            <w:tcW w:w="5807" w:type="dxa"/>
          </w:tcPr>
          <w:p w14:paraId="4014192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ZBIRALNIK ZA SEČ NE-STERILEN MED 300 IN 600 ml</w:t>
            </w:r>
          </w:p>
        </w:tc>
        <w:tc>
          <w:tcPr>
            <w:tcW w:w="8187" w:type="dxa"/>
          </w:tcPr>
          <w:p w14:paraId="5E14F0D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popolno inkontinenco urina, ki uporablja urinal kondom, če nosi zbiralnik za seč na nogi.</w:t>
            </w:r>
          </w:p>
        </w:tc>
      </w:tr>
      <w:tr w:rsidR="007269EB" w:rsidRPr="00996533" w14:paraId="44C930BE" w14:textId="77777777" w:rsidTr="001B39B3">
        <w:tc>
          <w:tcPr>
            <w:tcW w:w="5807" w:type="dxa"/>
          </w:tcPr>
          <w:p w14:paraId="2F3E1BE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ZBIRALNIK ZA SEČ NE-STERILEN MED 700 IN 1200 ml</w:t>
            </w:r>
          </w:p>
        </w:tc>
        <w:tc>
          <w:tcPr>
            <w:tcW w:w="8187" w:type="dxa"/>
          </w:tcPr>
          <w:p w14:paraId="7CC24B2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popolno inkontinenco urina, ki uporablja urinal kondom, če nosi zbiralnik za seč na nogi.</w:t>
            </w:r>
          </w:p>
        </w:tc>
      </w:tr>
      <w:tr w:rsidR="007269EB" w:rsidRPr="00996533" w14:paraId="0E69023C" w14:textId="77777777" w:rsidTr="001B39B3">
        <w:tc>
          <w:tcPr>
            <w:tcW w:w="5807" w:type="dxa"/>
          </w:tcPr>
          <w:p w14:paraId="755FB75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ZBIRALNIK ZA SEČ NE-STERILEN MED 1300 IN 2000 ml</w:t>
            </w:r>
          </w:p>
        </w:tc>
        <w:tc>
          <w:tcPr>
            <w:tcW w:w="8187" w:type="dxa"/>
          </w:tcPr>
          <w:p w14:paraId="7408BDDF" w14:textId="77777777" w:rsidR="007269EB" w:rsidRPr="00996533" w:rsidRDefault="007269EB" w:rsidP="001B39B3">
            <w:pPr>
              <w:rPr>
                <w:rFonts w:asciiTheme="minorHAnsi" w:hAnsiTheme="minorHAnsi" w:cstheme="minorHAnsi"/>
                <w:sz w:val="22"/>
                <w:szCs w:val="22"/>
              </w:rPr>
            </w:pPr>
            <w:bookmarkStart w:id="8" w:name="_Hlk18659342"/>
            <w:r w:rsidRPr="00996533">
              <w:rPr>
                <w:rFonts w:asciiTheme="minorHAnsi" w:hAnsiTheme="minorHAnsi" w:cstheme="minorHAnsi"/>
                <w:bCs/>
                <w:sz w:val="22"/>
                <w:szCs w:val="22"/>
              </w:rPr>
              <w:t>Zavarovana oseba s popolno inkontinenco urina, ki uporablja urinal kondom, če nosi zbiralnik za seč na nogi.</w:t>
            </w:r>
            <w:bookmarkEnd w:id="8"/>
          </w:p>
        </w:tc>
      </w:tr>
      <w:tr w:rsidR="007269EB" w:rsidRPr="00996533" w14:paraId="4A15D20D" w14:textId="77777777" w:rsidTr="001B39B3">
        <w:tc>
          <w:tcPr>
            <w:tcW w:w="5807" w:type="dxa"/>
          </w:tcPr>
          <w:p w14:paraId="6D8772C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URINSKI KATETER ZA ENKRATNO UPORABO</w:t>
            </w:r>
          </w:p>
        </w:tc>
        <w:tc>
          <w:tcPr>
            <w:tcW w:w="8187" w:type="dxa"/>
          </w:tcPr>
          <w:p w14:paraId="004AA12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stenozo uretre. Zavarovana oseba z motnjo v izpraznjevanju sečnega mehurja (nevrogeni mehur, infravezikalna odtočna motnja).</w:t>
            </w:r>
          </w:p>
        </w:tc>
      </w:tr>
      <w:tr w:rsidR="007269EB" w:rsidRPr="00996533" w14:paraId="36C85707" w14:textId="77777777" w:rsidTr="001B39B3">
        <w:tc>
          <w:tcPr>
            <w:tcW w:w="5807" w:type="dxa"/>
          </w:tcPr>
          <w:p w14:paraId="422817F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URINSKI KATETER S HIDROFILNO PREVLEKO ALI IZ SILIKONA</w:t>
            </w:r>
          </w:p>
        </w:tc>
        <w:tc>
          <w:tcPr>
            <w:tcW w:w="8187" w:type="dxa"/>
          </w:tcPr>
          <w:p w14:paraId="172D0FE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stenozo uretre. Zavarovana oseba z motnjo v izpraznjevanju sečnega mehurja (nevrogeni mehur, infravezikalna odtočna motnja).</w:t>
            </w:r>
          </w:p>
        </w:tc>
      </w:tr>
      <w:tr w:rsidR="007269EB" w:rsidRPr="00996533" w14:paraId="4B231663" w14:textId="77777777" w:rsidTr="001B39B3">
        <w:tc>
          <w:tcPr>
            <w:tcW w:w="5807" w:type="dxa"/>
          </w:tcPr>
          <w:p w14:paraId="3EBF8B4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URINSKI KATETER S HIDROFILNO PREVLEKO ALI IZ SILIKONA IN Z VODNO VREČKO</w:t>
            </w:r>
          </w:p>
        </w:tc>
        <w:tc>
          <w:tcPr>
            <w:tcW w:w="8187" w:type="dxa"/>
          </w:tcPr>
          <w:p w14:paraId="554ECD3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stenozo uretre. Zavarovana oseba z motnjo v izpraznjevanju sečnega mehurja (nevrogeni mehur, infravezikalna odtočna motnja).</w:t>
            </w:r>
          </w:p>
        </w:tc>
      </w:tr>
      <w:tr w:rsidR="007269EB" w:rsidRPr="00996533" w14:paraId="3F013462" w14:textId="77777777" w:rsidTr="001B39B3">
        <w:tc>
          <w:tcPr>
            <w:tcW w:w="5807" w:type="dxa"/>
          </w:tcPr>
          <w:p w14:paraId="1C1EAD4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STALNI URINSKI KATETER SILIKONSKI ZA ŠEST TEDNOV</w:t>
            </w:r>
          </w:p>
        </w:tc>
        <w:tc>
          <w:tcPr>
            <w:tcW w:w="8187" w:type="dxa"/>
          </w:tcPr>
          <w:p w14:paraId="5FEA6A6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popolno inkontinenco urina.</w:t>
            </w:r>
          </w:p>
        </w:tc>
      </w:tr>
      <w:tr w:rsidR="007269EB" w:rsidRPr="00996533" w14:paraId="629E505E" w14:textId="77777777" w:rsidTr="001B39B3">
        <w:tc>
          <w:tcPr>
            <w:tcW w:w="5807" w:type="dxa"/>
          </w:tcPr>
          <w:p w14:paraId="2C435F3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VREČKA ZA SEČ STERILNA MED 700 IN 1200 ml</w:t>
            </w:r>
          </w:p>
        </w:tc>
        <w:tc>
          <w:tcPr>
            <w:tcW w:w="8187" w:type="dxa"/>
          </w:tcPr>
          <w:p w14:paraId="2FA8324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ki ima vstavljen stalni urinski kateter ali cistostomski kateter.</w:t>
            </w:r>
          </w:p>
        </w:tc>
      </w:tr>
      <w:tr w:rsidR="007269EB" w:rsidRPr="00996533" w14:paraId="340F9A78" w14:textId="77777777" w:rsidTr="001B39B3">
        <w:tc>
          <w:tcPr>
            <w:tcW w:w="5807" w:type="dxa"/>
          </w:tcPr>
          <w:p w14:paraId="6E7E204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VREČKA ZA SEČ STERILNA MED 1300 IN 2000 ml</w:t>
            </w:r>
          </w:p>
        </w:tc>
        <w:tc>
          <w:tcPr>
            <w:tcW w:w="8187" w:type="dxa"/>
          </w:tcPr>
          <w:p w14:paraId="77A946D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ki ima vstavljen stalni urinski kateter ali cistostomski kateter.</w:t>
            </w:r>
          </w:p>
        </w:tc>
      </w:tr>
      <w:tr w:rsidR="007269EB" w:rsidRPr="00996533" w14:paraId="40B31CFF" w14:textId="77777777" w:rsidTr="001B39B3">
        <w:tc>
          <w:tcPr>
            <w:tcW w:w="5807" w:type="dxa"/>
          </w:tcPr>
          <w:p w14:paraId="55A5CAE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ZBIRALNIK ZA SEČ STERILEN MED 300 IN 600 ml</w:t>
            </w:r>
          </w:p>
        </w:tc>
        <w:tc>
          <w:tcPr>
            <w:tcW w:w="8187" w:type="dxa"/>
          </w:tcPr>
          <w:p w14:paraId="5464F90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ki ima vstavljen stalni urinski kateter ali cistostomski kateter, če nosi zbiralnik za seč na nogi.</w:t>
            </w:r>
          </w:p>
        </w:tc>
      </w:tr>
      <w:tr w:rsidR="007269EB" w:rsidRPr="00996533" w14:paraId="251D2077" w14:textId="77777777" w:rsidTr="001B39B3">
        <w:tc>
          <w:tcPr>
            <w:tcW w:w="5807" w:type="dxa"/>
          </w:tcPr>
          <w:p w14:paraId="326C421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ZBIRALNIK ZA SEČ STERILEN MED 700 IN 1200 ml</w:t>
            </w:r>
          </w:p>
        </w:tc>
        <w:tc>
          <w:tcPr>
            <w:tcW w:w="8187" w:type="dxa"/>
          </w:tcPr>
          <w:p w14:paraId="7E307C4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ki ima vstavljen stalni urinski kateter ali cistostomski kateter, če nosi zbiralnik za seč na nogi.</w:t>
            </w:r>
          </w:p>
        </w:tc>
      </w:tr>
      <w:tr w:rsidR="007269EB" w:rsidRPr="00996533" w14:paraId="52DB23EF" w14:textId="77777777" w:rsidTr="001B39B3">
        <w:tc>
          <w:tcPr>
            <w:tcW w:w="5807" w:type="dxa"/>
          </w:tcPr>
          <w:p w14:paraId="6973393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ZBIRALNIK ZA SEČ STERILEN MED 1300 IN 2000 ml</w:t>
            </w:r>
          </w:p>
        </w:tc>
        <w:tc>
          <w:tcPr>
            <w:tcW w:w="8187" w:type="dxa"/>
          </w:tcPr>
          <w:p w14:paraId="0465DCF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ki ima vstavljen stalni urinski kateter ali cistostomski kateter, če nosi zbiralnik za seč na nogi.</w:t>
            </w:r>
          </w:p>
        </w:tc>
      </w:tr>
      <w:tr w:rsidR="007269EB" w:rsidRPr="00996533" w14:paraId="66C50FFC" w14:textId="77777777" w:rsidTr="001B39B3">
        <w:tc>
          <w:tcPr>
            <w:tcW w:w="5807" w:type="dxa"/>
          </w:tcPr>
          <w:p w14:paraId="3BFE5BB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NEFROSTOMSKA VREČKA STERILNA MED 400 IN 800 ml</w:t>
            </w:r>
          </w:p>
        </w:tc>
        <w:tc>
          <w:tcPr>
            <w:tcW w:w="8187" w:type="dxa"/>
          </w:tcPr>
          <w:p w14:paraId="281272A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z nefrostomo.</w:t>
            </w:r>
          </w:p>
        </w:tc>
      </w:tr>
      <w:tr w:rsidR="007269EB" w:rsidRPr="00996533" w14:paraId="6B9291C7" w14:textId="77777777" w:rsidTr="001B39B3">
        <w:tc>
          <w:tcPr>
            <w:tcW w:w="5807" w:type="dxa"/>
          </w:tcPr>
          <w:p w14:paraId="310333E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NOČNA URINSKA VREČKA NE-STERILNA 2000 ml</w:t>
            </w:r>
          </w:p>
        </w:tc>
        <w:tc>
          <w:tcPr>
            <w:tcW w:w="8187" w:type="dxa"/>
          </w:tcPr>
          <w:p w14:paraId="62EAFA5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ki ima vstavljen stalni urinski kateter ali uporablja urinal kondom ali cistostomski kateter, če je treba preko noči zbrati večji volumen urina tako, da se nočna urinska vrečka priključi na vrečko za seč ali zbiralnik za seč.</w:t>
            </w:r>
          </w:p>
        </w:tc>
      </w:tr>
      <w:tr w:rsidR="007269EB" w:rsidRPr="00996533" w14:paraId="2B1B4994" w14:textId="77777777" w:rsidTr="001B39B3">
        <w:tc>
          <w:tcPr>
            <w:tcW w:w="13994" w:type="dxa"/>
            <w:gridSpan w:val="2"/>
          </w:tcPr>
          <w:p w14:paraId="70EF65A4"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II. Neprepustne hlačke</w:t>
            </w:r>
          </w:p>
        </w:tc>
      </w:tr>
      <w:tr w:rsidR="007269EB" w:rsidRPr="00996533" w14:paraId="4DA44A60" w14:textId="77777777" w:rsidTr="001B39B3">
        <w:tc>
          <w:tcPr>
            <w:tcW w:w="5807" w:type="dxa"/>
          </w:tcPr>
          <w:p w14:paraId="50E2762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NEPREPUSTNE HLAČKE ZA LAHKO INKONTINENCO</w:t>
            </w:r>
          </w:p>
        </w:tc>
        <w:tc>
          <w:tcPr>
            <w:tcW w:w="8187" w:type="dxa"/>
          </w:tcPr>
          <w:p w14:paraId="1ADA8EC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z inkontinenco urina, pri kateri lahko še delno zadržuje urin</w:t>
            </w:r>
            <w:r w:rsidRPr="00996533">
              <w:rPr>
                <w:rFonts w:asciiTheme="minorHAnsi" w:hAnsiTheme="minorHAnsi" w:cstheme="minorHAnsi"/>
                <w:sz w:val="22"/>
                <w:szCs w:val="22"/>
              </w:rPr>
              <w:t>¹</w:t>
            </w:r>
            <w:r w:rsidRPr="00996533">
              <w:rPr>
                <w:rFonts w:asciiTheme="minorHAnsi" w:hAnsiTheme="minorHAnsi" w:cstheme="minorHAnsi"/>
                <w:bCs/>
                <w:sz w:val="22"/>
                <w:szCs w:val="22"/>
              </w:rPr>
              <w:t>.</w:t>
            </w:r>
          </w:p>
        </w:tc>
      </w:tr>
      <w:tr w:rsidR="007269EB" w:rsidRPr="00996533" w14:paraId="32DD8C92" w14:textId="77777777" w:rsidTr="001B39B3">
        <w:tc>
          <w:tcPr>
            <w:tcW w:w="5807" w:type="dxa"/>
          </w:tcPr>
          <w:p w14:paraId="32C615C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lastRenderedPageBreak/>
              <w:t>MOBILNE NEPREPUSTNE HLAČKE - obseg pasu do 65 cm</w:t>
            </w:r>
          </w:p>
        </w:tc>
        <w:tc>
          <w:tcPr>
            <w:tcW w:w="8187" w:type="dxa"/>
          </w:tcPr>
          <w:p w14:paraId="743F138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pravico do predlog ali hlačnih predlog.</w:t>
            </w:r>
          </w:p>
        </w:tc>
      </w:tr>
      <w:tr w:rsidR="007269EB" w:rsidRPr="00996533" w14:paraId="69BA827C" w14:textId="77777777" w:rsidTr="001B39B3">
        <w:tc>
          <w:tcPr>
            <w:tcW w:w="5807" w:type="dxa"/>
          </w:tcPr>
          <w:p w14:paraId="7866853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MOBILNE NEPREPUSTNE HLAČKE - obseg pasu 50 – 90 cm</w:t>
            </w:r>
          </w:p>
        </w:tc>
        <w:tc>
          <w:tcPr>
            <w:tcW w:w="8187" w:type="dxa"/>
          </w:tcPr>
          <w:p w14:paraId="1010A5EF"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pravico do predlog ali hlačnih predlog.</w:t>
            </w:r>
          </w:p>
        </w:tc>
      </w:tr>
      <w:tr w:rsidR="007269EB" w:rsidRPr="00996533" w14:paraId="2163D1CB" w14:textId="77777777" w:rsidTr="001B39B3">
        <w:tc>
          <w:tcPr>
            <w:tcW w:w="5807" w:type="dxa"/>
          </w:tcPr>
          <w:p w14:paraId="332CC5E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MOBILNE NEPREPUSTNE HLAČKE - obseg pasu 80 – 110 cm</w:t>
            </w:r>
          </w:p>
        </w:tc>
        <w:tc>
          <w:tcPr>
            <w:tcW w:w="8187" w:type="dxa"/>
          </w:tcPr>
          <w:p w14:paraId="57B04C1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pravico do predlog ali hlačnih predlog.</w:t>
            </w:r>
          </w:p>
        </w:tc>
      </w:tr>
      <w:tr w:rsidR="007269EB" w:rsidRPr="00996533" w14:paraId="699C27F3" w14:textId="77777777" w:rsidTr="001B39B3">
        <w:tc>
          <w:tcPr>
            <w:tcW w:w="5807" w:type="dxa"/>
          </w:tcPr>
          <w:p w14:paraId="0D741E8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MOBILNE NEPREPUSTNE HLAČKE - obseg pasu 100 – 150 cm</w:t>
            </w:r>
          </w:p>
        </w:tc>
        <w:tc>
          <w:tcPr>
            <w:tcW w:w="8187" w:type="dxa"/>
          </w:tcPr>
          <w:p w14:paraId="3AC318D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pravico do predlog ali hlačnih predlog.</w:t>
            </w:r>
          </w:p>
        </w:tc>
      </w:tr>
      <w:tr w:rsidR="007269EB" w:rsidRPr="00996533" w14:paraId="53FAE6F2" w14:textId="77777777" w:rsidTr="001B39B3">
        <w:tc>
          <w:tcPr>
            <w:tcW w:w="5807" w:type="dxa"/>
          </w:tcPr>
          <w:p w14:paraId="26B5723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MOBILNE NEPREPUSTNE HLAČKE - obseg pasu več kot 150 cm</w:t>
            </w:r>
          </w:p>
        </w:tc>
        <w:tc>
          <w:tcPr>
            <w:tcW w:w="8187" w:type="dxa"/>
          </w:tcPr>
          <w:p w14:paraId="19EA7E4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pravico do predlog ali hlačnih predlog.</w:t>
            </w:r>
          </w:p>
        </w:tc>
      </w:tr>
      <w:tr w:rsidR="007269EB" w:rsidRPr="00996533" w14:paraId="0CAB9653" w14:textId="77777777" w:rsidTr="001B39B3">
        <w:tc>
          <w:tcPr>
            <w:tcW w:w="13994" w:type="dxa"/>
            <w:gridSpan w:val="2"/>
          </w:tcPr>
          <w:p w14:paraId="5B7AAF80"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III. Predloge, hlačne predloge (plenice) in posteljne predloge</w:t>
            </w:r>
          </w:p>
        </w:tc>
      </w:tr>
      <w:tr w:rsidR="007269EB" w:rsidRPr="00996533" w14:paraId="57AD25D1" w14:textId="77777777" w:rsidTr="001B39B3">
        <w:tc>
          <w:tcPr>
            <w:tcW w:w="5807" w:type="dxa"/>
          </w:tcPr>
          <w:p w14:paraId="2DB292F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PREDLOGA ZA SREDNJO INKONTINENCO</w:t>
            </w:r>
          </w:p>
        </w:tc>
        <w:tc>
          <w:tcPr>
            <w:tcW w:w="8187" w:type="dxa"/>
          </w:tcPr>
          <w:p w14:paraId="36BC0882"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sicer s popolno urinsko inkontinenco, vendar s suhimi intervali (najpogosteje v razmiku od ene do treh ur), torej lahko še delno zadržuje urin</w:t>
            </w:r>
            <w:r w:rsidRPr="00996533">
              <w:rPr>
                <w:rFonts w:asciiTheme="minorHAnsi" w:hAnsiTheme="minorHAnsi" w:cstheme="minorHAnsi"/>
                <w:sz w:val="22"/>
                <w:szCs w:val="22"/>
              </w:rPr>
              <w:t>¹</w:t>
            </w:r>
            <w:r w:rsidRPr="00996533">
              <w:rPr>
                <w:rFonts w:asciiTheme="minorHAnsi" w:hAnsiTheme="minorHAnsi" w:cstheme="minorHAnsi"/>
                <w:bCs/>
                <w:sz w:val="22"/>
                <w:szCs w:val="22"/>
              </w:rPr>
              <w:t>, ima pravico do največ 120 kosov na mesec. Zavarovana oseba z delno inkontinenco blata ima pravico do največ 120 kosov na mesec.</w:t>
            </w:r>
          </w:p>
          <w:p w14:paraId="669F3EB6" w14:textId="77777777" w:rsidR="007269EB" w:rsidRPr="00996533" w:rsidRDefault="007269EB" w:rsidP="001B39B3">
            <w:pPr>
              <w:rPr>
                <w:rFonts w:asciiTheme="minorHAnsi" w:hAnsiTheme="minorHAnsi" w:cstheme="minorHAnsi"/>
                <w:bCs/>
                <w:sz w:val="22"/>
                <w:szCs w:val="22"/>
              </w:rPr>
            </w:pPr>
          </w:p>
          <w:p w14:paraId="0635C402"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1DB14B1C" w14:textId="77777777" w:rsidTr="001B39B3">
        <w:tc>
          <w:tcPr>
            <w:tcW w:w="5807" w:type="dxa"/>
          </w:tcPr>
          <w:p w14:paraId="2890996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MOŠKA PREDLOGA ZA SREDNJO INKONTINENCO</w:t>
            </w:r>
          </w:p>
        </w:tc>
        <w:tc>
          <w:tcPr>
            <w:tcW w:w="8187" w:type="dxa"/>
          </w:tcPr>
          <w:p w14:paraId="4E5982B2"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sicer s popolno urinsko inkontinenco, vendar s suhimi intervali (najpogosteje v razmiku od ene do treh ur), torej lahko še delno zadržuje urin</w:t>
            </w:r>
            <w:r w:rsidRPr="00996533">
              <w:rPr>
                <w:rFonts w:asciiTheme="minorHAnsi" w:hAnsiTheme="minorHAnsi" w:cstheme="minorHAnsi"/>
                <w:sz w:val="22"/>
                <w:szCs w:val="22"/>
              </w:rPr>
              <w:t>¹</w:t>
            </w:r>
            <w:r w:rsidRPr="00996533">
              <w:rPr>
                <w:rFonts w:asciiTheme="minorHAnsi" w:hAnsiTheme="minorHAnsi" w:cstheme="minorHAnsi"/>
                <w:bCs/>
                <w:sz w:val="22"/>
                <w:szCs w:val="22"/>
              </w:rPr>
              <w:t>, ima pravico do največ 120 kosov na mesec.</w:t>
            </w:r>
          </w:p>
          <w:p w14:paraId="5AF7B9AF" w14:textId="77777777" w:rsidR="007269EB" w:rsidRPr="00996533" w:rsidRDefault="007269EB" w:rsidP="001B39B3">
            <w:pPr>
              <w:rPr>
                <w:rFonts w:asciiTheme="minorHAnsi" w:hAnsiTheme="minorHAnsi" w:cstheme="minorHAnsi"/>
                <w:bCs/>
                <w:sz w:val="22"/>
                <w:szCs w:val="22"/>
              </w:rPr>
            </w:pPr>
          </w:p>
          <w:p w14:paraId="6C9B524D"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0CD9FDBA" w14:textId="77777777" w:rsidTr="001B39B3">
        <w:tc>
          <w:tcPr>
            <w:tcW w:w="5807" w:type="dxa"/>
          </w:tcPr>
          <w:p w14:paraId="359B43D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MOŠKA PREDLOGA – ŽEPEK ZA SREDNJO INKONTINENCO</w:t>
            </w:r>
          </w:p>
        </w:tc>
        <w:tc>
          <w:tcPr>
            <w:tcW w:w="8187" w:type="dxa"/>
          </w:tcPr>
          <w:p w14:paraId="2085902E"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sicer s popolno urinsko inkontinenco, vendar s suhimi intervali (najpogosteje v razmiku od ene do treh ur), torej lahko še delno zadržuje urin</w:t>
            </w:r>
            <w:r w:rsidRPr="00996533">
              <w:rPr>
                <w:rFonts w:asciiTheme="minorHAnsi" w:hAnsiTheme="minorHAnsi" w:cstheme="minorHAnsi"/>
                <w:sz w:val="22"/>
                <w:szCs w:val="22"/>
              </w:rPr>
              <w:t>¹</w:t>
            </w:r>
            <w:r w:rsidRPr="00996533">
              <w:rPr>
                <w:rFonts w:asciiTheme="minorHAnsi" w:hAnsiTheme="minorHAnsi" w:cstheme="minorHAnsi"/>
                <w:bCs/>
                <w:sz w:val="22"/>
                <w:szCs w:val="22"/>
              </w:rPr>
              <w:t>, ima pravico do največ 120 kosov na mesec.</w:t>
            </w:r>
          </w:p>
          <w:p w14:paraId="3EF8F3BA" w14:textId="77777777" w:rsidR="007269EB" w:rsidRPr="00996533" w:rsidRDefault="007269EB" w:rsidP="001B39B3">
            <w:pPr>
              <w:rPr>
                <w:rFonts w:asciiTheme="minorHAnsi" w:hAnsiTheme="minorHAnsi" w:cstheme="minorHAnsi"/>
                <w:bCs/>
                <w:sz w:val="22"/>
                <w:szCs w:val="22"/>
              </w:rPr>
            </w:pPr>
          </w:p>
          <w:p w14:paraId="6FAAF731"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A10E6DF" w14:textId="77777777" w:rsidTr="001B39B3">
        <w:tc>
          <w:tcPr>
            <w:tcW w:w="5807" w:type="dxa"/>
          </w:tcPr>
          <w:p w14:paraId="21E783D7"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PREDLOGA ZA TEŽKO INKONTINENCO</w:t>
            </w:r>
          </w:p>
        </w:tc>
        <w:tc>
          <w:tcPr>
            <w:tcW w:w="8187" w:type="dxa"/>
          </w:tcPr>
          <w:p w14:paraId="49B99C95"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s popolno inkontinenco urina ima pravico do največ 120 kosov na mesec. Zavarovana oseba s popolno bolezensko inkontinenco urina in delno inkontinenco blata ima pravico do največ 120 kosov na mesec.</w:t>
            </w:r>
          </w:p>
          <w:p w14:paraId="70B8D2EC" w14:textId="77777777" w:rsidR="007269EB" w:rsidRPr="00996533" w:rsidRDefault="007269EB" w:rsidP="001B39B3">
            <w:pPr>
              <w:rPr>
                <w:rFonts w:asciiTheme="minorHAnsi" w:hAnsiTheme="minorHAnsi" w:cstheme="minorHAnsi"/>
                <w:bCs/>
                <w:sz w:val="22"/>
                <w:szCs w:val="22"/>
              </w:rPr>
            </w:pPr>
          </w:p>
          <w:p w14:paraId="7D809CEB"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lastRenderedPageBreak/>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F3CEF59" w14:textId="77777777" w:rsidTr="001B39B3">
        <w:tc>
          <w:tcPr>
            <w:tcW w:w="5807" w:type="dxa"/>
          </w:tcPr>
          <w:p w14:paraId="0575CA7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lastRenderedPageBreak/>
              <w:t>PREDLOGA ZA ZELO TEŽKO INKONTINENCO</w:t>
            </w:r>
          </w:p>
        </w:tc>
        <w:tc>
          <w:tcPr>
            <w:tcW w:w="8187" w:type="dxa"/>
          </w:tcPr>
          <w:p w14:paraId="12E4D55B"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s popolno inkontinenco urina in blata ima pravico do največ 120 kosov na mesec.</w:t>
            </w:r>
          </w:p>
          <w:p w14:paraId="6FD9B848" w14:textId="77777777" w:rsidR="007269EB" w:rsidRPr="00996533" w:rsidRDefault="007269EB" w:rsidP="001B39B3">
            <w:pPr>
              <w:rPr>
                <w:rFonts w:asciiTheme="minorHAnsi" w:hAnsiTheme="minorHAnsi" w:cstheme="minorHAnsi"/>
                <w:bCs/>
                <w:sz w:val="22"/>
                <w:szCs w:val="22"/>
              </w:rPr>
            </w:pPr>
          </w:p>
          <w:p w14:paraId="0E7F9327"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8D2ADC4" w14:textId="77777777" w:rsidTr="001B39B3">
        <w:tc>
          <w:tcPr>
            <w:tcW w:w="5807" w:type="dxa"/>
          </w:tcPr>
          <w:p w14:paraId="6FB6FB4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PREDLOGA ZA FEKALNO INKONTINENCO</w:t>
            </w:r>
          </w:p>
        </w:tc>
        <w:tc>
          <w:tcPr>
            <w:tcW w:w="8187" w:type="dxa"/>
          </w:tcPr>
          <w:p w14:paraId="59D3AE3C"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z delno do popolno inkontinenco blata ima pravico do največ 120 kosov na mesec.</w:t>
            </w:r>
          </w:p>
          <w:p w14:paraId="28D017FA" w14:textId="77777777" w:rsidR="007269EB" w:rsidRPr="00996533" w:rsidRDefault="007269EB" w:rsidP="001B39B3">
            <w:pPr>
              <w:rPr>
                <w:rFonts w:asciiTheme="minorHAnsi" w:hAnsiTheme="minorHAnsi" w:cstheme="minorHAnsi"/>
                <w:bCs/>
                <w:sz w:val="22"/>
                <w:szCs w:val="22"/>
              </w:rPr>
            </w:pPr>
          </w:p>
          <w:p w14:paraId="5234A60A"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A29D02A" w14:textId="77777777" w:rsidTr="001B39B3">
        <w:tc>
          <w:tcPr>
            <w:tcW w:w="5807" w:type="dxa"/>
          </w:tcPr>
          <w:p w14:paraId="556113C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HLAČNA PREDLOGA ZA TEŽKO IN ZELO TEŽKO INKONTINENCO - obseg pasu do 65 cm, dnevna in nočna</w:t>
            </w:r>
          </w:p>
        </w:tc>
        <w:tc>
          <w:tcPr>
            <w:tcW w:w="8187" w:type="dxa"/>
          </w:tcPr>
          <w:p w14:paraId="08401EB2"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z inkontinenco urina in blata, stara nad štiri leta in pol in težka nad 30 kg, z obsegom pasu, manjšim od 65 cm (telesne mere mladostnika), ima pravico do največ 120 kosov na mesec.</w:t>
            </w:r>
          </w:p>
          <w:p w14:paraId="1EE65A00" w14:textId="77777777" w:rsidR="007269EB" w:rsidRPr="00996533" w:rsidRDefault="007269EB" w:rsidP="001B39B3">
            <w:pPr>
              <w:rPr>
                <w:rFonts w:asciiTheme="minorHAnsi" w:hAnsiTheme="minorHAnsi" w:cstheme="minorHAnsi"/>
                <w:bCs/>
                <w:sz w:val="22"/>
                <w:szCs w:val="22"/>
              </w:rPr>
            </w:pPr>
          </w:p>
          <w:p w14:paraId="0617627C"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7BB30AFA" w14:textId="77777777" w:rsidTr="001B39B3">
        <w:tc>
          <w:tcPr>
            <w:tcW w:w="5807" w:type="dxa"/>
          </w:tcPr>
          <w:p w14:paraId="4123C00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HLAČNA PREDLOGA ZA TEŽKO IN ZELO TEŽKO INKONTINENCO - obseg pasu 50 – 90 cm, dnevna</w:t>
            </w:r>
          </w:p>
        </w:tc>
        <w:tc>
          <w:tcPr>
            <w:tcW w:w="8187" w:type="dxa"/>
          </w:tcPr>
          <w:p w14:paraId="138AFEE0"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 xml:space="preserve">*Zavarovana oseba s popolno inkontinenco urina in delno do popolno inkontinenco blata, stara nad </w:t>
            </w:r>
            <w:r w:rsidRPr="00996533">
              <w:rPr>
                <w:rFonts w:asciiTheme="minorHAnsi" w:hAnsiTheme="minorHAnsi" w:cstheme="minorHAnsi"/>
                <w:sz w:val="22"/>
                <w:szCs w:val="22"/>
              </w:rPr>
              <w:t>štiri leta in pol</w:t>
            </w:r>
            <w:r w:rsidRPr="00996533">
              <w:rPr>
                <w:rFonts w:asciiTheme="minorHAnsi" w:hAnsiTheme="minorHAnsi" w:cstheme="minorHAnsi"/>
                <w:bCs/>
                <w:sz w:val="22"/>
                <w:szCs w:val="22"/>
              </w:rPr>
              <w:t xml:space="preserve"> in težka nad 30 kg, z obsegom pasu od 50 do 90 cm, ima pravico do največ 120 kosov na mesec.</w:t>
            </w:r>
          </w:p>
          <w:p w14:paraId="5660968A" w14:textId="77777777" w:rsidR="007269EB" w:rsidRPr="00996533" w:rsidRDefault="007269EB" w:rsidP="001B39B3">
            <w:pPr>
              <w:rPr>
                <w:rFonts w:asciiTheme="minorHAnsi" w:hAnsiTheme="minorHAnsi" w:cstheme="minorHAnsi"/>
                <w:bCs/>
                <w:sz w:val="22"/>
                <w:szCs w:val="22"/>
              </w:rPr>
            </w:pPr>
          </w:p>
          <w:p w14:paraId="527C0AB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13315E3C" w14:textId="77777777" w:rsidTr="001B39B3">
        <w:tc>
          <w:tcPr>
            <w:tcW w:w="5807" w:type="dxa"/>
          </w:tcPr>
          <w:p w14:paraId="1EB9217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HLAČNA PREDLOGA ZA TEŽKO IN ZELO TEŽKO INKONTINENCO - obseg pasu 50 – 90 cm, nočna</w:t>
            </w:r>
          </w:p>
        </w:tc>
        <w:tc>
          <w:tcPr>
            <w:tcW w:w="8187" w:type="dxa"/>
          </w:tcPr>
          <w:p w14:paraId="3F469E3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 xml:space="preserve">Zavarovana oseba s popolno inkontinenco urina in delno do popolno inkontinenco blata, stara nad </w:t>
            </w:r>
            <w:r w:rsidRPr="00996533">
              <w:rPr>
                <w:rFonts w:asciiTheme="minorHAnsi" w:hAnsiTheme="minorHAnsi" w:cstheme="minorHAnsi"/>
                <w:sz w:val="22"/>
                <w:szCs w:val="22"/>
              </w:rPr>
              <w:t>štiri leta in pol</w:t>
            </w:r>
            <w:r w:rsidRPr="00996533">
              <w:rPr>
                <w:rFonts w:asciiTheme="minorHAnsi" w:hAnsiTheme="minorHAnsi" w:cstheme="minorHAnsi"/>
                <w:bCs/>
                <w:sz w:val="22"/>
                <w:szCs w:val="22"/>
              </w:rPr>
              <w:t xml:space="preserve"> in težka nad 30 kg, z obsegom pasu od 50 do 90 cm, ima pravico do največ 30 kosov na mesec.</w:t>
            </w:r>
          </w:p>
        </w:tc>
      </w:tr>
      <w:tr w:rsidR="007269EB" w:rsidRPr="00996533" w14:paraId="18C36936" w14:textId="77777777" w:rsidTr="001B39B3">
        <w:tc>
          <w:tcPr>
            <w:tcW w:w="5807" w:type="dxa"/>
          </w:tcPr>
          <w:p w14:paraId="67F8CFA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HLAČNA PREDLOGA ZA TEŽKO INKONTINENCO - obseg pasu 80 – 110 cm, dnevna</w:t>
            </w:r>
          </w:p>
        </w:tc>
        <w:tc>
          <w:tcPr>
            <w:tcW w:w="8187" w:type="dxa"/>
          </w:tcPr>
          <w:p w14:paraId="4F42374B"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 xml:space="preserve">*Zavarovana oseba s popolno inkontinenco urina in delno inkontinenco blata, stara nad </w:t>
            </w:r>
            <w:r w:rsidRPr="00996533">
              <w:rPr>
                <w:rFonts w:asciiTheme="minorHAnsi" w:hAnsiTheme="minorHAnsi" w:cstheme="minorHAnsi"/>
                <w:sz w:val="22"/>
                <w:szCs w:val="22"/>
              </w:rPr>
              <w:t>štiri leta in pol</w:t>
            </w:r>
            <w:r w:rsidRPr="00996533">
              <w:rPr>
                <w:rFonts w:asciiTheme="minorHAnsi" w:hAnsiTheme="minorHAnsi" w:cstheme="minorHAnsi"/>
                <w:bCs/>
                <w:sz w:val="22"/>
                <w:szCs w:val="22"/>
              </w:rPr>
              <w:t xml:space="preserve"> in težka nad 30 kg, z obsegom pasu od 80 do 110 cm, ima pravico do največ 120 kosov na mesec.</w:t>
            </w:r>
          </w:p>
          <w:p w14:paraId="3A500FFD" w14:textId="77777777" w:rsidR="007269EB" w:rsidRPr="00996533" w:rsidRDefault="007269EB" w:rsidP="001B39B3">
            <w:pPr>
              <w:rPr>
                <w:rFonts w:asciiTheme="minorHAnsi" w:hAnsiTheme="minorHAnsi" w:cstheme="minorHAnsi"/>
                <w:bCs/>
                <w:sz w:val="22"/>
                <w:szCs w:val="22"/>
              </w:rPr>
            </w:pPr>
          </w:p>
          <w:p w14:paraId="2C822B4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lastRenderedPageBreak/>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1C8989FE" w14:textId="77777777" w:rsidTr="001B39B3">
        <w:tc>
          <w:tcPr>
            <w:tcW w:w="5807" w:type="dxa"/>
          </w:tcPr>
          <w:p w14:paraId="1BA8005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lastRenderedPageBreak/>
              <w:t>HLAČNA PREDLOGA ZA TEŽKO INKONTINENCO - obseg pasu 80 – 110 cm, nočna</w:t>
            </w:r>
          </w:p>
        </w:tc>
        <w:tc>
          <w:tcPr>
            <w:tcW w:w="8187" w:type="dxa"/>
          </w:tcPr>
          <w:p w14:paraId="17225E5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popolno inkontinenco urina in delno inkontinenco blata, stara nad štiri leta in pol in težka nad 30 kg, z obsegom pasu od 80 do 110 cm, ima pravico do največ 30 kosov na mesec.</w:t>
            </w:r>
          </w:p>
        </w:tc>
      </w:tr>
      <w:tr w:rsidR="007269EB" w:rsidRPr="00996533" w14:paraId="7617DBD6" w14:textId="77777777" w:rsidTr="001B39B3">
        <w:tc>
          <w:tcPr>
            <w:tcW w:w="5807" w:type="dxa"/>
          </w:tcPr>
          <w:p w14:paraId="637FA81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HLAČNA PREDLOGA ZA TEŽKO INKONTINENCO- obseg pasu 100 – 150 cm, dnevna</w:t>
            </w:r>
          </w:p>
        </w:tc>
        <w:tc>
          <w:tcPr>
            <w:tcW w:w="8187" w:type="dxa"/>
          </w:tcPr>
          <w:p w14:paraId="335F895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popolno inkontinenco urina in delno inkontinenco blata, stara nad štiri leta in pol in težka nad 30 kg, z obsegom pasu od 100 do 150 cm, ima pravico do največ 120 kosov na mesec.</w:t>
            </w:r>
          </w:p>
          <w:p w14:paraId="732591EB" w14:textId="77777777" w:rsidR="007269EB" w:rsidRPr="00996533" w:rsidRDefault="007269EB" w:rsidP="001B39B3">
            <w:pPr>
              <w:rPr>
                <w:rFonts w:asciiTheme="minorHAnsi" w:hAnsiTheme="minorHAnsi" w:cstheme="minorHAnsi"/>
                <w:bCs/>
                <w:sz w:val="22"/>
                <w:szCs w:val="22"/>
              </w:rPr>
            </w:pPr>
          </w:p>
          <w:p w14:paraId="035BDC1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14D05F2A" w14:textId="77777777" w:rsidTr="001B39B3">
        <w:tc>
          <w:tcPr>
            <w:tcW w:w="5807" w:type="dxa"/>
          </w:tcPr>
          <w:p w14:paraId="0C598D64"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HLAČNA PREDLOGA ZA TEŽKO INKONTINENCO - obseg pasu 100 – 150 cm, nočna</w:t>
            </w:r>
          </w:p>
        </w:tc>
        <w:tc>
          <w:tcPr>
            <w:tcW w:w="8187" w:type="dxa"/>
          </w:tcPr>
          <w:p w14:paraId="6291F77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popolno inkontinenco urina in delno inkontinenco blata, stara nad štiri leta in pol in težka nad 30 kg, z obsegom pasu od 100 do 150 cm, ima pravico do največ 30 kosov na mesec.</w:t>
            </w:r>
          </w:p>
        </w:tc>
      </w:tr>
      <w:tr w:rsidR="007269EB" w:rsidRPr="00996533" w14:paraId="302342A3" w14:textId="77777777" w:rsidTr="001B39B3">
        <w:tc>
          <w:tcPr>
            <w:tcW w:w="5807" w:type="dxa"/>
          </w:tcPr>
          <w:p w14:paraId="18DF7F30"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HLAČNA PREDLOGA ZA ZELO TEŽKO INKONTINENCO - obseg pasu 80 – 110 cm, dnevna</w:t>
            </w:r>
          </w:p>
        </w:tc>
        <w:tc>
          <w:tcPr>
            <w:tcW w:w="8187" w:type="dxa"/>
          </w:tcPr>
          <w:p w14:paraId="511F1F5D"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*Zavarovana oseba s popolno inkontinenco urina in blata, stara nad štiri leta in pol in težka nad 30 kg, z obsegom pasu od 80 do 110 cm, ima pravico do največ 120 kosov na mesec.</w:t>
            </w:r>
          </w:p>
          <w:p w14:paraId="32032534" w14:textId="77777777" w:rsidR="007269EB" w:rsidRPr="00996533" w:rsidRDefault="007269EB" w:rsidP="001B39B3">
            <w:pPr>
              <w:rPr>
                <w:rFonts w:asciiTheme="minorHAnsi" w:hAnsiTheme="minorHAnsi" w:cstheme="minorHAnsi"/>
                <w:sz w:val="22"/>
                <w:szCs w:val="22"/>
              </w:rPr>
            </w:pPr>
          </w:p>
          <w:p w14:paraId="3DB6FD6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A177688" w14:textId="77777777" w:rsidTr="001B39B3">
        <w:tc>
          <w:tcPr>
            <w:tcW w:w="5807" w:type="dxa"/>
          </w:tcPr>
          <w:p w14:paraId="53C03D3B"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 xml:space="preserve">HLAČNA PREDLOGA ZA ZELO TEŽKO INKONTINENCO </w:t>
            </w:r>
          </w:p>
          <w:p w14:paraId="10F9EE5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 obseg pasu 80 – 110 cm, nočna</w:t>
            </w:r>
          </w:p>
        </w:tc>
        <w:tc>
          <w:tcPr>
            <w:tcW w:w="8187" w:type="dxa"/>
          </w:tcPr>
          <w:p w14:paraId="5F39DE7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 xml:space="preserve">Zavarovana oseba s popolno inkontinenco urina in blata, stara nad </w:t>
            </w:r>
            <w:r w:rsidRPr="00996533">
              <w:rPr>
                <w:rFonts w:asciiTheme="minorHAnsi" w:hAnsiTheme="minorHAnsi" w:cstheme="minorHAnsi"/>
                <w:sz w:val="22"/>
                <w:szCs w:val="22"/>
              </w:rPr>
              <w:t>štiri leta in pol</w:t>
            </w:r>
            <w:r w:rsidRPr="00996533">
              <w:rPr>
                <w:rFonts w:asciiTheme="minorHAnsi" w:hAnsiTheme="minorHAnsi" w:cstheme="minorHAnsi"/>
                <w:bCs/>
                <w:sz w:val="22"/>
                <w:szCs w:val="22"/>
              </w:rPr>
              <w:t xml:space="preserve"> in težka nad 30 kg, z obsegom pasu od 80 do 110 cm, ima pravico do največ 30 kosov na mesec.</w:t>
            </w:r>
          </w:p>
        </w:tc>
      </w:tr>
      <w:tr w:rsidR="007269EB" w:rsidRPr="00996533" w14:paraId="1F4D3F4D" w14:textId="77777777" w:rsidTr="001B39B3">
        <w:tc>
          <w:tcPr>
            <w:tcW w:w="5807" w:type="dxa"/>
          </w:tcPr>
          <w:p w14:paraId="012B2550"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 xml:space="preserve">HLAČNA PREDLOGA ZA ZELO TEŽKO INKONTINENCO </w:t>
            </w:r>
          </w:p>
          <w:p w14:paraId="6F4322BC"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 obseg pasu 100 – 150 cm, dnevna</w:t>
            </w:r>
          </w:p>
        </w:tc>
        <w:tc>
          <w:tcPr>
            <w:tcW w:w="8187" w:type="dxa"/>
          </w:tcPr>
          <w:p w14:paraId="7D987ABC"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 xml:space="preserve">*Zavarovana oseba s popolno inkontinenco urina in blata, stara nad </w:t>
            </w:r>
            <w:r w:rsidRPr="00996533">
              <w:rPr>
                <w:rFonts w:asciiTheme="minorHAnsi" w:hAnsiTheme="minorHAnsi" w:cstheme="minorHAnsi"/>
                <w:sz w:val="22"/>
                <w:szCs w:val="22"/>
              </w:rPr>
              <w:t>štiri leta in pol</w:t>
            </w:r>
            <w:r w:rsidRPr="00996533">
              <w:rPr>
                <w:rFonts w:asciiTheme="minorHAnsi" w:hAnsiTheme="minorHAnsi" w:cstheme="minorHAnsi"/>
                <w:bCs/>
                <w:sz w:val="22"/>
                <w:szCs w:val="22"/>
              </w:rPr>
              <w:t xml:space="preserve"> in težka nad 30 kg, z obsegom pasu od 100 do 150 cm, ima pravico do največ 120 kosov na mesec.</w:t>
            </w:r>
          </w:p>
          <w:p w14:paraId="5DA96E03" w14:textId="77777777" w:rsidR="007269EB" w:rsidRPr="00996533" w:rsidRDefault="007269EB" w:rsidP="001B39B3">
            <w:pPr>
              <w:rPr>
                <w:rFonts w:asciiTheme="minorHAnsi" w:hAnsiTheme="minorHAnsi" w:cstheme="minorHAnsi"/>
                <w:bCs/>
                <w:sz w:val="22"/>
                <w:szCs w:val="22"/>
              </w:rPr>
            </w:pPr>
          </w:p>
          <w:p w14:paraId="47EE62B3"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33983AC" w14:textId="77777777" w:rsidTr="001B39B3">
        <w:tc>
          <w:tcPr>
            <w:tcW w:w="5807" w:type="dxa"/>
          </w:tcPr>
          <w:p w14:paraId="71823161"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 xml:space="preserve">HLAČNA PREDLOGA ZA ZELO TEŽKO INKONTINENCO </w:t>
            </w:r>
          </w:p>
          <w:p w14:paraId="2AAD503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 obseg pasu 100 – 150 cm, nočna</w:t>
            </w:r>
          </w:p>
        </w:tc>
        <w:tc>
          <w:tcPr>
            <w:tcW w:w="8187" w:type="dxa"/>
          </w:tcPr>
          <w:p w14:paraId="55EB697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 xml:space="preserve">Zavarovana oseba s popolno inkontinenco urina in blata, stara nad </w:t>
            </w:r>
            <w:r w:rsidRPr="00996533">
              <w:rPr>
                <w:rFonts w:asciiTheme="minorHAnsi" w:hAnsiTheme="minorHAnsi" w:cstheme="minorHAnsi"/>
                <w:sz w:val="22"/>
                <w:szCs w:val="22"/>
              </w:rPr>
              <w:t>štiri leta in pol</w:t>
            </w:r>
            <w:r w:rsidRPr="00996533">
              <w:rPr>
                <w:rFonts w:asciiTheme="minorHAnsi" w:hAnsiTheme="minorHAnsi" w:cstheme="minorHAnsi"/>
                <w:bCs/>
                <w:sz w:val="22"/>
                <w:szCs w:val="22"/>
              </w:rPr>
              <w:t xml:space="preserve"> in težka nad 30 kg, z obsegom pasu od 100 do 150 cm, ima pravico do največ 30 kosov na mesec.</w:t>
            </w:r>
          </w:p>
        </w:tc>
      </w:tr>
      <w:tr w:rsidR="007269EB" w:rsidRPr="00996533" w14:paraId="5340130F" w14:textId="77777777" w:rsidTr="001B39B3">
        <w:tc>
          <w:tcPr>
            <w:tcW w:w="5807" w:type="dxa"/>
          </w:tcPr>
          <w:p w14:paraId="107D32FB"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lastRenderedPageBreak/>
              <w:t>HLAČNA PREDLOGA ZA TEŽKO IN ZELO TEŽKO INKONTINENCO - obseg pasu več kot 150 cm, dnevna</w:t>
            </w:r>
          </w:p>
        </w:tc>
        <w:tc>
          <w:tcPr>
            <w:tcW w:w="8187" w:type="dxa"/>
          </w:tcPr>
          <w:p w14:paraId="2E198454"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 xml:space="preserve">*Zavarovana oseba s popolno inkontinenco urina in delno do popolno inkontinenca blata, stara nad </w:t>
            </w:r>
            <w:r w:rsidRPr="00996533">
              <w:rPr>
                <w:rFonts w:asciiTheme="minorHAnsi" w:hAnsiTheme="minorHAnsi" w:cstheme="minorHAnsi"/>
                <w:sz w:val="22"/>
                <w:szCs w:val="22"/>
              </w:rPr>
              <w:t>štiri leta in pol</w:t>
            </w:r>
            <w:r w:rsidRPr="00996533">
              <w:rPr>
                <w:rFonts w:asciiTheme="minorHAnsi" w:hAnsiTheme="minorHAnsi" w:cstheme="minorHAnsi"/>
                <w:bCs/>
                <w:sz w:val="22"/>
                <w:szCs w:val="22"/>
              </w:rPr>
              <w:t xml:space="preserve"> in težka nad 30 kg, z obsegom pasu nad 150 cm, ima pravico do največ 120 kosov na mesec.</w:t>
            </w:r>
          </w:p>
          <w:p w14:paraId="23F64663" w14:textId="77777777" w:rsidR="007269EB" w:rsidRPr="00996533" w:rsidRDefault="007269EB" w:rsidP="001B39B3">
            <w:pPr>
              <w:rPr>
                <w:rFonts w:asciiTheme="minorHAnsi" w:hAnsiTheme="minorHAnsi" w:cstheme="minorHAnsi"/>
                <w:sz w:val="22"/>
                <w:szCs w:val="22"/>
              </w:rPr>
            </w:pPr>
          </w:p>
          <w:p w14:paraId="39F6FC76"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B3B26AD" w14:textId="77777777" w:rsidTr="001B39B3">
        <w:tc>
          <w:tcPr>
            <w:tcW w:w="5807" w:type="dxa"/>
          </w:tcPr>
          <w:p w14:paraId="5C27F84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HLAČNA PREDLOGA ZA TEŽKO IN ZELO TEŽKO INKONTINENCO - obseg pasu več kot 150 cm, nočna</w:t>
            </w:r>
          </w:p>
        </w:tc>
        <w:tc>
          <w:tcPr>
            <w:tcW w:w="8187" w:type="dxa"/>
          </w:tcPr>
          <w:p w14:paraId="046C5665"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 xml:space="preserve">Zavarovana oseba s popolno inkontinenco urina in delno do popolno inkontinenca blata, stara nad </w:t>
            </w:r>
            <w:r w:rsidRPr="00996533">
              <w:rPr>
                <w:rFonts w:asciiTheme="minorHAnsi" w:hAnsiTheme="minorHAnsi" w:cstheme="minorHAnsi"/>
                <w:sz w:val="22"/>
                <w:szCs w:val="22"/>
              </w:rPr>
              <w:t>štiri leta in pol</w:t>
            </w:r>
            <w:r w:rsidRPr="00996533">
              <w:rPr>
                <w:rFonts w:asciiTheme="minorHAnsi" w:hAnsiTheme="minorHAnsi" w:cstheme="minorHAnsi"/>
                <w:bCs/>
                <w:sz w:val="22"/>
                <w:szCs w:val="22"/>
              </w:rPr>
              <w:t xml:space="preserve"> in težka nad 30 kg, z obsegom pasu nad 150 cm, ima pravico do največ 30 kosov na mesec.</w:t>
            </w:r>
          </w:p>
        </w:tc>
      </w:tr>
      <w:tr w:rsidR="007269EB" w:rsidRPr="00996533" w14:paraId="60C1C2B4" w14:textId="77777777" w:rsidTr="001B39B3">
        <w:tc>
          <w:tcPr>
            <w:tcW w:w="5807" w:type="dxa"/>
          </w:tcPr>
          <w:p w14:paraId="3747875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PLENICE ZA OTROKE DO 30 kg</w:t>
            </w:r>
          </w:p>
        </w:tc>
        <w:tc>
          <w:tcPr>
            <w:tcW w:w="8187" w:type="dxa"/>
          </w:tcPr>
          <w:p w14:paraId="4E204CA1" w14:textId="77777777" w:rsidR="007269EB" w:rsidRPr="00996533" w:rsidRDefault="007269EB" w:rsidP="001B39B3">
            <w:pPr>
              <w:rPr>
                <w:rFonts w:asciiTheme="minorHAnsi" w:hAnsiTheme="minorHAnsi" w:cstheme="minorHAnsi"/>
                <w:bCs/>
                <w:sz w:val="22"/>
                <w:szCs w:val="22"/>
              </w:rPr>
            </w:pPr>
            <w:r w:rsidRPr="00996533">
              <w:rPr>
                <w:rFonts w:asciiTheme="minorHAnsi" w:hAnsiTheme="minorHAnsi" w:cstheme="minorHAnsi"/>
                <w:bCs/>
                <w:sz w:val="22"/>
                <w:szCs w:val="22"/>
              </w:rPr>
              <w:t xml:space="preserve">*Zavarovana oseba z inkontinenco urina ali blata, stara nad </w:t>
            </w:r>
            <w:r w:rsidRPr="00996533">
              <w:rPr>
                <w:rFonts w:asciiTheme="minorHAnsi" w:hAnsiTheme="minorHAnsi" w:cstheme="minorHAnsi"/>
                <w:sz w:val="22"/>
                <w:szCs w:val="22"/>
              </w:rPr>
              <w:t>štiri leta in pol</w:t>
            </w:r>
            <w:r w:rsidRPr="00996533">
              <w:rPr>
                <w:rFonts w:asciiTheme="minorHAnsi" w:hAnsiTheme="minorHAnsi" w:cstheme="minorHAnsi"/>
                <w:bCs/>
                <w:sz w:val="22"/>
                <w:szCs w:val="22"/>
              </w:rPr>
              <w:t>, s telesno težo do 30 kg, ima pravico do največ 120 kosov na mesec.</w:t>
            </w:r>
          </w:p>
          <w:p w14:paraId="48289A86" w14:textId="77777777" w:rsidR="007269EB" w:rsidRPr="00996533" w:rsidRDefault="007269EB" w:rsidP="001B39B3">
            <w:pPr>
              <w:rPr>
                <w:rFonts w:asciiTheme="minorHAnsi" w:hAnsiTheme="minorHAnsi" w:cstheme="minorHAnsi"/>
                <w:sz w:val="22"/>
                <w:szCs w:val="22"/>
              </w:rPr>
            </w:pPr>
          </w:p>
          <w:p w14:paraId="58BCDEF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iz prejšnjega odstavka* s pridruženimi težkimi stanji² ima v primeru celostnega razvojnega zaostanka, poškodbe ali bolezni živčevja ali živčno-mišične bolezni od dopolnjenega tretjega leta starosti dalje</w:t>
            </w:r>
            <w:r w:rsidRPr="00996533">
              <w:rPr>
                <w:rFonts w:asciiTheme="minorHAnsi" w:hAnsiTheme="minorHAnsi" w:cstheme="minorHAnsi"/>
                <w:b/>
                <w:bCs/>
                <w:sz w:val="22"/>
                <w:szCs w:val="22"/>
              </w:rPr>
              <w:t xml:space="preserve"> </w:t>
            </w:r>
            <w:r w:rsidRPr="00996533">
              <w:rPr>
                <w:rFonts w:asciiTheme="minorHAnsi" w:hAnsiTheme="minorHAnsi" w:cstheme="minorHAnsi"/>
                <w:bCs/>
                <w:sz w:val="22"/>
                <w:szCs w:val="22"/>
              </w:rPr>
              <w:t>pravico do največ 150 kosov na mesec.</w:t>
            </w:r>
          </w:p>
        </w:tc>
      </w:tr>
      <w:tr w:rsidR="007269EB" w:rsidRPr="00996533" w14:paraId="50CB7388" w14:textId="77777777" w:rsidTr="001B39B3">
        <w:tc>
          <w:tcPr>
            <w:tcW w:w="5807" w:type="dxa"/>
          </w:tcPr>
          <w:p w14:paraId="0457569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POSTELJNE PODLOGE 60 x 60 cm</w:t>
            </w:r>
          </w:p>
        </w:tc>
        <w:tc>
          <w:tcPr>
            <w:tcW w:w="8187" w:type="dxa"/>
          </w:tcPr>
          <w:p w14:paraId="25A1F1F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pravico do predlog ali hlačnih predlog.</w:t>
            </w:r>
          </w:p>
        </w:tc>
      </w:tr>
      <w:tr w:rsidR="007269EB" w:rsidRPr="00996533" w14:paraId="51EE73EE" w14:textId="77777777" w:rsidTr="001B39B3">
        <w:tc>
          <w:tcPr>
            <w:tcW w:w="5807" w:type="dxa"/>
          </w:tcPr>
          <w:p w14:paraId="281BFF1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POSTELJNE PODLOGE 60 x 90 cm</w:t>
            </w:r>
          </w:p>
        </w:tc>
        <w:tc>
          <w:tcPr>
            <w:tcW w:w="8187" w:type="dxa"/>
          </w:tcPr>
          <w:p w14:paraId="551641F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pravico do predlog ali hlačnih predlog.</w:t>
            </w:r>
          </w:p>
        </w:tc>
      </w:tr>
      <w:tr w:rsidR="007269EB" w:rsidRPr="00996533" w14:paraId="35FB5342" w14:textId="77777777" w:rsidTr="001B39B3">
        <w:tc>
          <w:tcPr>
            <w:tcW w:w="5807" w:type="dxa"/>
          </w:tcPr>
          <w:p w14:paraId="43E25651"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FIKSIRNE HLAČKE</w:t>
            </w:r>
          </w:p>
        </w:tc>
        <w:tc>
          <w:tcPr>
            <w:tcW w:w="8187" w:type="dxa"/>
          </w:tcPr>
          <w:p w14:paraId="5D1627A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Zavarovana oseba s pravico do predlog.</w:t>
            </w:r>
          </w:p>
        </w:tc>
      </w:tr>
      <w:tr w:rsidR="007269EB" w:rsidRPr="00996533" w14:paraId="2EDB6ECE" w14:textId="77777777" w:rsidTr="001B39B3">
        <w:tc>
          <w:tcPr>
            <w:tcW w:w="13994" w:type="dxa"/>
            <w:gridSpan w:val="2"/>
          </w:tcPr>
          <w:p w14:paraId="05B5E9EA"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IV. Električni stimulatorji pri inkontinenci</w:t>
            </w:r>
          </w:p>
        </w:tc>
      </w:tr>
      <w:tr w:rsidR="007269EB" w:rsidRPr="00996533" w14:paraId="563D696B" w14:textId="77777777" w:rsidTr="001B39B3">
        <w:tc>
          <w:tcPr>
            <w:tcW w:w="5807" w:type="dxa"/>
          </w:tcPr>
          <w:p w14:paraId="3336A28A"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ELEKTRIČNI STIMULATOR PRI INKONTINENCI URINA</w:t>
            </w:r>
          </w:p>
        </w:tc>
        <w:tc>
          <w:tcPr>
            <w:tcW w:w="8187" w:type="dxa"/>
          </w:tcPr>
          <w:p w14:paraId="52064978"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Inkontinenca urina, pri kateri je z uporabo aparata pričakovati izboljšanje funkcije sfinkterne muskulature.</w:t>
            </w:r>
          </w:p>
        </w:tc>
      </w:tr>
      <w:tr w:rsidR="007269EB" w:rsidRPr="00996533" w14:paraId="45226052" w14:textId="77777777" w:rsidTr="001B39B3">
        <w:tc>
          <w:tcPr>
            <w:tcW w:w="5807" w:type="dxa"/>
          </w:tcPr>
          <w:p w14:paraId="0D020C22"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ELEKTRIČNI STIMULATOR PRI INKONTINENCI BLATA</w:t>
            </w:r>
          </w:p>
        </w:tc>
        <w:tc>
          <w:tcPr>
            <w:tcW w:w="8187" w:type="dxa"/>
          </w:tcPr>
          <w:p w14:paraId="22983B29"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Inkontinenca blata, pri kateri je elektromiografsko dokazana oslabelost sfinkterskih mišic in je z uporabo aparata pričakovati izboljšanje njihove funkcije.</w:t>
            </w:r>
          </w:p>
        </w:tc>
      </w:tr>
      <w:tr w:rsidR="007269EB" w:rsidRPr="00996533" w14:paraId="092C2BFB" w14:textId="77777777" w:rsidTr="001B39B3">
        <w:tc>
          <w:tcPr>
            <w:tcW w:w="5807" w:type="dxa"/>
          </w:tcPr>
          <w:p w14:paraId="52D60E1E"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ELEKTRODA ZA KONTINENČNI ELEKTRIČNI STIMULATOR REKTALNA ALI VAGINALNA</w:t>
            </w:r>
          </w:p>
        </w:tc>
        <w:tc>
          <w:tcPr>
            <w:tcW w:w="8187" w:type="dxa"/>
          </w:tcPr>
          <w:p w14:paraId="78E8770D" w14:textId="77777777" w:rsidR="007269EB" w:rsidRPr="00996533" w:rsidRDefault="007269EB" w:rsidP="001B39B3">
            <w:pPr>
              <w:rPr>
                <w:rFonts w:asciiTheme="minorHAnsi" w:hAnsiTheme="minorHAnsi" w:cstheme="minorHAnsi"/>
                <w:sz w:val="22"/>
                <w:szCs w:val="22"/>
              </w:rPr>
            </w:pPr>
            <w:r w:rsidRPr="00996533">
              <w:rPr>
                <w:rFonts w:asciiTheme="minorHAnsi" w:hAnsiTheme="minorHAnsi" w:cstheme="minorHAnsi"/>
                <w:bCs/>
                <w:sz w:val="22"/>
                <w:szCs w:val="22"/>
              </w:rPr>
              <w:t>Upravičenost in uporaba električnega stimulatorja pri inkontinenci urina ali blata.</w:t>
            </w:r>
          </w:p>
        </w:tc>
      </w:tr>
    </w:tbl>
    <w:p w14:paraId="7E9FF234" w14:textId="77777777" w:rsidR="007269EB" w:rsidRPr="00996533" w:rsidRDefault="007269EB" w:rsidP="007269EB">
      <w:pPr>
        <w:spacing w:before="600" w:after="0" w:line="240" w:lineRule="auto"/>
        <w:rPr>
          <w:rFonts w:cstheme="minorHAnsi"/>
          <w:b/>
        </w:rPr>
      </w:pPr>
      <w:r w:rsidRPr="00996533">
        <w:rPr>
          <w:rFonts w:cstheme="minorHAnsi"/>
          <w:b/>
        </w:rPr>
        <w:t>Pojasnilo izraza:</w:t>
      </w:r>
    </w:p>
    <w:p w14:paraId="591BB3AB" w14:textId="529D6408" w:rsidR="007269EB" w:rsidRPr="00996533" w:rsidRDefault="007269EB" w:rsidP="007269EB">
      <w:pPr>
        <w:spacing w:after="0" w:line="240" w:lineRule="auto"/>
        <w:rPr>
          <w:rFonts w:cstheme="minorHAnsi"/>
        </w:rPr>
      </w:pPr>
      <w:r w:rsidRPr="00996533">
        <w:rPr>
          <w:rFonts w:cstheme="minorHAnsi"/>
        </w:rPr>
        <w:t>1 Še delno zadržuje urin pomeni, da ima zavarovana oseba sicer popolno urinsko inkontinenco, vendar s suhimi intervali, najpogosteje v razmaku od ene do treh ur, torej lahko "še delno zadržuje urin".</w:t>
      </w:r>
    </w:p>
    <w:p w14:paraId="16C88DDA" w14:textId="480E7722" w:rsidR="007269EB" w:rsidRPr="00996533" w:rsidRDefault="007269EB" w:rsidP="007269EB">
      <w:pPr>
        <w:spacing w:after="0" w:line="240" w:lineRule="auto"/>
        <w:rPr>
          <w:rFonts w:cstheme="minorHAnsi"/>
          <w:bCs/>
        </w:rPr>
      </w:pPr>
      <w:r w:rsidRPr="00996533">
        <w:rPr>
          <w:rFonts w:cstheme="minorHAnsi"/>
          <w:bCs/>
        </w:rPr>
        <w:t>2 Težka stanja - uporablja se veljavna Mednarodna klasifikacija funkcioniranja, zmanjšane zmožnosti in zdravja (MKF) - splošni opisovalec z negativno lestvico, ki označuje obseg ali težo okvare.</w:t>
      </w:r>
    </w:p>
    <w:p w14:paraId="26F698CC"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73"/>
        <w:gridCol w:w="5189"/>
      </w:tblGrid>
      <w:tr w:rsidR="007269EB" w:rsidRPr="00996533" w14:paraId="76DFD347" w14:textId="77777777" w:rsidTr="001B39B3">
        <w:trPr>
          <w:trHeight w:val="1120"/>
        </w:trPr>
        <w:tc>
          <w:tcPr>
            <w:tcW w:w="13994" w:type="dxa"/>
            <w:gridSpan w:val="2"/>
            <w:vAlign w:val="center"/>
          </w:tcPr>
          <w:p w14:paraId="5D509137" w14:textId="77777777" w:rsidR="007269EB" w:rsidRPr="00996533" w:rsidRDefault="007269EB" w:rsidP="001B39B3">
            <w:pPr>
              <w:spacing w:before="240" w:after="240"/>
              <w:rPr>
                <w:rFonts w:asciiTheme="minorHAnsi" w:hAnsiTheme="minorHAnsi" w:cstheme="minorHAnsi"/>
                <w:sz w:val="22"/>
                <w:szCs w:val="22"/>
              </w:rPr>
            </w:pPr>
            <w:r w:rsidRPr="00996533">
              <w:rPr>
                <w:rFonts w:asciiTheme="minorHAnsi" w:hAnsiTheme="minorHAnsi" w:cstheme="minorHAnsi"/>
                <w:b/>
                <w:bCs/>
                <w:sz w:val="22"/>
                <w:szCs w:val="22"/>
              </w:rPr>
              <w:lastRenderedPageBreak/>
              <w:t>Priloga 24: Zdravstvena stanja in drugi pogoji za medicinske pripomočke iz skupine 11. medicinski pripomočki pri inkontinenci in težavah z odvajanjem seča, v prehodnem obdobju</w:t>
            </w:r>
          </w:p>
        </w:tc>
      </w:tr>
      <w:tr w:rsidR="007269EB" w:rsidRPr="00996533" w14:paraId="07F17AB6" w14:textId="77777777" w:rsidTr="001B39B3">
        <w:tc>
          <w:tcPr>
            <w:tcW w:w="5807" w:type="dxa"/>
          </w:tcPr>
          <w:p w14:paraId="03B94501" w14:textId="77777777" w:rsidR="007269EB" w:rsidRPr="00996533" w:rsidRDefault="007269EB" w:rsidP="001B39B3">
            <w:pPr>
              <w:ind w:right="54"/>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7598F4BA" w14:textId="77777777" w:rsidR="007269EB" w:rsidRPr="00996533" w:rsidRDefault="007269EB" w:rsidP="001B39B3">
            <w:pPr>
              <w:ind w:right="55"/>
              <w:rPr>
                <w:rFonts w:asciiTheme="minorHAnsi" w:hAnsiTheme="minorHAnsi" w:cstheme="minorHAnsi"/>
                <w:b/>
                <w:bCs/>
                <w:sz w:val="22"/>
                <w:szCs w:val="22"/>
              </w:rPr>
            </w:pPr>
            <w:bookmarkStart w:id="9" w:name="_Hlk56662810"/>
            <w:r w:rsidRPr="00996533">
              <w:rPr>
                <w:rFonts w:asciiTheme="minorHAnsi" w:hAnsiTheme="minorHAnsi" w:cstheme="minorHAnsi"/>
                <w:b/>
                <w:bCs/>
                <w:sz w:val="22"/>
                <w:szCs w:val="22"/>
              </w:rPr>
              <w:t>ZDRAVSTVENA STANJA IN DRUGI POGOJI</w:t>
            </w:r>
            <w:bookmarkEnd w:id="9"/>
          </w:p>
        </w:tc>
      </w:tr>
      <w:tr w:rsidR="007269EB" w:rsidRPr="00996533" w14:paraId="7035E44E" w14:textId="77777777" w:rsidTr="001B39B3">
        <w:tc>
          <w:tcPr>
            <w:tcW w:w="13994" w:type="dxa"/>
            <w:gridSpan w:val="2"/>
          </w:tcPr>
          <w:p w14:paraId="55FD4466"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I. Medicinski pripomočki za kateterizacijo in urinali</w:t>
            </w:r>
          </w:p>
        </w:tc>
      </w:tr>
      <w:tr w:rsidR="007269EB" w:rsidRPr="00996533" w14:paraId="403B4A3D" w14:textId="77777777" w:rsidTr="001B39B3">
        <w:tc>
          <w:tcPr>
            <w:tcW w:w="5807" w:type="dxa"/>
          </w:tcPr>
          <w:p w14:paraId="5E8469B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URINAL KONDOM NAVADNI</w:t>
            </w:r>
          </w:p>
        </w:tc>
        <w:tc>
          <w:tcPr>
            <w:tcW w:w="8187" w:type="dxa"/>
          </w:tcPr>
          <w:p w14:paraId="18D862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16CB47A1" w14:textId="77777777" w:rsidTr="001B39B3">
        <w:tc>
          <w:tcPr>
            <w:tcW w:w="5807" w:type="dxa"/>
          </w:tcPr>
          <w:p w14:paraId="3D9BE39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URINAL KONDOM LATEX</w:t>
            </w:r>
          </w:p>
        </w:tc>
        <w:tc>
          <w:tcPr>
            <w:tcW w:w="8187" w:type="dxa"/>
          </w:tcPr>
          <w:p w14:paraId="20772B7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3256E084" w14:textId="77777777" w:rsidTr="001B39B3">
        <w:tc>
          <w:tcPr>
            <w:tcW w:w="5807" w:type="dxa"/>
          </w:tcPr>
          <w:p w14:paraId="0F87A55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URINAL KONDOM SILIKONSKI</w:t>
            </w:r>
          </w:p>
        </w:tc>
        <w:tc>
          <w:tcPr>
            <w:tcW w:w="8187" w:type="dxa"/>
          </w:tcPr>
          <w:p w14:paraId="61DE906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237DBAB9" w14:textId="77777777" w:rsidTr="001B39B3">
        <w:tc>
          <w:tcPr>
            <w:tcW w:w="5807" w:type="dxa"/>
          </w:tcPr>
          <w:p w14:paraId="49EFEFA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LEPILNI TRAK ZA FIKSACIJO URINAL KONDOMA</w:t>
            </w:r>
          </w:p>
        </w:tc>
        <w:tc>
          <w:tcPr>
            <w:tcW w:w="8187" w:type="dxa"/>
          </w:tcPr>
          <w:p w14:paraId="14C9F9B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642D7294" w14:textId="77777777" w:rsidTr="001B39B3">
        <w:tc>
          <w:tcPr>
            <w:tcW w:w="5807" w:type="dxa"/>
          </w:tcPr>
          <w:p w14:paraId="29710B7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ZA SEČ NE-STERILNA MED 1300 IN 2000 ml</w:t>
            </w:r>
          </w:p>
        </w:tc>
        <w:tc>
          <w:tcPr>
            <w:tcW w:w="8187" w:type="dxa"/>
          </w:tcPr>
          <w:p w14:paraId="70D2DB2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popolno inkontinenco urina, ki uporablja urinal kondom.</w:t>
            </w:r>
          </w:p>
        </w:tc>
      </w:tr>
      <w:tr w:rsidR="007269EB" w:rsidRPr="00996533" w14:paraId="1C40F205" w14:textId="77777777" w:rsidTr="001B39B3">
        <w:tc>
          <w:tcPr>
            <w:tcW w:w="5807" w:type="dxa"/>
          </w:tcPr>
          <w:p w14:paraId="3E917FB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NE-STERILEN MED 300 IN 600 ml</w:t>
            </w:r>
          </w:p>
        </w:tc>
        <w:tc>
          <w:tcPr>
            <w:tcW w:w="8187" w:type="dxa"/>
          </w:tcPr>
          <w:p w14:paraId="6EDC80A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popolno inkontinenco urina, ki uporablja urinal kondom, če nosi zbiralnik za seč na nogi.</w:t>
            </w:r>
          </w:p>
        </w:tc>
      </w:tr>
      <w:tr w:rsidR="007269EB" w:rsidRPr="00996533" w14:paraId="452981CE" w14:textId="77777777" w:rsidTr="001B39B3">
        <w:tc>
          <w:tcPr>
            <w:tcW w:w="5807" w:type="dxa"/>
          </w:tcPr>
          <w:p w14:paraId="029171D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NE-STERILEN MED 700 IN 1200 ml</w:t>
            </w:r>
          </w:p>
        </w:tc>
        <w:tc>
          <w:tcPr>
            <w:tcW w:w="8187" w:type="dxa"/>
          </w:tcPr>
          <w:p w14:paraId="20C8747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popolno inkontinenco urina, ki uporablja urinal kondom, če nosi zbiralnik za seč na nogi.</w:t>
            </w:r>
          </w:p>
        </w:tc>
      </w:tr>
      <w:tr w:rsidR="007269EB" w:rsidRPr="00996533" w14:paraId="2E51003D" w14:textId="77777777" w:rsidTr="001B39B3">
        <w:tc>
          <w:tcPr>
            <w:tcW w:w="5807" w:type="dxa"/>
          </w:tcPr>
          <w:p w14:paraId="646594A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NE-STERILEN MED 1300 IN 2000 ml</w:t>
            </w:r>
          </w:p>
        </w:tc>
        <w:tc>
          <w:tcPr>
            <w:tcW w:w="8187" w:type="dxa"/>
          </w:tcPr>
          <w:p w14:paraId="2803A15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popolno inkontinenco urina, ki uporablja urinal kondom, če nosi zbiralnik za seč na nogi.</w:t>
            </w:r>
          </w:p>
        </w:tc>
      </w:tr>
      <w:tr w:rsidR="007269EB" w:rsidRPr="00996533" w14:paraId="1C50E98D" w14:textId="77777777" w:rsidTr="001B39B3">
        <w:tc>
          <w:tcPr>
            <w:tcW w:w="5807" w:type="dxa"/>
          </w:tcPr>
          <w:p w14:paraId="7482ED2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URINSKI KATETER ZA ENKRATNO UPORABO</w:t>
            </w:r>
          </w:p>
        </w:tc>
        <w:tc>
          <w:tcPr>
            <w:tcW w:w="8187" w:type="dxa"/>
          </w:tcPr>
          <w:p w14:paraId="5DD054C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Stenoza uretre. Motnja v izpraznjevanju sečnega mehurja (nevrogeni mehur, infravezikalna odtočna motnja).</w:t>
            </w:r>
          </w:p>
        </w:tc>
      </w:tr>
      <w:tr w:rsidR="007269EB" w:rsidRPr="00996533" w14:paraId="72949D41" w14:textId="77777777" w:rsidTr="001B39B3">
        <w:tc>
          <w:tcPr>
            <w:tcW w:w="5807" w:type="dxa"/>
          </w:tcPr>
          <w:p w14:paraId="671C93D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URINSKI KATETER S HIDROFILNO PREVLEKO ALI IZ SILIKONA</w:t>
            </w:r>
          </w:p>
        </w:tc>
        <w:tc>
          <w:tcPr>
            <w:tcW w:w="8187" w:type="dxa"/>
          </w:tcPr>
          <w:p w14:paraId="4E60CC9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Stenoza uretre. Motnja v izpraznjevanju sečnega mehurja (nevrogeni mehur, infravezikalna odtočna motnja).</w:t>
            </w:r>
          </w:p>
        </w:tc>
      </w:tr>
      <w:tr w:rsidR="007269EB" w:rsidRPr="00996533" w14:paraId="1A2E29F1" w14:textId="77777777" w:rsidTr="001B39B3">
        <w:tc>
          <w:tcPr>
            <w:tcW w:w="5807" w:type="dxa"/>
          </w:tcPr>
          <w:p w14:paraId="4A61CAD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STALNI URINSKI KATETER SILIKONSKI ZA ŠEST TEDNOV</w:t>
            </w:r>
          </w:p>
        </w:tc>
        <w:tc>
          <w:tcPr>
            <w:tcW w:w="8187" w:type="dxa"/>
          </w:tcPr>
          <w:p w14:paraId="24B04AB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072374F7" w14:textId="77777777" w:rsidTr="001B39B3">
        <w:tc>
          <w:tcPr>
            <w:tcW w:w="5807" w:type="dxa"/>
          </w:tcPr>
          <w:p w14:paraId="780BBA8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STALNI URINSKI KATETER Z ZAMAŠKOM NAVADNI</w:t>
            </w:r>
          </w:p>
        </w:tc>
        <w:tc>
          <w:tcPr>
            <w:tcW w:w="8187" w:type="dxa"/>
          </w:tcPr>
          <w:p w14:paraId="74FF747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06795652" w14:textId="77777777" w:rsidTr="001B39B3">
        <w:tc>
          <w:tcPr>
            <w:tcW w:w="5807" w:type="dxa"/>
          </w:tcPr>
          <w:p w14:paraId="764ACDB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ZA SEČ STERILNA MED 700 IN 1200 ml</w:t>
            </w:r>
          </w:p>
        </w:tc>
        <w:tc>
          <w:tcPr>
            <w:tcW w:w="8187" w:type="dxa"/>
          </w:tcPr>
          <w:p w14:paraId="2EC2E93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w:t>
            </w:r>
          </w:p>
        </w:tc>
      </w:tr>
      <w:tr w:rsidR="007269EB" w:rsidRPr="00996533" w14:paraId="6B5B6664" w14:textId="77777777" w:rsidTr="001B39B3">
        <w:tc>
          <w:tcPr>
            <w:tcW w:w="5807" w:type="dxa"/>
          </w:tcPr>
          <w:p w14:paraId="77F146E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ZA SEČ STERILNA MED 1300 IN 2000 ml</w:t>
            </w:r>
          </w:p>
        </w:tc>
        <w:tc>
          <w:tcPr>
            <w:tcW w:w="8187" w:type="dxa"/>
          </w:tcPr>
          <w:p w14:paraId="7E38FD5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w:t>
            </w:r>
          </w:p>
        </w:tc>
      </w:tr>
      <w:tr w:rsidR="007269EB" w:rsidRPr="00996533" w14:paraId="62EDDF6B" w14:textId="77777777" w:rsidTr="001B39B3">
        <w:tc>
          <w:tcPr>
            <w:tcW w:w="5807" w:type="dxa"/>
          </w:tcPr>
          <w:p w14:paraId="2C73F34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STERILEN MED 300 IN 600 ml</w:t>
            </w:r>
          </w:p>
        </w:tc>
        <w:tc>
          <w:tcPr>
            <w:tcW w:w="8187" w:type="dxa"/>
          </w:tcPr>
          <w:p w14:paraId="7749BD3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 če nosi zbiralnik za seč na nogi.</w:t>
            </w:r>
          </w:p>
        </w:tc>
      </w:tr>
      <w:tr w:rsidR="007269EB" w:rsidRPr="00996533" w14:paraId="47C16748" w14:textId="77777777" w:rsidTr="001B39B3">
        <w:tc>
          <w:tcPr>
            <w:tcW w:w="5807" w:type="dxa"/>
          </w:tcPr>
          <w:p w14:paraId="5AA0FB4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STERILEN MED 700 IN 1200 ml</w:t>
            </w:r>
          </w:p>
        </w:tc>
        <w:tc>
          <w:tcPr>
            <w:tcW w:w="8187" w:type="dxa"/>
          </w:tcPr>
          <w:p w14:paraId="6CD5238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 če nosi zbiralnik za seč na nogi.</w:t>
            </w:r>
          </w:p>
        </w:tc>
      </w:tr>
      <w:tr w:rsidR="007269EB" w:rsidRPr="00996533" w14:paraId="2607F572" w14:textId="77777777" w:rsidTr="001B39B3">
        <w:tc>
          <w:tcPr>
            <w:tcW w:w="5807" w:type="dxa"/>
          </w:tcPr>
          <w:p w14:paraId="61A422A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STERILEN MED 1300 IN 2000 ml</w:t>
            </w:r>
          </w:p>
        </w:tc>
        <w:tc>
          <w:tcPr>
            <w:tcW w:w="8187" w:type="dxa"/>
          </w:tcPr>
          <w:p w14:paraId="70D13C6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 če nosi zbiralnik za seč na nogi.</w:t>
            </w:r>
          </w:p>
        </w:tc>
      </w:tr>
      <w:tr w:rsidR="007269EB" w:rsidRPr="00996533" w14:paraId="3481FE75" w14:textId="77777777" w:rsidTr="001B39B3">
        <w:tc>
          <w:tcPr>
            <w:tcW w:w="5807" w:type="dxa"/>
          </w:tcPr>
          <w:p w14:paraId="1A5FD3C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NEFROSTOMSKA VREČKA STERILNA MED 400 IN 800 ml</w:t>
            </w:r>
          </w:p>
        </w:tc>
        <w:tc>
          <w:tcPr>
            <w:tcW w:w="8187" w:type="dxa"/>
          </w:tcPr>
          <w:p w14:paraId="694C706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nefrostomo.</w:t>
            </w:r>
          </w:p>
        </w:tc>
      </w:tr>
      <w:tr w:rsidR="007269EB" w:rsidRPr="00996533" w14:paraId="11FFCCD0" w14:textId="77777777" w:rsidTr="001B39B3">
        <w:tc>
          <w:tcPr>
            <w:tcW w:w="5807" w:type="dxa"/>
          </w:tcPr>
          <w:p w14:paraId="7A0BA7D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NOČNA URINSKA VREČKA NE-STERILNA 2000 ml</w:t>
            </w:r>
          </w:p>
        </w:tc>
        <w:tc>
          <w:tcPr>
            <w:tcW w:w="8187" w:type="dxa"/>
          </w:tcPr>
          <w:p w14:paraId="2C31EA8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uporablja urinal kondom ali cistostomski kateter, če je treba preko noči zbrati večji volumen urina tako, da se nočna urinska vrečka priključi na vrečko za seč ali zbiralnik za seč.</w:t>
            </w:r>
          </w:p>
        </w:tc>
      </w:tr>
      <w:tr w:rsidR="007269EB" w:rsidRPr="00996533" w14:paraId="2B74ACDA" w14:textId="77777777" w:rsidTr="001B39B3">
        <w:tc>
          <w:tcPr>
            <w:tcW w:w="13994" w:type="dxa"/>
            <w:gridSpan w:val="2"/>
          </w:tcPr>
          <w:p w14:paraId="1D60F3C6" w14:textId="77777777" w:rsidR="007269EB" w:rsidRPr="00996533" w:rsidRDefault="007269EB" w:rsidP="001B39B3">
            <w:pPr>
              <w:rPr>
                <w:rFonts w:asciiTheme="minorHAnsi" w:hAnsiTheme="minorHAnsi" w:cstheme="minorHAnsi"/>
                <w:b/>
                <w:sz w:val="22"/>
                <w:szCs w:val="22"/>
              </w:rPr>
            </w:pPr>
            <w:r w:rsidRPr="00996533">
              <w:rPr>
                <w:rFonts w:asciiTheme="minorHAnsi" w:eastAsia="Times New Roman" w:hAnsiTheme="minorHAnsi" w:cstheme="minorHAnsi"/>
                <w:b/>
                <w:sz w:val="22"/>
                <w:szCs w:val="22"/>
              </w:rPr>
              <w:t>II. Neprepustne hlačke</w:t>
            </w:r>
          </w:p>
        </w:tc>
      </w:tr>
      <w:tr w:rsidR="007269EB" w:rsidRPr="00996533" w14:paraId="74D0AD11" w14:textId="77777777" w:rsidTr="001B39B3">
        <w:tc>
          <w:tcPr>
            <w:tcW w:w="5807" w:type="dxa"/>
          </w:tcPr>
          <w:p w14:paraId="3617EA5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NEPREPUSTNE HLAČKE za lahko inkontinenco</w:t>
            </w:r>
          </w:p>
        </w:tc>
        <w:tc>
          <w:tcPr>
            <w:tcW w:w="8187" w:type="dxa"/>
          </w:tcPr>
          <w:p w14:paraId="4E858F2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Bolezenska inkontinenca urina, pri kateri zavarovana oseba lahko še delno zadržuje urin</w:t>
            </w:r>
            <w:r w:rsidRPr="00996533">
              <w:rPr>
                <w:rFonts w:asciiTheme="minorHAnsi" w:hAnsiTheme="minorHAnsi" w:cstheme="minorHAnsi"/>
                <w:sz w:val="22"/>
                <w:szCs w:val="22"/>
              </w:rPr>
              <w:t>¹</w:t>
            </w:r>
            <w:r w:rsidRPr="00996533">
              <w:rPr>
                <w:rFonts w:asciiTheme="minorHAnsi" w:eastAsia="Times New Roman" w:hAnsiTheme="minorHAnsi" w:cstheme="minorHAnsi"/>
                <w:sz w:val="22"/>
                <w:szCs w:val="22"/>
              </w:rPr>
              <w:t>.</w:t>
            </w:r>
          </w:p>
        </w:tc>
      </w:tr>
      <w:tr w:rsidR="007269EB" w:rsidRPr="00996533" w14:paraId="5E6F358E" w14:textId="77777777" w:rsidTr="001B39B3">
        <w:tc>
          <w:tcPr>
            <w:tcW w:w="5807" w:type="dxa"/>
          </w:tcPr>
          <w:p w14:paraId="048C5B5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do 65 cm</w:t>
            </w:r>
          </w:p>
        </w:tc>
        <w:tc>
          <w:tcPr>
            <w:tcW w:w="8187" w:type="dxa"/>
          </w:tcPr>
          <w:p w14:paraId="1798DD5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pravico do predlog ali hlačnih predlog.</w:t>
            </w:r>
          </w:p>
        </w:tc>
      </w:tr>
      <w:tr w:rsidR="007269EB" w:rsidRPr="00996533" w14:paraId="57D0DDDC" w14:textId="77777777" w:rsidTr="001B39B3">
        <w:tc>
          <w:tcPr>
            <w:tcW w:w="5807" w:type="dxa"/>
          </w:tcPr>
          <w:p w14:paraId="6B666D3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50 – 90 cm</w:t>
            </w:r>
          </w:p>
        </w:tc>
        <w:tc>
          <w:tcPr>
            <w:tcW w:w="8187" w:type="dxa"/>
          </w:tcPr>
          <w:p w14:paraId="5378AEA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pravico do predlog ali hlačnih predlog.</w:t>
            </w:r>
          </w:p>
        </w:tc>
      </w:tr>
      <w:tr w:rsidR="007269EB" w:rsidRPr="00996533" w14:paraId="4EA162D9" w14:textId="77777777" w:rsidTr="001B39B3">
        <w:tc>
          <w:tcPr>
            <w:tcW w:w="5807" w:type="dxa"/>
          </w:tcPr>
          <w:p w14:paraId="02DC2CA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80 – 110 cm</w:t>
            </w:r>
          </w:p>
        </w:tc>
        <w:tc>
          <w:tcPr>
            <w:tcW w:w="8187" w:type="dxa"/>
          </w:tcPr>
          <w:p w14:paraId="53AA7D9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pravico do predlog ali hlačnih predlog.</w:t>
            </w:r>
          </w:p>
        </w:tc>
      </w:tr>
      <w:tr w:rsidR="007269EB" w:rsidRPr="00996533" w14:paraId="303B629B" w14:textId="77777777" w:rsidTr="001B39B3">
        <w:tc>
          <w:tcPr>
            <w:tcW w:w="5807" w:type="dxa"/>
          </w:tcPr>
          <w:p w14:paraId="205A10E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100 – 150 cm</w:t>
            </w:r>
          </w:p>
        </w:tc>
        <w:tc>
          <w:tcPr>
            <w:tcW w:w="8187" w:type="dxa"/>
          </w:tcPr>
          <w:p w14:paraId="3A46266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pravico do predlog ali hlačnih predlog.</w:t>
            </w:r>
          </w:p>
        </w:tc>
      </w:tr>
      <w:tr w:rsidR="007269EB" w:rsidRPr="00996533" w14:paraId="6D33E72B" w14:textId="77777777" w:rsidTr="001B39B3">
        <w:tc>
          <w:tcPr>
            <w:tcW w:w="5807" w:type="dxa"/>
          </w:tcPr>
          <w:p w14:paraId="7142A87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več kot 150 cm</w:t>
            </w:r>
          </w:p>
        </w:tc>
        <w:tc>
          <w:tcPr>
            <w:tcW w:w="8187" w:type="dxa"/>
          </w:tcPr>
          <w:p w14:paraId="2545434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pravico do predlog ali hlačnih predlog.</w:t>
            </w:r>
          </w:p>
        </w:tc>
      </w:tr>
      <w:tr w:rsidR="007269EB" w:rsidRPr="00996533" w14:paraId="3862A99C" w14:textId="77777777" w:rsidTr="001B39B3">
        <w:tc>
          <w:tcPr>
            <w:tcW w:w="13994" w:type="dxa"/>
            <w:gridSpan w:val="2"/>
          </w:tcPr>
          <w:p w14:paraId="7B3842AC" w14:textId="77777777" w:rsidR="007269EB" w:rsidRPr="00996533" w:rsidRDefault="007269EB" w:rsidP="001B39B3">
            <w:pPr>
              <w:rPr>
                <w:rFonts w:asciiTheme="minorHAnsi" w:hAnsiTheme="minorHAnsi" w:cstheme="minorHAnsi"/>
                <w:b/>
                <w:sz w:val="22"/>
                <w:szCs w:val="22"/>
              </w:rPr>
            </w:pPr>
            <w:r w:rsidRPr="00996533">
              <w:rPr>
                <w:rFonts w:asciiTheme="minorHAnsi" w:eastAsia="Times New Roman" w:hAnsiTheme="minorHAnsi" w:cstheme="minorHAnsi"/>
                <w:b/>
                <w:sz w:val="22"/>
                <w:szCs w:val="22"/>
              </w:rPr>
              <w:t>III. Predloge, hlačne predloge (plenice) in posteljne predloge za nego na domu</w:t>
            </w:r>
          </w:p>
        </w:tc>
      </w:tr>
      <w:tr w:rsidR="007269EB" w:rsidRPr="00996533" w14:paraId="2981F021" w14:textId="77777777" w:rsidTr="001B39B3">
        <w:tc>
          <w:tcPr>
            <w:tcW w:w="5807" w:type="dxa"/>
          </w:tcPr>
          <w:p w14:paraId="3C11998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PREDLOGA ZA SREDNJO INKONTINENCO</w:t>
            </w:r>
          </w:p>
        </w:tc>
        <w:tc>
          <w:tcPr>
            <w:tcW w:w="8187" w:type="dxa"/>
          </w:tcPr>
          <w:p w14:paraId="0A3B409D"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pri kateri lahko še delno zadržuje urin</w:t>
            </w:r>
            <w:r w:rsidRPr="00996533">
              <w:rPr>
                <w:rFonts w:asciiTheme="minorHAnsi" w:hAnsiTheme="minorHAnsi" w:cstheme="minorHAnsi"/>
                <w:sz w:val="22"/>
                <w:szCs w:val="22"/>
              </w:rPr>
              <w:t>¹</w:t>
            </w:r>
            <w:r w:rsidRPr="00996533">
              <w:rPr>
                <w:rFonts w:asciiTheme="minorHAnsi" w:eastAsia="Times New Roman" w:hAnsiTheme="minorHAnsi" w:cstheme="minorHAnsi"/>
                <w:sz w:val="22"/>
                <w:szCs w:val="22"/>
              </w:rPr>
              <w:t>, ima pravico do 120 kosov na mesec. Zavarovana oseba z delno inkontinenco blata ima pravico do največ 120 kosov na mesec.</w:t>
            </w:r>
          </w:p>
          <w:p w14:paraId="1E2A6A7B" w14:textId="77777777" w:rsidR="007269EB" w:rsidRPr="00996533" w:rsidRDefault="007269EB" w:rsidP="001B39B3">
            <w:pPr>
              <w:rPr>
                <w:rFonts w:asciiTheme="minorHAnsi" w:eastAsia="Times New Roman" w:hAnsiTheme="minorHAnsi" w:cstheme="minorHAnsi"/>
                <w:bCs/>
                <w:sz w:val="22"/>
                <w:szCs w:val="22"/>
              </w:rPr>
            </w:pPr>
          </w:p>
          <w:p w14:paraId="5C43A0F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5AE6837F" w14:textId="77777777" w:rsidTr="001B39B3">
        <w:tc>
          <w:tcPr>
            <w:tcW w:w="5807" w:type="dxa"/>
          </w:tcPr>
          <w:p w14:paraId="78E5ECC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MOŠKA PREDLOGA ZA SREDNJO INKONTINENCO, vpojnost vsaj 600 ml</w:t>
            </w:r>
          </w:p>
        </w:tc>
        <w:tc>
          <w:tcPr>
            <w:tcW w:w="8187" w:type="dxa"/>
          </w:tcPr>
          <w:p w14:paraId="27B8FFA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pri kateri lahko še delno zadržuje urin</w:t>
            </w:r>
            <w:r w:rsidRPr="00996533">
              <w:rPr>
                <w:rFonts w:asciiTheme="minorHAnsi" w:hAnsiTheme="minorHAnsi" w:cstheme="minorHAnsi"/>
                <w:sz w:val="22"/>
                <w:szCs w:val="22"/>
              </w:rPr>
              <w:t>¹</w:t>
            </w:r>
            <w:r w:rsidRPr="00996533">
              <w:rPr>
                <w:rFonts w:asciiTheme="minorHAnsi" w:eastAsia="Times New Roman" w:hAnsiTheme="minorHAnsi" w:cstheme="minorHAnsi"/>
                <w:sz w:val="22"/>
                <w:szCs w:val="22"/>
              </w:rPr>
              <w:t>, ima pravico do 120 kosov na mesec.</w:t>
            </w:r>
          </w:p>
          <w:p w14:paraId="7F35A660" w14:textId="77777777" w:rsidR="007269EB" w:rsidRPr="00996533" w:rsidRDefault="007269EB" w:rsidP="001B39B3">
            <w:pPr>
              <w:rPr>
                <w:rFonts w:asciiTheme="minorHAnsi" w:eastAsia="Times New Roman" w:hAnsiTheme="minorHAnsi" w:cstheme="minorHAnsi"/>
                <w:bCs/>
                <w:sz w:val="22"/>
                <w:szCs w:val="22"/>
              </w:rPr>
            </w:pPr>
          </w:p>
          <w:p w14:paraId="483CADD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C884CA2" w14:textId="77777777" w:rsidTr="001B39B3">
        <w:tc>
          <w:tcPr>
            <w:tcW w:w="5807" w:type="dxa"/>
          </w:tcPr>
          <w:p w14:paraId="584F904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PREDLOGA ZA TEŽKO INKONTINENCO, vpojnost vsaj 1000 ml</w:t>
            </w:r>
          </w:p>
        </w:tc>
        <w:tc>
          <w:tcPr>
            <w:tcW w:w="8187" w:type="dxa"/>
          </w:tcPr>
          <w:p w14:paraId="7F5ED84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ima pravico do največ 120 kosov na mesec. Zavarovana oseba s popolno bolezensko inkontinenco urina in delno inkontinenco blata ima pravico do največ 120 kosov na mesec.</w:t>
            </w:r>
          </w:p>
          <w:p w14:paraId="749BBF28" w14:textId="77777777" w:rsidR="007269EB" w:rsidRPr="00996533" w:rsidRDefault="007269EB" w:rsidP="001B39B3">
            <w:pPr>
              <w:rPr>
                <w:rFonts w:asciiTheme="minorHAnsi" w:eastAsia="Times New Roman" w:hAnsiTheme="minorHAnsi" w:cstheme="minorHAnsi"/>
                <w:bCs/>
                <w:sz w:val="22"/>
                <w:szCs w:val="22"/>
              </w:rPr>
            </w:pPr>
          </w:p>
          <w:p w14:paraId="1601578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6D6A8181" w14:textId="77777777" w:rsidTr="001B39B3">
        <w:tc>
          <w:tcPr>
            <w:tcW w:w="5807" w:type="dxa"/>
          </w:tcPr>
          <w:p w14:paraId="23F0B43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50 – 80 cm, dnevna</w:t>
            </w:r>
          </w:p>
        </w:tc>
        <w:tc>
          <w:tcPr>
            <w:tcW w:w="8187" w:type="dxa"/>
          </w:tcPr>
          <w:p w14:paraId="643ED29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50 do 80 cm, ima pravico do največ 120 kosov na mesec.</w:t>
            </w:r>
          </w:p>
          <w:p w14:paraId="5921A333" w14:textId="77777777" w:rsidR="007269EB" w:rsidRPr="00996533" w:rsidRDefault="007269EB" w:rsidP="001B39B3">
            <w:pPr>
              <w:rPr>
                <w:rFonts w:asciiTheme="minorHAnsi" w:eastAsia="Times New Roman" w:hAnsiTheme="minorHAnsi" w:cstheme="minorHAnsi"/>
                <w:bCs/>
                <w:sz w:val="22"/>
                <w:szCs w:val="22"/>
              </w:rPr>
            </w:pPr>
          </w:p>
          <w:p w14:paraId="7A7ECC2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70974C52" w14:textId="77777777" w:rsidTr="001B39B3">
        <w:tc>
          <w:tcPr>
            <w:tcW w:w="5807" w:type="dxa"/>
          </w:tcPr>
          <w:p w14:paraId="29F7189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PLENICE ZA TEŽKO INKONTINENCO - obseg pasu 80 – 100 cm, dnevna</w:t>
            </w:r>
          </w:p>
        </w:tc>
        <w:tc>
          <w:tcPr>
            <w:tcW w:w="8187" w:type="dxa"/>
          </w:tcPr>
          <w:p w14:paraId="077733E6"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80 do 100 cm, ima pravico do največ 120 kosov na mesec.</w:t>
            </w:r>
          </w:p>
          <w:p w14:paraId="030EA645" w14:textId="77777777" w:rsidR="007269EB" w:rsidRPr="00996533" w:rsidRDefault="007269EB" w:rsidP="001B39B3">
            <w:pPr>
              <w:rPr>
                <w:rFonts w:asciiTheme="minorHAnsi" w:eastAsia="Times New Roman" w:hAnsiTheme="minorHAnsi" w:cstheme="minorHAnsi"/>
                <w:bCs/>
                <w:sz w:val="22"/>
                <w:szCs w:val="22"/>
              </w:rPr>
            </w:pPr>
          </w:p>
          <w:p w14:paraId="640D62E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E398F2D" w14:textId="77777777" w:rsidTr="001B39B3">
        <w:tc>
          <w:tcPr>
            <w:tcW w:w="5807" w:type="dxa"/>
          </w:tcPr>
          <w:p w14:paraId="7757DCE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100 – 150 cm, dnevna</w:t>
            </w:r>
          </w:p>
        </w:tc>
        <w:tc>
          <w:tcPr>
            <w:tcW w:w="8187" w:type="dxa"/>
          </w:tcPr>
          <w:p w14:paraId="00C342B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100 do 150 cm, ima pravico do največ 120 kosov na mesec.</w:t>
            </w:r>
          </w:p>
          <w:p w14:paraId="5DE45A59" w14:textId="77777777" w:rsidR="007269EB" w:rsidRPr="00996533" w:rsidRDefault="007269EB" w:rsidP="001B39B3">
            <w:pPr>
              <w:rPr>
                <w:rFonts w:asciiTheme="minorHAnsi" w:eastAsia="Times New Roman" w:hAnsiTheme="minorHAnsi" w:cstheme="minorHAnsi"/>
                <w:bCs/>
                <w:sz w:val="22"/>
                <w:szCs w:val="22"/>
              </w:rPr>
            </w:pPr>
          </w:p>
          <w:p w14:paraId="1C6AF4A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2DE263C9" w14:textId="77777777" w:rsidTr="001B39B3">
        <w:tc>
          <w:tcPr>
            <w:tcW w:w="5807" w:type="dxa"/>
          </w:tcPr>
          <w:p w14:paraId="113694A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50 – 80 cm, nočna</w:t>
            </w:r>
          </w:p>
        </w:tc>
        <w:tc>
          <w:tcPr>
            <w:tcW w:w="8187" w:type="dxa"/>
          </w:tcPr>
          <w:p w14:paraId="75F0B1D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50 do 80 cm, ima pravico do največ 30 kosov na mesec.</w:t>
            </w:r>
          </w:p>
        </w:tc>
      </w:tr>
      <w:tr w:rsidR="007269EB" w:rsidRPr="00996533" w14:paraId="364D688C" w14:textId="77777777" w:rsidTr="001B39B3">
        <w:tc>
          <w:tcPr>
            <w:tcW w:w="5807" w:type="dxa"/>
          </w:tcPr>
          <w:p w14:paraId="611AED2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PLENICE ZA TEŽKO INKONTINENCO - obseg pasu 80 – 100 cm, nočna</w:t>
            </w:r>
          </w:p>
        </w:tc>
        <w:tc>
          <w:tcPr>
            <w:tcW w:w="8187" w:type="dxa"/>
          </w:tcPr>
          <w:p w14:paraId="6109213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80 do 100</w:t>
            </w:r>
            <w:r w:rsidRPr="00996533">
              <w:rPr>
                <w:rFonts w:asciiTheme="minorHAnsi" w:hAnsiTheme="minorHAnsi" w:cstheme="minorHAnsi"/>
                <w:sz w:val="22"/>
                <w:szCs w:val="22"/>
              </w:rPr>
              <w:t> </w:t>
            </w:r>
            <w:r w:rsidRPr="00996533">
              <w:rPr>
                <w:rFonts w:asciiTheme="minorHAnsi" w:eastAsia="Times New Roman" w:hAnsiTheme="minorHAnsi" w:cstheme="minorHAnsi"/>
                <w:sz w:val="22"/>
                <w:szCs w:val="22"/>
              </w:rPr>
              <w:t>cm, ima pravico do največ 30 kosov na mesec.</w:t>
            </w:r>
          </w:p>
        </w:tc>
      </w:tr>
      <w:tr w:rsidR="007269EB" w:rsidRPr="00996533" w14:paraId="40982B0C" w14:textId="77777777" w:rsidTr="001B39B3">
        <w:tc>
          <w:tcPr>
            <w:tcW w:w="5807" w:type="dxa"/>
          </w:tcPr>
          <w:p w14:paraId="52B0839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100 – 150 cm, nočna</w:t>
            </w:r>
          </w:p>
        </w:tc>
        <w:tc>
          <w:tcPr>
            <w:tcW w:w="8187" w:type="dxa"/>
          </w:tcPr>
          <w:p w14:paraId="58B55C0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100 do 150 cm, ima pravico do največ 30 kosov na mesec.</w:t>
            </w:r>
          </w:p>
        </w:tc>
      </w:tr>
      <w:tr w:rsidR="007269EB" w:rsidRPr="00996533" w14:paraId="6DC4FBD9" w14:textId="77777777" w:rsidTr="001B39B3">
        <w:tc>
          <w:tcPr>
            <w:tcW w:w="5807" w:type="dxa"/>
          </w:tcPr>
          <w:p w14:paraId="28B82F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PREDLOGA ZA ZELO TEŽKO INKONTINENCO, vpojnost vsaj 2500 ml</w:t>
            </w:r>
          </w:p>
        </w:tc>
        <w:tc>
          <w:tcPr>
            <w:tcW w:w="8187" w:type="dxa"/>
          </w:tcPr>
          <w:p w14:paraId="3CF66D3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in blata ima pravico do največ 120 kosov na mesec.</w:t>
            </w:r>
          </w:p>
          <w:p w14:paraId="54C8ED10" w14:textId="77777777" w:rsidR="007269EB" w:rsidRPr="00996533" w:rsidRDefault="007269EB" w:rsidP="001B39B3">
            <w:pPr>
              <w:rPr>
                <w:rFonts w:asciiTheme="minorHAnsi" w:eastAsia="Times New Roman" w:hAnsiTheme="minorHAnsi" w:cstheme="minorHAnsi"/>
                <w:sz w:val="22"/>
                <w:szCs w:val="22"/>
              </w:rPr>
            </w:pPr>
          </w:p>
          <w:p w14:paraId="3B3B51F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053292D0" w14:textId="77777777" w:rsidTr="001B39B3">
        <w:tc>
          <w:tcPr>
            <w:tcW w:w="5807" w:type="dxa"/>
          </w:tcPr>
          <w:p w14:paraId="38FEA2B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PLENICE ZA ZELO TEŽKO INKONTINENCO - obseg pasu 50 – 80 cm, dnevna</w:t>
            </w:r>
          </w:p>
        </w:tc>
        <w:tc>
          <w:tcPr>
            <w:tcW w:w="8187" w:type="dxa"/>
          </w:tcPr>
          <w:p w14:paraId="1BB58CD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50 in 80 cm, ima pravico do največ 120 kosov na mesec.</w:t>
            </w:r>
          </w:p>
          <w:p w14:paraId="1EE80033" w14:textId="77777777" w:rsidR="007269EB" w:rsidRPr="00996533" w:rsidRDefault="007269EB" w:rsidP="001B39B3">
            <w:pPr>
              <w:rPr>
                <w:rFonts w:asciiTheme="minorHAnsi" w:eastAsia="Times New Roman" w:hAnsiTheme="minorHAnsi" w:cstheme="minorHAnsi"/>
                <w:bCs/>
                <w:sz w:val="22"/>
                <w:szCs w:val="22"/>
              </w:rPr>
            </w:pPr>
          </w:p>
          <w:p w14:paraId="455C68F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2856FA6C" w14:textId="77777777" w:rsidTr="001B39B3">
        <w:tc>
          <w:tcPr>
            <w:tcW w:w="5807" w:type="dxa"/>
          </w:tcPr>
          <w:p w14:paraId="0036DDF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80 – 100 cm, dnevna</w:t>
            </w:r>
          </w:p>
        </w:tc>
        <w:tc>
          <w:tcPr>
            <w:tcW w:w="8187" w:type="dxa"/>
          </w:tcPr>
          <w:p w14:paraId="53ED897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80 in 100 cm, ima pravico do največ 120 kosov na mesec.</w:t>
            </w:r>
          </w:p>
          <w:p w14:paraId="5ABEAFE8" w14:textId="77777777" w:rsidR="007269EB" w:rsidRPr="00996533" w:rsidRDefault="007269EB" w:rsidP="001B39B3">
            <w:pPr>
              <w:rPr>
                <w:rFonts w:asciiTheme="minorHAnsi" w:eastAsia="Times New Roman" w:hAnsiTheme="minorHAnsi" w:cstheme="minorHAnsi"/>
                <w:bCs/>
                <w:sz w:val="22"/>
                <w:szCs w:val="22"/>
              </w:rPr>
            </w:pPr>
          </w:p>
          <w:p w14:paraId="606F49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7CB7F5DA" w14:textId="77777777" w:rsidTr="001B39B3">
        <w:tc>
          <w:tcPr>
            <w:tcW w:w="5807" w:type="dxa"/>
          </w:tcPr>
          <w:p w14:paraId="2BD1C81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100 – 150 cm, dnevna</w:t>
            </w:r>
          </w:p>
        </w:tc>
        <w:tc>
          <w:tcPr>
            <w:tcW w:w="8187" w:type="dxa"/>
          </w:tcPr>
          <w:p w14:paraId="29F6FA4C"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100 in 150 cm, ima pravico do največ 120 kosov na mesec.</w:t>
            </w:r>
          </w:p>
          <w:p w14:paraId="02ECEF75" w14:textId="77777777" w:rsidR="007269EB" w:rsidRPr="00996533" w:rsidRDefault="007269EB" w:rsidP="001B39B3">
            <w:pPr>
              <w:rPr>
                <w:rFonts w:asciiTheme="minorHAnsi" w:eastAsia="Times New Roman" w:hAnsiTheme="minorHAnsi" w:cstheme="minorHAnsi"/>
                <w:bCs/>
                <w:sz w:val="22"/>
                <w:szCs w:val="22"/>
              </w:rPr>
            </w:pPr>
          </w:p>
          <w:p w14:paraId="56AB17A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593519DA" w14:textId="77777777" w:rsidTr="001B39B3">
        <w:tc>
          <w:tcPr>
            <w:tcW w:w="5807" w:type="dxa"/>
          </w:tcPr>
          <w:p w14:paraId="385FB14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50 – 80 cm, nočna</w:t>
            </w:r>
          </w:p>
        </w:tc>
        <w:tc>
          <w:tcPr>
            <w:tcW w:w="8187" w:type="dxa"/>
          </w:tcPr>
          <w:p w14:paraId="4A206E5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50 in 80 cm, ima pravico do največ </w:t>
            </w:r>
            <w:r w:rsidRPr="00996533">
              <w:rPr>
                <w:rFonts w:asciiTheme="minorHAnsi" w:hAnsiTheme="minorHAnsi" w:cstheme="minorHAnsi"/>
                <w:sz w:val="22"/>
                <w:szCs w:val="22"/>
              </w:rPr>
              <w:t>30 kosov</w:t>
            </w:r>
            <w:r w:rsidRPr="00996533">
              <w:rPr>
                <w:rFonts w:asciiTheme="minorHAnsi" w:eastAsia="Times New Roman" w:hAnsiTheme="minorHAnsi" w:cstheme="minorHAnsi"/>
                <w:sz w:val="22"/>
                <w:szCs w:val="22"/>
              </w:rPr>
              <w:t xml:space="preserve"> na mesec.</w:t>
            </w:r>
          </w:p>
        </w:tc>
      </w:tr>
      <w:tr w:rsidR="007269EB" w:rsidRPr="00996533" w14:paraId="45D4745A" w14:textId="77777777" w:rsidTr="001B39B3">
        <w:tc>
          <w:tcPr>
            <w:tcW w:w="5807" w:type="dxa"/>
          </w:tcPr>
          <w:p w14:paraId="652DA6C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80 – 100 cm, nočna</w:t>
            </w:r>
          </w:p>
        </w:tc>
        <w:tc>
          <w:tcPr>
            <w:tcW w:w="8187" w:type="dxa"/>
          </w:tcPr>
          <w:p w14:paraId="2363C6F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80 in </w:t>
            </w:r>
            <w:r w:rsidRPr="00996533">
              <w:rPr>
                <w:rFonts w:asciiTheme="minorHAnsi" w:hAnsiTheme="minorHAnsi" w:cstheme="minorHAnsi"/>
                <w:sz w:val="22"/>
                <w:szCs w:val="22"/>
              </w:rPr>
              <w:t>100 cm</w:t>
            </w:r>
            <w:r w:rsidRPr="00996533">
              <w:rPr>
                <w:rFonts w:asciiTheme="minorHAnsi" w:eastAsia="Times New Roman" w:hAnsiTheme="minorHAnsi" w:cstheme="minorHAnsi"/>
                <w:sz w:val="22"/>
                <w:szCs w:val="22"/>
              </w:rPr>
              <w:t>, ima pravico do največ 30 kosov na mesec.</w:t>
            </w:r>
          </w:p>
        </w:tc>
      </w:tr>
      <w:tr w:rsidR="007269EB" w:rsidRPr="00996533" w14:paraId="14B89970" w14:textId="77777777" w:rsidTr="001B39B3">
        <w:tc>
          <w:tcPr>
            <w:tcW w:w="5807" w:type="dxa"/>
          </w:tcPr>
          <w:p w14:paraId="0280884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100 – 150 cm, nočna</w:t>
            </w:r>
          </w:p>
        </w:tc>
        <w:tc>
          <w:tcPr>
            <w:tcW w:w="8187" w:type="dxa"/>
          </w:tcPr>
          <w:p w14:paraId="17F7B3C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100 in 150 cm, ima pravico do največ 30 kosov na mesec.</w:t>
            </w:r>
          </w:p>
        </w:tc>
      </w:tr>
      <w:tr w:rsidR="007269EB" w:rsidRPr="00996533" w14:paraId="04E164DC" w14:textId="77777777" w:rsidTr="001B39B3">
        <w:tc>
          <w:tcPr>
            <w:tcW w:w="5807" w:type="dxa"/>
          </w:tcPr>
          <w:p w14:paraId="08E3146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OTROKE DO 25 kg</w:t>
            </w:r>
          </w:p>
        </w:tc>
        <w:tc>
          <w:tcPr>
            <w:tcW w:w="8187" w:type="dxa"/>
          </w:tcPr>
          <w:p w14:paraId="0A91E45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z bolezensko inkontinenco urina ali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telesno težo do 25 kg, ima pravico do največ 120 kosov na mesec.</w:t>
            </w:r>
          </w:p>
          <w:p w14:paraId="19F2D227" w14:textId="77777777" w:rsidR="007269EB" w:rsidRPr="00996533" w:rsidRDefault="007269EB" w:rsidP="001B39B3">
            <w:pPr>
              <w:rPr>
                <w:rFonts w:asciiTheme="minorHAnsi" w:eastAsia="Times New Roman" w:hAnsiTheme="minorHAnsi" w:cstheme="minorHAnsi"/>
                <w:bCs/>
                <w:sz w:val="22"/>
                <w:szCs w:val="22"/>
              </w:rPr>
            </w:pPr>
          </w:p>
          <w:p w14:paraId="1374DA2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od dopolnjenega tretjega leta starosti pravico do največ 150 kosov na mesec.</w:t>
            </w:r>
          </w:p>
        </w:tc>
      </w:tr>
      <w:tr w:rsidR="007269EB" w:rsidRPr="00996533" w14:paraId="117E978C" w14:textId="77777777" w:rsidTr="001B39B3">
        <w:tc>
          <w:tcPr>
            <w:tcW w:w="5807" w:type="dxa"/>
          </w:tcPr>
          <w:p w14:paraId="55E6EDD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POSTELJNE PREDLOGE 60 x 60 cm</w:t>
            </w:r>
          </w:p>
        </w:tc>
        <w:tc>
          <w:tcPr>
            <w:tcW w:w="8187" w:type="dxa"/>
          </w:tcPr>
          <w:p w14:paraId="17401BF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je upravičena do plenic.</w:t>
            </w:r>
          </w:p>
        </w:tc>
      </w:tr>
      <w:tr w:rsidR="007269EB" w:rsidRPr="00996533" w14:paraId="57A02653" w14:textId="77777777" w:rsidTr="001B39B3">
        <w:tc>
          <w:tcPr>
            <w:tcW w:w="5807" w:type="dxa"/>
          </w:tcPr>
          <w:p w14:paraId="4088992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POSTELJNE PREDLOGE 60 x 90 cm</w:t>
            </w:r>
          </w:p>
        </w:tc>
        <w:tc>
          <w:tcPr>
            <w:tcW w:w="8187" w:type="dxa"/>
          </w:tcPr>
          <w:p w14:paraId="5367FEA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je upravičena do plenic.</w:t>
            </w:r>
          </w:p>
        </w:tc>
      </w:tr>
      <w:tr w:rsidR="007269EB" w:rsidRPr="00996533" w14:paraId="3B5B66E2" w14:textId="77777777" w:rsidTr="001B39B3">
        <w:tc>
          <w:tcPr>
            <w:tcW w:w="5807" w:type="dxa"/>
          </w:tcPr>
          <w:p w14:paraId="35EB351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FIKSIRNE HLAČKE</w:t>
            </w:r>
          </w:p>
        </w:tc>
        <w:tc>
          <w:tcPr>
            <w:tcW w:w="8187" w:type="dxa"/>
          </w:tcPr>
          <w:p w14:paraId="1B5F8AC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upravičenosti do predlog, en kos na mesec.</w:t>
            </w:r>
          </w:p>
        </w:tc>
      </w:tr>
      <w:tr w:rsidR="007269EB" w:rsidRPr="00996533" w14:paraId="1670823D" w14:textId="77777777" w:rsidTr="001B39B3">
        <w:tc>
          <w:tcPr>
            <w:tcW w:w="13994" w:type="dxa"/>
            <w:gridSpan w:val="2"/>
          </w:tcPr>
          <w:p w14:paraId="3C86B23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IV. Predloge, hlačne predloge (plenice) in posteljne predloge v socialnih in drugih posebnih zavodih (zbirna NAROČILNICA)</w:t>
            </w:r>
          </w:p>
        </w:tc>
      </w:tr>
      <w:tr w:rsidR="007269EB" w:rsidRPr="00996533" w14:paraId="73FA2E0C" w14:textId="77777777" w:rsidTr="001B39B3">
        <w:tc>
          <w:tcPr>
            <w:tcW w:w="5807" w:type="dxa"/>
          </w:tcPr>
          <w:p w14:paraId="75411AD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PREDLOGA ZA SREDNJO INKONTINENCO - ZBIRNA NAROČILNICA</w:t>
            </w:r>
          </w:p>
        </w:tc>
        <w:tc>
          <w:tcPr>
            <w:tcW w:w="8187" w:type="dxa"/>
          </w:tcPr>
          <w:p w14:paraId="5DAFFBF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pri kateri lahko še delno zadržuje urin</w:t>
            </w:r>
            <w:r w:rsidRPr="00996533">
              <w:rPr>
                <w:rFonts w:asciiTheme="minorHAnsi" w:hAnsiTheme="minorHAnsi" w:cstheme="minorHAnsi"/>
                <w:sz w:val="22"/>
                <w:szCs w:val="22"/>
              </w:rPr>
              <w:t>¹</w:t>
            </w:r>
            <w:r w:rsidRPr="00996533">
              <w:rPr>
                <w:rFonts w:asciiTheme="minorHAnsi" w:eastAsia="Times New Roman" w:hAnsiTheme="minorHAnsi" w:cstheme="minorHAnsi"/>
                <w:sz w:val="22"/>
                <w:szCs w:val="22"/>
              </w:rPr>
              <w:t>, ima pravico največ do 120 kosov na mesec. Zavarovana oseba z delno inkontinenco blata ima pravico do največ 120 kosov na mesec.</w:t>
            </w:r>
          </w:p>
          <w:p w14:paraId="43629D7B" w14:textId="77777777" w:rsidR="007269EB" w:rsidRPr="00996533" w:rsidRDefault="007269EB" w:rsidP="001B39B3">
            <w:pPr>
              <w:rPr>
                <w:rFonts w:asciiTheme="minorHAnsi" w:eastAsia="Times New Roman" w:hAnsiTheme="minorHAnsi" w:cstheme="minorHAnsi"/>
                <w:bCs/>
                <w:sz w:val="22"/>
                <w:szCs w:val="22"/>
              </w:rPr>
            </w:pPr>
          </w:p>
          <w:p w14:paraId="3940549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64E14511" w14:textId="77777777" w:rsidTr="001B39B3">
        <w:tc>
          <w:tcPr>
            <w:tcW w:w="5807" w:type="dxa"/>
          </w:tcPr>
          <w:p w14:paraId="5FC5729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MOŠKA PREDLOGA ZA SREDNJO INKONTINENCO, vpojnost vsaj 600 ml - ZBIRNA NAROČILNICA</w:t>
            </w:r>
          </w:p>
        </w:tc>
        <w:tc>
          <w:tcPr>
            <w:tcW w:w="8187" w:type="dxa"/>
          </w:tcPr>
          <w:p w14:paraId="34CA5BA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pri kateri lahko še delno zadržuje urin</w:t>
            </w:r>
            <w:r w:rsidRPr="00996533">
              <w:rPr>
                <w:rFonts w:asciiTheme="minorHAnsi" w:hAnsiTheme="minorHAnsi" w:cstheme="minorHAnsi"/>
                <w:sz w:val="22"/>
                <w:szCs w:val="22"/>
              </w:rPr>
              <w:t>¹</w:t>
            </w:r>
            <w:r w:rsidRPr="00996533">
              <w:rPr>
                <w:rFonts w:asciiTheme="minorHAnsi" w:eastAsia="Times New Roman" w:hAnsiTheme="minorHAnsi" w:cstheme="minorHAnsi"/>
                <w:sz w:val="22"/>
                <w:szCs w:val="22"/>
              </w:rPr>
              <w:t>, ima pravico do največ 120 kosov na mesec.</w:t>
            </w:r>
          </w:p>
          <w:p w14:paraId="522C04F7" w14:textId="77777777" w:rsidR="007269EB" w:rsidRPr="00996533" w:rsidRDefault="007269EB" w:rsidP="001B39B3">
            <w:pPr>
              <w:rPr>
                <w:rFonts w:asciiTheme="minorHAnsi" w:eastAsia="Times New Roman" w:hAnsiTheme="minorHAnsi" w:cstheme="minorHAnsi"/>
                <w:bCs/>
                <w:sz w:val="22"/>
                <w:szCs w:val="22"/>
              </w:rPr>
            </w:pPr>
          </w:p>
          <w:p w14:paraId="7DC7610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2A1D3F53" w14:textId="77777777" w:rsidTr="001B39B3">
        <w:tc>
          <w:tcPr>
            <w:tcW w:w="5807" w:type="dxa"/>
          </w:tcPr>
          <w:p w14:paraId="312397F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PREDLOGA ZA TEŽKO INKONTINENCO, vpojnost vsaj 1000 ml - ZBIRNA NAROČILNICA</w:t>
            </w:r>
          </w:p>
        </w:tc>
        <w:tc>
          <w:tcPr>
            <w:tcW w:w="8187" w:type="dxa"/>
          </w:tcPr>
          <w:p w14:paraId="3D8A6D3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ima pravico do največ 120 kosov na mesec. Zavarovana oseba s popolno bolezensko inkontinenco urina in delno inkontinenco blata ima pravico do največ 120 kosov na mesec.</w:t>
            </w:r>
          </w:p>
          <w:p w14:paraId="028CF2E9" w14:textId="77777777" w:rsidR="007269EB" w:rsidRPr="00996533" w:rsidRDefault="007269EB" w:rsidP="001B39B3">
            <w:pPr>
              <w:rPr>
                <w:rFonts w:asciiTheme="minorHAnsi" w:eastAsia="Times New Roman" w:hAnsiTheme="minorHAnsi" w:cstheme="minorHAnsi"/>
                <w:bCs/>
                <w:sz w:val="22"/>
                <w:szCs w:val="22"/>
              </w:rPr>
            </w:pPr>
          </w:p>
          <w:p w14:paraId="744F87E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13EF8918" w14:textId="77777777" w:rsidTr="001B39B3">
        <w:tc>
          <w:tcPr>
            <w:tcW w:w="5807" w:type="dxa"/>
          </w:tcPr>
          <w:p w14:paraId="3F13298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50 – 80 cm, dnevna - ZBIRNA NAROČILNICA</w:t>
            </w:r>
          </w:p>
        </w:tc>
        <w:tc>
          <w:tcPr>
            <w:tcW w:w="8187" w:type="dxa"/>
          </w:tcPr>
          <w:p w14:paraId="5D2DA3E5"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50 do 80 cm, ima pravico do največ 120 kosov na mesec.</w:t>
            </w:r>
          </w:p>
          <w:p w14:paraId="3AF55F55" w14:textId="77777777" w:rsidR="007269EB" w:rsidRPr="00996533" w:rsidRDefault="007269EB" w:rsidP="001B39B3">
            <w:pPr>
              <w:rPr>
                <w:rFonts w:asciiTheme="minorHAnsi" w:eastAsia="Times New Roman" w:hAnsiTheme="minorHAnsi" w:cstheme="minorHAnsi"/>
                <w:bCs/>
                <w:sz w:val="22"/>
                <w:szCs w:val="22"/>
              </w:rPr>
            </w:pPr>
          </w:p>
          <w:p w14:paraId="7257233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2DBE3633" w14:textId="77777777" w:rsidTr="001B39B3">
        <w:tc>
          <w:tcPr>
            <w:tcW w:w="5807" w:type="dxa"/>
          </w:tcPr>
          <w:p w14:paraId="676B1E8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80 – 100 cm, dnevna - ZBIRNA NAROČILNICA</w:t>
            </w:r>
          </w:p>
        </w:tc>
        <w:tc>
          <w:tcPr>
            <w:tcW w:w="8187" w:type="dxa"/>
          </w:tcPr>
          <w:p w14:paraId="137F25D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w:t>
            </w:r>
            <w:r w:rsidRPr="00996533">
              <w:rPr>
                <w:rFonts w:asciiTheme="minorHAnsi" w:eastAsia="Times New Roman" w:hAnsiTheme="minorHAnsi" w:cstheme="minorHAnsi"/>
                <w:sz w:val="22"/>
                <w:szCs w:val="22"/>
              </w:rPr>
              <w:lastRenderedPageBreak/>
              <w:t>od 80 do 100 cm, ima pravico do največ 120 kosov na mesec.</w:t>
            </w:r>
          </w:p>
          <w:p w14:paraId="0FDA97AC" w14:textId="77777777" w:rsidR="007269EB" w:rsidRPr="00996533" w:rsidRDefault="007269EB" w:rsidP="001B39B3">
            <w:pPr>
              <w:rPr>
                <w:rFonts w:asciiTheme="minorHAnsi" w:eastAsia="Times New Roman" w:hAnsiTheme="minorHAnsi" w:cstheme="minorHAnsi"/>
                <w:bCs/>
                <w:sz w:val="22"/>
                <w:szCs w:val="22"/>
              </w:rPr>
            </w:pPr>
          </w:p>
          <w:p w14:paraId="4FF965A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 mišične bolezni pravico do največ 150 kosov na mesec.</w:t>
            </w:r>
          </w:p>
        </w:tc>
      </w:tr>
      <w:tr w:rsidR="007269EB" w:rsidRPr="00996533" w14:paraId="615C009A" w14:textId="77777777" w:rsidTr="001B39B3">
        <w:tc>
          <w:tcPr>
            <w:tcW w:w="5807" w:type="dxa"/>
          </w:tcPr>
          <w:p w14:paraId="75321DA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PLENICE ZA TEŽKO INKONTINENCO - obseg pasu 100 – 150 cm, dnevna - ZBIRNA NAROČILNICA</w:t>
            </w:r>
          </w:p>
        </w:tc>
        <w:tc>
          <w:tcPr>
            <w:tcW w:w="8187" w:type="dxa"/>
          </w:tcPr>
          <w:p w14:paraId="1EA7F1A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100 do 150 cm, ima pravico do največ 120 kosov na mesec.</w:t>
            </w:r>
          </w:p>
          <w:p w14:paraId="2BED40E5" w14:textId="77777777" w:rsidR="007269EB" w:rsidRPr="00996533" w:rsidRDefault="007269EB" w:rsidP="001B39B3">
            <w:pPr>
              <w:rPr>
                <w:rFonts w:asciiTheme="minorHAnsi" w:eastAsia="Times New Roman" w:hAnsiTheme="minorHAnsi" w:cstheme="minorHAnsi"/>
                <w:bCs/>
                <w:sz w:val="22"/>
                <w:szCs w:val="22"/>
              </w:rPr>
            </w:pPr>
          </w:p>
          <w:p w14:paraId="47DF6CC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6F3E41B7" w14:textId="77777777" w:rsidTr="001B39B3">
        <w:tc>
          <w:tcPr>
            <w:tcW w:w="5807" w:type="dxa"/>
          </w:tcPr>
          <w:p w14:paraId="219001A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50 – 80 cm, nočna - ZBIRNA NAROČILNICA</w:t>
            </w:r>
          </w:p>
        </w:tc>
        <w:tc>
          <w:tcPr>
            <w:tcW w:w="8187" w:type="dxa"/>
          </w:tcPr>
          <w:p w14:paraId="2C9BC76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50 do 80 cm, ima pravico do največ 30 kosov na mesec.</w:t>
            </w:r>
          </w:p>
        </w:tc>
      </w:tr>
      <w:tr w:rsidR="007269EB" w:rsidRPr="00996533" w14:paraId="3BB6D62A" w14:textId="77777777" w:rsidTr="001B39B3">
        <w:tc>
          <w:tcPr>
            <w:tcW w:w="5807" w:type="dxa"/>
          </w:tcPr>
          <w:p w14:paraId="426BEE4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80 – 100 cm, nočna - ZBIRNA NAROČILNICA</w:t>
            </w:r>
          </w:p>
        </w:tc>
        <w:tc>
          <w:tcPr>
            <w:tcW w:w="8187" w:type="dxa"/>
          </w:tcPr>
          <w:p w14:paraId="41A03FA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80 do 100 cm, ima pravico do največ 30 kosov na mesec.</w:t>
            </w:r>
          </w:p>
        </w:tc>
      </w:tr>
      <w:tr w:rsidR="007269EB" w:rsidRPr="00996533" w14:paraId="3ADC9FC7" w14:textId="77777777" w:rsidTr="001B39B3">
        <w:tc>
          <w:tcPr>
            <w:tcW w:w="5807" w:type="dxa"/>
          </w:tcPr>
          <w:p w14:paraId="7042E3B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100 – 150 cm, nočna - ZBIRNA NAROČILNICA</w:t>
            </w:r>
          </w:p>
        </w:tc>
        <w:tc>
          <w:tcPr>
            <w:tcW w:w="8187" w:type="dxa"/>
          </w:tcPr>
          <w:p w14:paraId="512606B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od 100 do 150 cm, ima pravico do največ 30 kosov na mesec.</w:t>
            </w:r>
          </w:p>
        </w:tc>
      </w:tr>
      <w:tr w:rsidR="007269EB" w:rsidRPr="00996533" w14:paraId="2A4B72A8" w14:textId="77777777" w:rsidTr="001B39B3">
        <w:tc>
          <w:tcPr>
            <w:tcW w:w="5807" w:type="dxa"/>
          </w:tcPr>
          <w:p w14:paraId="3CEA747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PREDLOGA ZA ZELO TEŽKO INKONTINENCO, vpojnost vsaj 2500 ml - ZBIRNA NAROČILNICA</w:t>
            </w:r>
          </w:p>
        </w:tc>
        <w:tc>
          <w:tcPr>
            <w:tcW w:w="8187" w:type="dxa"/>
          </w:tcPr>
          <w:p w14:paraId="098253D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in blata ima pravico do največ 120 kosov na mesec.</w:t>
            </w:r>
          </w:p>
          <w:p w14:paraId="67D746CE" w14:textId="77777777" w:rsidR="007269EB" w:rsidRPr="00996533" w:rsidRDefault="007269EB" w:rsidP="001B39B3">
            <w:pPr>
              <w:rPr>
                <w:rFonts w:asciiTheme="minorHAnsi" w:eastAsia="Times New Roman" w:hAnsiTheme="minorHAnsi" w:cstheme="minorHAnsi"/>
                <w:bCs/>
                <w:sz w:val="22"/>
                <w:szCs w:val="22"/>
              </w:rPr>
            </w:pPr>
          </w:p>
          <w:p w14:paraId="48C435A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427E7E08" w14:textId="77777777" w:rsidTr="001B39B3">
        <w:tc>
          <w:tcPr>
            <w:tcW w:w="5807" w:type="dxa"/>
          </w:tcPr>
          <w:p w14:paraId="2B7A5DD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50 – 80 cm, dnevna - ZBIRNA NAROČILNICA</w:t>
            </w:r>
          </w:p>
        </w:tc>
        <w:tc>
          <w:tcPr>
            <w:tcW w:w="8187" w:type="dxa"/>
          </w:tcPr>
          <w:p w14:paraId="106ECD8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50 in 80 cm, ima pravico do največ 120 kosov na mesec.</w:t>
            </w:r>
          </w:p>
          <w:p w14:paraId="05CFBEBD" w14:textId="77777777" w:rsidR="007269EB" w:rsidRPr="00996533" w:rsidRDefault="007269EB" w:rsidP="001B39B3">
            <w:pPr>
              <w:rPr>
                <w:rFonts w:asciiTheme="minorHAnsi" w:eastAsia="Times New Roman" w:hAnsiTheme="minorHAnsi" w:cstheme="minorHAnsi"/>
                <w:b/>
                <w:sz w:val="22"/>
                <w:szCs w:val="22"/>
              </w:rPr>
            </w:pPr>
          </w:p>
          <w:p w14:paraId="0DD5147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iz prejšnjega odstavka* s pridruženimi težkimi stanji² ima v primeru celostnega razvojnega zaostanka, poškodbe ali bolezni živčevja ali </w:t>
            </w:r>
            <w:r w:rsidRPr="00996533">
              <w:rPr>
                <w:rFonts w:asciiTheme="minorHAnsi" w:eastAsia="Times New Roman" w:hAnsiTheme="minorHAnsi" w:cstheme="minorHAnsi"/>
                <w:sz w:val="22"/>
                <w:szCs w:val="22"/>
              </w:rPr>
              <w:lastRenderedPageBreak/>
              <w:t>živčno-mišične bolezni pravico do največ 150 kosov na mesec.</w:t>
            </w:r>
          </w:p>
        </w:tc>
      </w:tr>
      <w:tr w:rsidR="007269EB" w:rsidRPr="00996533" w14:paraId="2FABF8CF" w14:textId="77777777" w:rsidTr="001B39B3">
        <w:tc>
          <w:tcPr>
            <w:tcW w:w="5807" w:type="dxa"/>
          </w:tcPr>
          <w:p w14:paraId="09B5D53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PLENICE ZA ZELO TEŽKO INKONTINENCO - obseg pasu 80 – 100 cm, dnevna - ZBIRNA NAROČILNICA</w:t>
            </w:r>
          </w:p>
        </w:tc>
        <w:tc>
          <w:tcPr>
            <w:tcW w:w="8187" w:type="dxa"/>
          </w:tcPr>
          <w:p w14:paraId="1FC196CB"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80 in 100 cm, ima pravico do največ 120 kosov na mesec.</w:t>
            </w:r>
          </w:p>
          <w:p w14:paraId="60C2AE3B" w14:textId="77777777" w:rsidR="007269EB" w:rsidRPr="00996533" w:rsidRDefault="007269EB" w:rsidP="001B39B3">
            <w:pPr>
              <w:rPr>
                <w:rFonts w:asciiTheme="minorHAnsi" w:eastAsia="Times New Roman" w:hAnsiTheme="minorHAnsi" w:cstheme="minorHAnsi"/>
                <w:bCs/>
                <w:sz w:val="22"/>
                <w:szCs w:val="22"/>
              </w:rPr>
            </w:pPr>
          </w:p>
          <w:p w14:paraId="27A2E80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015ED369" w14:textId="77777777" w:rsidTr="001B39B3">
        <w:tc>
          <w:tcPr>
            <w:tcW w:w="5807" w:type="dxa"/>
          </w:tcPr>
          <w:p w14:paraId="7374F3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100 – 150 cm, dnevna - ZBIRNA NAROČILNICA</w:t>
            </w:r>
          </w:p>
        </w:tc>
        <w:tc>
          <w:tcPr>
            <w:tcW w:w="8187" w:type="dxa"/>
          </w:tcPr>
          <w:p w14:paraId="68B791F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100 in 150 cm, ima pravico do največ 120 kosov na mesec.</w:t>
            </w:r>
          </w:p>
          <w:p w14:paraId="6568B2AF" w14:textId="77777777" w:rsidR="007269EB" w:rsidRPr="00996533" w:rsidRDefault="007269EB" w:rsidP="001B39B3">
            <w:pPr>
              <w:rPr>
                <w:rFonts w:asciiTheme="minorHAnsi" w:eastAsia="Times New Roman" w:hAnsiTheme="minorHAnsi" w:cstheme="minorHAnsi"/>
                <w:bCs/>
                <w:sz w:val="22"/>
                <w:szCs w:val="22"/>
              </w:rPr>
            </w:pPr>
          </w:p>
          <w:p w14:paraId="7C9BD59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150 kosov na mesec.</w:t>
            </w:r>
          </w:p>
        </w:tc>
      </w:tr>
      <w:tr w:rsidR="007269EB" w:rsidRPr="00996533" w14:paraId="2225C9D1" w14:textId="77777777" w:rsidTr="001B39B3">
        <w:tc>
          <w:tcPr>
            <w:tcW w:w="5807" w:type="dxa"/>
          </w:tcPr>
          <w:p w14:paraId="2DE121D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50 – 80 cm, nočna - ZBIRNA NAROČILNICA</w:t>
            </w:r>
          </w:p>
        </w:tc>
        <w:tc>
          <w:tcPr>
            <w:tcW w:w="8187" w:type="dxa"/>
          </w:tcPr>
          <w:p w14:paraId="30DCD00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50 in 80 cm, ima pravico do največ 30 kosov na mesec.</w:t>
            </w:r>
          </w:p>
        </w:tc>
      </w:tr>
      <w:tr w:rsidR="007269EB" w:rsidRPr="00996533" w14:paraId="0899F54C" w14:textId="77777777" w:rsidTr="001B39B3">
        <w:tc>
          <w:tcPr>
            <w:tcW w:w="5807" w:type="dxa"/>
          </w:tcPr>
          <w:p w14:paraId="1EBC1F4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80 – 100 cm, nočna - ZBIRNA NAROČILNICA</w:t>
            </w:r>
          </w:p>
        </w:tc>
        <w:tc>
          <w:tcPr>
            <w:tcW w:w="8187" w:type="dxa"/>
          </w:tcPr>
          <w:p w14:paraId="32086F1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80 in 100 cm, ima pravico do največ 30 kosov na mesec.</w:t>
            </w:r>
          </w:p>
        </w:tc>
      </w:tr>
      <w:tr w:rsidR="007269EB" w:rsidRPr="00996533" w14:paraId="655703CD" w14:textId="77777777" w:rsidTr="001B39B3">
        <w:tc>
          <w:tcPr>
            <w:tcW w:w="5807" w:type="dxa"/>
          </w:tcPr>
          <w:p w14:paraId="1564281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100 – 150 cm, nočna - ZBIRNA NAROČILNICA</w:t>
            </w:r>
          </w:p>
        </w:tc>
        <w:tc>
          <w:tcPr>
            <w:tcW w:w="8187" w:type="dxa"/>
          </w:tcPr>
          <w:p w14:paraId="3E628A0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ter z obsegom pasu med 100 in 150 cm, ima pravico do največ 30 kosov na mesec.</w:t>
            </w:r>
          </w:p>
        </w:tc>
      </w:tr>
      <w:tr w:rsidR="007269EB" w:rsidRPr="00996533" w14:paraId="6C781F70" w14:textId="77777777" w:rsidTr="001B39B3">
        <w:tc>
          <w:tcPr>
            <w:tcW w:w="5807" w:type="dxa"/>
          </w:tcPr>
          <w:p w14:paraId="5639C75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OTROKE DO 25 kg - ZBIRNA NAROČILNICA</w:t>
            </w:r>
          </w:p>
        </w:tc>
        <w:tc>
          <w:tcPr>
            <w:tcW w:w="8187" w:type="dxa"/>
            <w:shd w:val="clear" w:color="auto" w:fill="auto"/>
          </w:tcPr>
          <w:p w14:paraId="01A1DFE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z bolezensko inkontinenco urina ali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telesno težo do 25 kg, ima pravico do največ 120 kosov na mesec.</w:t>
            </w:r>
          </w:p>
          <w:p w14:paraId="3A166AD8" w14:textId="77777777" w:rsidR="007269EB" w:rsidRPr="00996533" w:rsidRDefault="007269EB" w:rsidP="001B39B3">
            <w:pPr>
              <w:rPr>
                <w:rFonts w:asciiTheme="minorHAnsi" w:eastAsia="Times New Roman" w:hAnsiTheme="minorHAnsi" w:cstheme="minorHAnsi"/>
                <w:bCs/>
                <w:sz w:val="22"/>
                <w:szCs w:val="22"/>
              </w:rPr>
            </w:pPr>
          </w:p>
          <w:p w14:paraId="090DAB7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od dopolnjenega tretjega leta starosti pravico do največ 150 kosov na mesec.</w:t>
            </w:r>
          </w:p>
        </w:tc>
      </w:tr>
      <w:tr w:rsidR="007269EB" w:rsidRPr="00996533" w14:paraId="3C148E28" w14:textId="77777777" w:rsidTr="001B39B3">
        <w:tc>
          <w:tcPr>
            <w:tcW w:w="5807" w:type="dxa"/>
          </w:tcPr>
          <w:p w14:paraId="575B0DC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POSTELJNE PREDLOGE 60 x 60 cm - ZBIRNA NAROČILNICA</w:t>
            </w:r>
          </w:p>
        </w:tc>
        <w:tc>
          <w:tcPr>
            <w:tcW w:w="8187" w:type="dxa"/>
          </w:tcPr>
          <w:p w14:paraId="5B2BD84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je upravičena do plenic.</w:t>
            </w:r>
          </w:p>
        </w:tc>
      </w:tr>
      <w:tr w:rsidR="007269EB" w:rsidRPr="00996533" w14:paraId="2455EFBF" w14:textId="77777777" w:rsidTr="001B39B3">
        <w:tc>
          <w:tcPr>
            <w:tcW w:w="5807" w:type="dxa"/>
          </w:tcPr>
          <w:p w14:paraId="7B9E6C1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POSTELJNE PREDLOGE 60 x 90 cm - ZBIRNA NAROČILNICA</w:t>
            </w:r>
          </w:p>
        </w:tc>
        <w:tc>
          <w:tcPr>
            <w:tcW w:w="8187" w:type="dxa"/>
          </w:tcPr>
          <w:p w14:paraId="07A6C81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je upravičena do plenic.</w:t>
            </w:r>
          </w:p>
        </w:tc>
      </w:tr>
      <w:tr w:rsidR="007269EB" w:rsidRPr="00996533" w14:paraId="4FAC0FC3" w14:textId="77777777" w:rsidTr="001B39B3">
        <w:tc>
          <w:tcPr>
            <w:tcW w:w="5807" w:type="dxa"/>
            <w:shd w:val="clear" w:color="auto" w:fill="auto"/>
          </w:tcPr>
          <w:p w14:paraId="0FDB356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FIKSIRNE HLAČKE - ZBIRNA NAROČILNICA</w:t>
            </w:r>
          </w:p>
        </w:tc>
        <w:tc>
          <w:tcPr>
            <w:tcW w:w="8187" w:type="dxa"/>
            <w:shd w:val="clear" w:color="auto" w:fill="auto"/>
          </w:tcPr>
          <w:p w14:paraId="679B662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Pri upravičenosti do predlog, en kos na mesec.</w:t>
            </w:r>
          </w:p>
        </w:tc>
      </w:tr>
      <w:tr w:rsidR="007269EB" w:rsidRPr="00996533" w14:paraId="5EF2683C" w14:textId="77777777" w:rsidTr="001B39B3">
        <w:tc>
          <w:tcPr>
            <w:tcW w:w="5807" w:type="dxa"/>
            <w:shd w:val="clear" w:color="auto" w:fill="auto"/>
          </w:tcPr>
          <w:p w14:paraId="16E57AE4"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b/>
                <w:sz w:val="22"/>
                <w:szCs w:val="22"/>
              </w:rPr>
              <w:t>V. Električni stimulatorji pri inkontinenci</w:t>
            </w:r>
          </w:p>
        </w:tc>
        <w:tc>
          <w:tcPr>
            <w:tcW w:w="8187" w:type="dxa"/>
            <w:shd w:val="clear" w:color="auto" w:fill="auto"/>
          </w:tcPr>
          <w:p w14:paraId="7CA84881" w14:textId="77777777" w:rsidR="007269EB" w:rsidRPr="00996533" w:rsidRDefault="007269EB" w:rsidP="001B39B3">
            <w:pPr>
              <w:rPr>
                <w:rFonts w:asciiTheme="minorHAnsi" w:eastAsia="Times New Roman" w:hAnsiTheme="minorHAnsi" w:cstheme="minorHAnsi"/>
                <w:sz w:val="22"/>
                <w:szCs w:val="22"/>
              </w:rPr>
            </w:pPr>
          </w:p>
        </w:tc>
      </w:tr>
      <w:tr w:rsidR="007269EB" w:rsidRPr="00996533" w14:paraId="5D094674" w14:textId="77777777" w:rsidTr="001B39B3">
        <w:tc>
          <w:tcPr>
            <w:tcW w:w="5807" w:type="dxa"/>
          </w:tcPr>
          <w:p w14:paraId="1495AAE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ELEKTRIČNI STIMULATOR PRI INKONTINENCI URINA</w:t>
            </w:r>
          </w:p>
        </w:tc>
        <w:tc>
          <w:tcPr>
            <w:tcW w:w="8187" w:type="dxa"/>
          </w:tcPr>
          <w:p w14:paraId="4CC92E7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Inkontinenca urina, pri kateri je z uporabo aparata pričakovati izboljšanje funkcije sfinkterne muskulature.</w:t>
            </w:r>
          </w:p>
        </w:tc>
      </w:tr>
      <w:tr w:rsidR="007269EB" w:rsidRPr="00996533" w14:paraId="1CD1A6E0" w14:textId="77777777" w:rsidTr="001B39B3">
        <w:tc>
          <w:tcPr>
            <w:tcW w:w="5807" w:type="dxa"/>
          </w:tcPr>
          <w:p w14:paraId="47E0B03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ELEKTRIČNI STIMULATOR PRI INKONTINENCI BLATA</w:t>
            </w:r>
          </w:p>
        </w:tc>
        <w:tc>
          <w:tcPr>
            <w:tcW w:w="8187" w:type="dxa"/>
          </w:tcPr>
          <w:p w14:paraId="11D4692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Inkontinenca blata, pri kateri je elektromiografsko dokazana oslabelost sfinkterskih mišic in je z uporabo aparata pričakovati izboljšanje njihove funkcije.</w:t>
            </w:r>
          </w:p>
        </w:tc>
      </w:tr>
      <w:tr w:rsidR="007269EB" w:rsidRPr="00996533" w14:paraId="21EF579D" w14:textId="77777777" w:rsidTr="001B39B3">
        <w:tc>
          <w:tcPr>
            <w:tcW w:w="5807" w:type="dxa"/>
          </w:tcPr>
          <w:p w14:paraId="31FBA65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ELEKTRODA ZA KONTINENČNI ELEKTRIČNI STIMULATOR REKTALNA ALI VAGINALNA</w:t>
            </w:r>
          </w:p>
        </w:tc>
        <w:tc>
          <w:tcPr>
            <w:tcW w:w="8187" w:type="dxa"/>
          </w:tcPr>
          <w:p w14:paraId="1E28E53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Upravičenost in uporaba električnega stimulatorja pri inkontinenci urina ali blata.</w:t>
            </w:r>
          </w:p>
        </w:tc>
      </w:tr>
    </w:tbl>
    <w:p w14:paraId="7600DE93" w14:textId="77777777" w:rsidR="007269EB" w:rsidRPr="00996533" w:rsidRDefault="007269EB" w:rsidP="007269EB">
      <w:pPr>
        <w:spacing w:before="600" w:after="0" w:line="240" w:lineRule="auto"/>
        <w:rPr>
          <w:rFonts w:cstheme="minorHAnsi"/>
          <w:b/>
        </w:rPr>
      </w:pPr>
      <w:r w:rsidRPr="00996533">
        <w:rPr>
          <w:rFonts w:cstheme="minorHAnsi"/>
          <w:b/>
        </w:rPr>
        <w:t>Pojasnilo izraza:</w:t>
      </w:r>
    </w:p>
    <w:p w14:paraId="1A67A49E" w14:textId="7B1378F2" w:rsidR="007269EB" w:rsidRPr="00996533" w:rsidRDefault="007269EB" w:rsidP="007269EB">
      <w:pPr>
        <w:spacing w:after="0" w:line="240" w:lineRule="auto"/>
        <w:rPr>
          <w:rFonts w:cstheme="minorHAnsi"/>
        </w:rPr>
      </w:pPr>
      <w:r w:rsidRPr="00996533">
        <w:rPr>
          <w:rFonts w:cstheme="minorHAnsi"/>
        </w:rPr>
        <w:t>1 Še delno zadržuje urin pomeni, da ima zavarovana oseba sicer popolno urinsko inkontinenco, vendar s suhimi intervali, najpogosteje v razmaku od ene do treh ur, torej lahko "še delno zadržuje urin".</w:t>
      </w:r>
    </w:p>
    <w:p w14:paraId="1522F494" w14:textId="77777777" w:rsidR="007269EB" w:rsidRPr="00996533" w:rsidRDefault="007269EB" w:rsidP="007269EB">
      <w:pPr>
        <w:spacing w:after="0" w:line="240" w:lineRule="auto"/>
        <w:rPr>
          <w:rFonts w:cstheme="minorHAnsi"/>
          <w:bCs/>
        </w:rPr>
      </w:pPr>
      <w:r w:rsidRPr="00996533">
        <w:rPr>
          <w:rFonts w:cstheme="minorHAnsi"/>
          <w:bCs/>
        </w:rPr>
        <w:t>2 Težka stanja - uporablja se veljavna Mednarodna klasifikacija funkcioniranja, zmanjšane zmožnosti in zdravja (MKF) - splošni opisovalec z negativno lestvico, ki označuje obseg ali težo okvare.</w:t>
      </w:r>
    </w:p>
    <w:p w14:paraId="790D8790" w14:textId="77777777" w:rsidR="007269EB" w:rsidRPr="00996533" w:rsidRDefault="007269EB" w:rsidP="007269EB">
      <w:pPr>
        <w:spacing w:after="0" w:line="240" w:lineRule="auto"/>
        <w:rPr>
          <w:rFonts w:cstheme="minorHAnsi"/>
        </w:rPr>
      </w:pPr>
    </w:p>
    <w:p w14:paraId="17168930" w14:textId="77777777" w:rsidR="007269EB" w:rsidRPr="00996533" w:rsidRDefault="007269EB" w:rsidP="007269EB">
      <w:pPr>
        <w:spacing w:after="0" w:line="240" w:lineRule="auto"/>
        <w:rPr>
          <w:rFonts w:cstheme="minorHAnsi"/>
        </w:rPr>
      </w:pPr>
      <w:r w:rsidRPr="00996533">
        <w:rPr>
          <w:rFonts w:cstheme="minorHAnsi"/>
        </w:rPr>
        <w:br w:type="page"/>
      </w:r>
    </w:p>
    <w:tbl>
      <w:tblPr>
        <w:tblStyle w:val="Tabelamrea"/>
        <w:tblW w:w="0" w:type="auto"/>
        <w:tblLook w:val="04A0" w:firstRow="1" w:lastRow="0" w:firstColumn="1" w:lastColumn="0" w:noHBand="0" w:noVBand="1"/>
      </w:tblPr>
      <w:tblGrid>
        <w:gridCol w:w="3873"/>
        <w:gridCol w:w="5189"/>
      </w:tblGrid>
      <w:tr w:rsidR="007269EB" w:rsidRPr="00996533" w14:paraId="63E3DBF7" w14:textId="77777777" w:rsidTr="001B39B3">
        <w:tc>
          <w:tcPr>
            <w:tcW w:w="13994" w:type="dxa"/>
            <w:gridSpan w:val="2"/>
          </w:tcPr>
          <w:p w14:paraId="5699C33D" w14:textId="77777777" w:rsidR="007269EB" w:rsidRPr="00996533" w:rsidRDefault="007269EB" w:rsidP="001B39B3">
            <w:pPr>
              <w:spacing w:before="240" w:after="240"/>
              <w:ind w:left="1022" w:hanging="1022"/>
              <w:rPr>
                <w:rFonts w:asciiTheme="minorHAnsi" w:hAnsiTheme="minorHAnsi" w:cstheme="minorHAnsi"/>
                <w:sz w:val="22"/>
                <w:szCs w:val="22"/>
              </w:rPr>
            </w:pPr>
            <w:r w:rsidRPr="00996533">
              <w:rPr>
                <w:rFonts w:asciiTheme="minorHAnsi" w:hAnsiTheme="minorHAnsi" w:cstheme="minorHAnsi"/>
                <w:b/>
                <w:bCs/>
                <w:sz w:val="22"/>
                <w:szCs w:val="22"/>
              </w:rPr>
              <w:lastRenderedPageBreak/>
              <w:t>Priloga 25: Zdravstvena stanja in drugi pogoji za medicinske pripomočke iz skupine 11. medicinski pripomočki pri inkontinenci in težavah z odvajanjem seča, v prehodnem obdobju od 1. novembra 2021 do uvrstitve vrst na seznam medicinskih pripomočkov</w:t>
            </w:r>
          </w:p>
        </w:tc>
      </w:tr>
      <w:tr w:rsidR="007269EB" w:rsidRPr="00996533" w14:paraId="09C18776" w14:textId="77777777" w:rsidTr="001B39B3">
        <w:tc>
          <w:tcPr>
            <w:tcW w:w="5807" w:type="dxa"/>
          </w:tcPr>
          <w:p w14:paraId="377A86A5" w14:textId="77777777" w:rsidR="007269EB" w:rsidRPr="00996533" w:rsidRDefault="007269EB" w:rsidP="001B39B3">
            <w:pPr>
              <w:rPr>
                <w:rFonts w:asciiTheme="minorHAnsi" w:hAnsiTheme="minorHAnsi" w:cstheme="minorHAnsi"/>
                <w:b/>
                <w:bCs/>
                <w:sz w:val="22"/>
                <w:szCs w:val="22"/>
              </w:rPr>
            </w:pPr>
            <w:r w:rsidRPr="00996533">
              <w:rPr>
                <w:rFonts w:asciiTheme="minorHAnsi" w:hAnsiTheme="minorHAnsi" w:cstheme="minorHAnsi"/>
                <w:b/>
                <w:bCs/>
                <w:sz w:val="22"/>
                <w:szCs w:val="22"/>
              </w:rPr>
              <w:t>MEDICINSKI PRIPOMOČKI</w:t>
            </w:r>
          </w:p>
        </w:tc>
        <w:tc>
          <w:tcPr>
            <w:tcW w:w="8187" w:type="dxa"/>
          </w:tcPr>
          <w:p w14:paraId="728C41B4" w14:textId="77777777" w:rsidR="007269EB" w:rsidRPr="00996533" w:rsidRDefault="007269EB" w:rsidP="001B39B3">
            <w:pPr>
              <w:ind w:right="55"/>
              <w:rPr>
                <w:rFonts w:asciiTheme="minorHAnsi" w:hAnsiTheme="minorHAnsi" w:cstheme="minorHAnsi"/>
                <w:sz w:val="22"/>
                <w:szCs w:val="22"/>
              </w:rPr>
            </w:pPr>
            <w:r w:rsidRPr="00996533">
              <w:rPr>
                <w:rFonts w:asciiTheme="minorHAnsi" w:hAnsiTheme="minorHAnsi" w:cstheme="minorHAnsi"/>
                <w:b/>
                <w:bCs/>
                <w:sz w:val="22"/>
                <w:szCs w:val="22"/>
              </w:rPr>
              <w:t>ZDRAVSTVENA STANJA IN DRUGI POGOJI</w:t>
            </w:r>
          </w:p>
        </w:tc>
      </w:tr>
      <w:tr w:rsidR="007269EB" w:rsidRPr="00996533" w14:paraId="57F30D80" w14:textId="77777777" w:rsidTr="001B39B3">
        <w:tc>
          <w:tcPr>
            <w:tcW w:w="5807" w:type="dxa"/>
          </w:tcPr>
          <w:p w14:paraId="60767116" w14:textId="77777777" w:rsidR="007269EB" w:rsidRPr="00996533" w:rsidRDefault="007269EB" w:rsidP="001B39B3">
            <w:pPr>
              <w:rPr>
                <w:rFonts w:asciiTheme="minorHAnsi" w:hAnsiTheme="minorHAnsi" w:cstheme="minorHAnsi"/>
                <w:b/>
                <w:bCs/>
                <w:sz w:val="22"/>
                <w:szCs w:val="22"/>
              </w:rPr>
            </w:pPr>
            <w:r w:rsidRPr="00996533">
              <w:rPr>
                <w:rFonts w:asciiTheme="minorHAnsi" w:eastAsia="Times New Roman" w:hAnsiTheme="minorHAnsi" w:cstheme="minorHAnsi"/>
                <w:b/>
                <w:bCs/>
                <w:sz w:val="22"/>
                <w:szCs w:val="22"/>
              </w:rPr>
              <w:t>Podskupine</w:t>
            </w:r>
          </w:p>
        </w:tc>
        <w:tc>
          <w:tcPr>
            <w:tcW w:w="8187" w:type="dxa"/>
          </w:tcPr>
          <w:p w14:paraId="3ADD542D" w14:textId="77777777" w:rsidR="007269EB" w:rsidRPr="00996533" w:rsidRDefault="007269EB" w:rsidP="001B39B3">
            <w:pPr>
              <w:rPr>
                <w:rFonts w:asciiTheme="minorHAnsi" w:hAnsiTheme="minorHAnsi" w:cstheme="minorHAnsi"/>
                <w:sz w:val="22"/>
                <w:szCs w:val="22"/>
              </w:rPr>
            </w:pPr>
          </w:p>
        </w:tc>
      </w:tr>
      <w:tr w:rsidR="007269EB" w:rsidRPr="00996533" w14:paraId="696C0BFD" w14:textId="77777777" w:rsidTr="001B39B3">
        <w:tc>
          <w:tcPr>
            <w:tcW w:w="13994" w:type="dxa"/>
            <w:gridSpan w:val="2"/>
          </w:tcPr>
          <w:p w14:paraId="2259C87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bCs/>
                <w:sz w:val="22"/>
                <w:szCs w:val="22"/>
              </w:rPr>
              <w:t>I. Medicinski pripomočki za katetrizacijo in urinali</w:t>
            </w:r>
          </w:p>
        </w:tc>
      </w:tr>
      <w:tr w:rsidR="007269EB" w:rsidRPr="00996533" w14:paraId="3C7513DB" w14:textId="77777777" w:rsidTr="001B39B3">
        <w:tc>
          <w:tcPr>
            <w:tcW w:w="5807" w:type="dxa"/>
          </w:tcPr>
          <w:p w14:paraId="7114E0C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URINAL KONDOM NAVADNI</w:t>
            </w:r>
          </w:p>
        </w:tc>
        <w:tc>
          <w:tcPr>
            <w:tcW w:w="8187" w:type="dxa"/>
          </w:tcPr>
          <w:p w14:paraId="4900BD9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56945E84" w14:textId="77777777" w:rsidTr="001B39B3">
        <w:tc>
          <w:tcPr>
            <w:tcW w:w="5807" w:type="dxa"/>
          </w:tcPr>
          <w:p w14:paraId="72878A8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URINAL KONDOM LATEKS</w:t>
            </w:r>
          </w:p>
        </w:tc>
        <w:tc>
          <w:tcPr>
            <w:tcW w:w="8187" w:type="dxa"/>
          </w:tcPr>
          <w:p w14:paraId="54DA524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2D104476" w14:textId="77777777" w:rsidTr="001B39B3">
        <w:tc>
          <w:tcPr>
            <w:tcW w:w="5807" w:type="dxa"/>
          </w:tcPr>
          <w:p w14:paraId="14FAC22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URINAL KONDOM SILIKONSKI</w:t>
            </w:r>
          </w:p>
        </w:tc>
        <w:tc>
          <w:tcPr>
            <w:tcW w:w="8187" w:type="dxa"/>
          </w:tcPr>
          <w:p w14:paraId="72F7F21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71D139BC" w14:textId="77777777" w:rsidTr="001B39B3">
        <w:tc>
          <w:tcPr>
            <w:tcW w:w="5807" w:type="dxa"/>
          </w:tcPr>
          <w:p w14:paraId="641F3B8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LEPILNI TRAK ZA FIKSACIJO URINAL KONDOMA</w:t>
            </w:r>
          </w:p>
        </w:tc>
        <w:tc>
          <w:tcPr>
            <w:tcW w:w="8187" w:type="dxa"/>
          </w:tcPr>
          <w:p w14:paraId="1D3ABF7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307DE612" w14:textId="77777777" w:rsidTr="001B39B3">
        <w:tc>
          <w:tcPr>
            <w:tcW w:w="5807" w:type="dxa"/>
          </w:tcPr>
          <w:p w14:paraId="02A0CFE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ZA SEČ NE-STERILNA MED 1300 IN 2000 ml</w:t>
            </w:r>
          </w:p>
        </w:tc>
        <w:tc>
          <w:tcPr>
            <w:tcW w:w="8187" w:type="dxa"/>
          </w:tcPr>
          <w:p w14:paraId="6E543B9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popolno inkontinenco urina, ki uporablja urinal kondom.</w:t>
            </w:r>
          </w:p>
        </w:tc>
      </w:tr>
      <w:tr w:rsidR="007269EB" w:rsidRPr="00996533" w14:paraId="6DBEB3D0" w14:textId="77777777" w:rsidTr="001B39B3">
        <w:tc>
          <w:tcPr>
            <w:tcW w:w="5807" w:type="dxa"/>
          </w:tcPr>
          <w:p w14:paraId="68F01A8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NE-STERILEN MED 300 IN 600 ml</w:t>
            </w:r>
          </w:p>
        </w:tc>
        <w:tc>
          <w:tcPr>
            <w:tcW w:w="8187" w:type="dxa"/>
          </w:tcPr>
          <w:p w14:paraId="5E368CA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popolno inkontinenco urina, ki uporablja urinal kondom, če nosi zbiralnik za seč na nogi.</w:t>
            </w:r>
          </w:p>
        </w:tc>
      </w:tr>
      <w:tr w:rsidR="007269EB" w:rsidRPr="00996533" w14:paraId="76C3E25B" w14:textId="77777777" w:rsidTr="001B39B3">
        <w:tc>
          <w:tcPr>
            <w:tcW w:w="5807" w:type="dxa"/>
          </w:tcPr>
          <w:p w14:paraId="480527E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NE-STERILEN MED 700 IN 1200 ml</w:t>
            </w:r>
          </w:p>
        </w:tc>
        <w:tc>
          <w:tcPr>
            <w:tcW w:w="8187" w:type="dxa"/>
          </w:tcPr>
          <w:p w14:paraId="08D88DC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popolno inkontinenco urina, ki uporablja urinal kondom, če nosi zbiralnik za seč na nogi.</w:t>
            </w:r>
          </w:p>
        </w:tc>
      </w:tr>
      <w:tr w:rsidR="007269EB" w:rsidRPr="00996533" w14:paraId="2C048DA2" w14:textId="77777777" w:rsidTr="001B39B3">
        <w:tc>
          <w:tcPr>
            <w:tcW w:w="5807" w:type="dxa"/>
          </w:tcPr>
          <w:p w14:paraId="53CFBFC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NE-STERILEN MED 1300 IN 2000 ml</w:t>
            </w:r>
          </w:p>
        </w:tc>
        <w:tc>
          <w:tcPr>
            <w:tcW w:w="8187" w:type="dxa"/>
          </w:tcPr>
          <w:p w14:paraId="63FE40B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s popolno inkontinenco urina, ki uporablja urinal kondom, če nosi zbiralnik za seč na nogi.</w:t>
            </w:r>
          </w:p>
        </w:tc>
      </w:tr>
      <w:tr w:rsidR="007269EB" w:rsidRPr="00996533" w14:paraId="4E6B1A38" w14:textId="77777777" w:rsidTr="001B39B3">
        <w:tc>
          <w:tcPr>
            <w:tcW w:w="5807" w:type="dxa"/>
          </w:tcPr>
          <w:p w14:paraId="45BA56B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URINSKI KATETER ZA ENKRATNO UPORABO</w:t>
            </w:r>
          </w:p>
        </w:tc>
        <w:tc>
          <w:tcPr>
            <w:tcW w:w="8187" w:type="dxa"/>
          </w:tcPr>
          <w:p w14:paraId="189CB22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Stenoza uretre. Motnja v izpraznjevanju sečnega mehurja (nevrogeni mehur, infravezikalna odtočna motnja).</w:t>
            </w:r>
          </w:p>
        </w:tc>
      </w:tr>
      <w:tr w:rsidR="007269EB" w:rsidRPr="00996533" w14:paraId="5C1285AF" w14:textId="77777777" w:rsidTr="001B39B3">
        <w:tc>
          <w:tcPr>
            <w:tcW w:w="5807" w:type="dxa"/>
          </w:tcPr>
          <w:p w14:paraId="7DD9BBF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URINSKI KATETER S HIDROFILNO PREVLEKO ALI IZ SILIKONA</w:t>
            </w:r>
          </w:p>
        </w:tc>
        <w:tc>
          <w:tcPr>
            <w:tcW w:w="8187" w:type="dxa"/>
          </w:tcPr>
          <w:p w14:paraId="250C187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Stenoza uretre. Motnja v izpraznjevanju sečnega mehurja (nevrogeni mehur, infravezikalna odtočna motnja).</w:t>
            </w:r>
          </w:p>
        </w:tc>
      </w:tr>
      <w:tr w:rsidR="007269EB" w:rsidRPr="00996533" w14:paraId="563BED07" w14:textId="77777777" w:rsidTr="001B39B3">
        <w:tc>
          <w:tcPr>
            <w:tcW w:w="5807" w:type="dxa"/>
          </w:tcPr>
          <w:p w14:paraId="4D9F743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STALNI URINSKI KATETER SILIKONSKI ZA ŠEST TEDNOV</w:t>
            </w:r>
          </w:p>
        </w:tc>
        <w:tc>
          <w:tcPr>
            <w:tcW w:w="8187" w:type="dxa"/>
          </w:tcPr>
          <w:p w14:paraId="793A8CE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1DFEE866" w14:textId="77777777" w:rsidTr="001B39B3">
        <w:tc>
          <w:tcPr>
            <w:tcW w:w="5807" w:type="dxa"/>
          </w:tcPr>
          <w:p w14:paraId="54011C7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STALNI URINSKI KATETER Z ZAMAŠKOM NAVADNI</w:t>
            </w:r>
          </w:p>
        </w:tc>
        <w:tc>
          <w:tcPr>
            <w:tcW w:w="8187" w:type="dxa"/>
          </w:tcPr>
          <w:p w14:paraId="49AD721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Popolna bolezenska inkontinenca urina.</w:t>
            </w:r>
          </w:p>
        </w:tc>
      </w:tr>
      <w:tr w:rsidR="007269EB" w:rsidRPr="00996533" w14:paraId="0F6DC26F" w14:textId="77777777" w:rsidTr="001B39B3">
        <w:tc>
          <w:tcPr>
            <w:tcW w:w="5807" w:type="dxa"/>
          </w:tcPr>
          <w:p w14:paraId="5726573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ZA SEČ STERILNA MED 700 IN 1200 ml</w:t>
            </w:r>
          </w:p>
        </w:tc>
        <w:tc>
          <w:tcPr>
            <w:tcW w:w="8187" w:type="dxa"/>
          </w:tcPr>
          <w:p w14:paraId="74EBA6D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w:t>
            </w:r>
          </w:p>
        </w:tc>
      </w:tr>
      <w:tr w:rsidR="007269EB" w:rsidRPr="00996533" w14:paraId="0A912E67" w14:textId="77777777" w:rsidTr="001B39B3">
        <w:tc>
          <w:tcPr>
            <w:tcW w:w="5807" w:type="dxa"/>
          </w:tcPr>
          <w:p w14:paraId="00C8D4E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VREČKA ZA SEČ STERILNA MED 1300 IN 2000 ml</w:t>
            </w:r>
          </w:p>
        </w:tc>
        <w:tc>
          <w:tcPr>
            <w:tcW w:w="8187" w:type="dxa"/>
          </w:tcPr>
          <w:p w14:paraId="339C345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w:t>
            </w:r>
          </w:p>
        </w:tc>
      </w:tr>
      <w:tr w:rsidR="007269EB" w:rsidRPr="00996533" w14:paraId="349725C2" w14:textId="77777777" w:rsidTr="001B39B3">
        <w:tc>
          <w:tcPr>
            <w:tcW w:w="5807" w:type="dxa"/>
          </w:tcPr>
          <w:p w14:paraId="7EADCBE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STERILEN MED 300 IN 600 ml</w:t>
            </w:r>
          </w:p>
        </w:tc>
        <w:tc>
          <w:tcPr>
            <w:tcW w:w="8187" w:type="dxa"/>
          </w:tcPr>
          <w:p w14:paraId="6C73E14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 če nosi zbiralnik za seč na nogi.</w:t>
            </w:r>
          </w:p>
        </w:tc>
      </w:tr>
      <w:tr w:rsidR="007269EB" w:rsidRPr="00996533" w14:paraId="022676F1" w14:textId="77777777" w:rsidTr="001B39B3">
        <w:tc>
          <w:tcPr>
            <w:tcW w:w="5807" w:type="dxa"/>
          </w:tcPr>
          <w:p w14:paraId="259054C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STERILEN MED 700 IN 1200 ml</w:t>
            </w:r>
          </w:p>
        </w:tc>
        <w:tc>
          <w:tcPr>
            <w:tcW w:w="8187" w:type="dxa"/>
          </w:tcPr>
          <w:p w14:paraId="2D110CD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 če nosi zbiralnik za seč na nogi.</w:t>
            </w:r>
          </w:p>
        </w:tc>
      </w:tr>
      <w:tr w:rsidR="007269EB" w:rsidRPr="00996533" w14:paraId="690E20A9" w14:textId="77777777" w:rsidTr="001B39B3">
        <w:tc>
          <w:tcPr>
            <w:tcW w:w="5807" w:type="dxa"/>
          </w:tcPr>
          <w:p w14:paraId="18AD9F1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ZBIRALNIK ZA SEČ STERILEN MED 1300 IN 2000 ml</w:t>
            </w:r>
          </w:p>
        </w:tc>
        <w:tc>
          <w:tcPr>
            <w:tcW w:w="8187" w:type="dxa"/>
          </w:tcPr>
          <w:p w14:paraId="57BC2CC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cistostomski kateter, če nosi zbiralnik za seč na nogi.</w:t>
            </w:r>
          </w:p>
        </w:tc>
      </w:tr>
      <w:tr w:rsidR="007269EB" w:rsidRPr="00996533" w14:paraId="37E0A5AA" w14:textId="77777777" w:rsidTr="001B39B3">
        <w:tc>
          <w:tcPr>
            <w:tcW w:w="5807" w:type="dxa"/>
          </w:tcPr>
          <w:p w14:paraId="5E07DBD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NEFROSTOMSKA VREČKA STERILNA MED 400 IN 800 ml</w:t>
            </w:r>
          </w:p>
        </w:tc>
        <w:tc>
          <w:tcPr>
            <w:tcW w:w="8187" w:type="dxa"/>
          </w:tcPr>
          <w:p w14:paraId="6E89CF3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z nefrostomo.</w:t>
            </w:r>
          </w:p>
        </w:tc>
      </w:tr>
      <w:tr w:rsidR="007269EB" w:rsidRPr="00996533" w14:paraId="05F9FC50" w14:textId="77777777" w:rsidTr="001B39B3">
        <w:tc>
          <w:tcPr>
            <w:tcW w:w="5807" w:type="dxa"/>
          </w:tcPr>
          <w:p w14:paraId="4040355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NOČNA URINSKA VREČKA NE-STERILNA 2000 ml</w:t>
            </w:r>
          </w:p>
        </w:tc>
        <w:tc>
          <w:tcPr>
            <w:tcW w:w="8187" w:type="dxa"/>
          </w:tcPr>
          <w:p w14:paraId="7A4A0DA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ki ima vstavljen stalni urinski kateter ali uporablja urinal kondom ali cistostomski kateter, če je treba preko noči zbrati večji volumen urina tako, da se nočna urinska vrečka priključi na vrečko za seč ali zbiralnik za seč.</w:t>
            </w:r>
          </w:p>
        </w:tc>
      </w:tr>
      <w:tr w:rsidR="007269EB" w:rsidRPr="00996533" w14:paraId="4102EBA0" w14:textId="77777777" w:rsidTr="001B39B3">
        <w:tc>
          <w:tcPr>
            <w:tcW w:w="5807" w:type="dxa"/>
          </w:tcPr>
          <w:p w14:paraId="6251314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lastRenderedPageBreak/>
              <w:t>II. Medicinski pripomočki za lahko inkontinenco</w:t>
            </w:r>
          </w:p>
        </w:tc>
        <w:tc>
          <w:tcPr>
            <w:tcW w:w="8187" w:type="dxa"/>
          </w:tcPr>
          <w:p w14:paraId="5FDD1F3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Bolezenska inkontinenca urina, pri kateri zavarovana oseba lahko še delno zadržuje urin</w:t>
            </w:r>
            <w:r w:rsidRPr="00996533">
              <w:rPr>
                <w:rFonts w:asciiTheme="minorHAnsi" w:hAnsiTheme="minorHAnsi" w:cstheme="minorHAnsi"/>
                <w:sz w:val="22"/>
                <w:szCs w:val="22"/>
              </w:rPr>
              <w:t>¹</w:t>
            </w:r>
            <w:r w:rsidRPr="00996533">
              <w:rPr>
                <w:rFonts w:asciiTheme="minorHAnsi" w:eastAsia="Times New Roman" w:hAnsiTheme="minorHAnsi" w:cstheme="minorHAnsi"/>
                <w:sz w:val="22"/>
                <w:szCs w:val="22"/>
              </w:rPr>
              <w:t>.</w:t>
            </w:r>
          </w:p>
        </w:tc>
      </w:tr>
      <w:tr w:rsidR="007269EB" w:rsidRPr="00996533" w14:paraId="4EE724CC" w14:textId="77777777" w:rsidTr="001B39B3">
        <w:tc>
          <w:tcPr>
            <w:tcW w:w="5807" w:type="dxa"/>
          </w:tcPr>
          <w:p w14:paraId="28163BE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NEPREPUSTNE HLAČKE za lahko inkontinenco</w:t>
            </w:r>
          </w:p>
        </w:tc>
        <w:tc>
          <w:tcPr>
            <w:tcW w:w="8187" w:type="dxa"/>
          </w:tcPr>
          <w:p w14:paraId="78041002" w14:textId="77777777" w:rsidR="007269EB" w:rsidRPr="00996533" w:rsidRDefault="007269EB" w:rsidP="001B39B3">
            <w:pPr>
              <w:rPr>
                <w:rFonts w:asciiTheme="minorHAnsi" w:hAnsiTheme="minorHAnsi" w:cstheme="minorHAnsi"/>
                <w:sz w:val="22"/>
                <w:szCs w:val="22"/>
              </w:rPr>
            </w:pPr>
          </w:p>
        </w:tc>
      </w:tr>
      <w:tr w:rsidR="007269EB" w:rsidRPr="00996533" w14:paraId="6C45F684" w14:textId="77777777" w:rsidTr="001B39B3">
        <w:tc>
          <w:tcPr>
            <w:tcW w:w="5807" w:type="dxa"/>
          </w:tcPr>
          <w:p w14:paraId="147B7A8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III. Medicinski pripomočki za srednjo inkontinenco</w:t>
            </w:r>
          </w:p>
        </w:tc>
        <w:tc>
          <w:tcPr>
            <w:tcW w:w="8187" w:type="dxa"/>
          </w:tcPr>
          <w:p w14:paraId="60196842"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pri kateri lahko še delno zadržuje urin</w:t>
            </w:r>
            <w:r w:rsidRPr="00996533">
              <w:rPr>
                <w:rFonts w:asciiTheme="minorHAnsi" w:hAnsiTheme="minorHAnsi" w:cstheme="minorHAnsi"/>
                <w:sz w:val="22"/>
                <w:szCs w:val="22"/>
              </w:rPr>
              <w:t>¹</w:t>
            </w:r>
            <w:r w:rsidRPr="00996533">
              <w:rPr>
                <w:rFonts w:asciiTheme="minorHAnsi" w:eastAsia="Times New Roman" w:hAnsiTheme="minorHAnsi" w:cstheme="minorHAnsi"/>
                <w:sz w:val="22"/>
                <w:szCs w:val="22"/>
              </w:rPr>
              <w:t xml:space="preserve">,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 Zavarovana oseba z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w:t>
            </w:r>
          </w:p>
          <w:p w14:paraId="49C1A18A" w14:textId="77777777" w:rsidR="007269EB" w:rsidRPr="00996533" w:rsidRDefault="007269EB" w:rsidP="001B39B3">
            <w:pPr>
              <w:rPr>
                <w:rFonts w:asciiTheme="minorHAnsi" w:eastAsia="Times New Roman" w:hAnsiTheme="minorHAnsi" w:cstheme="minorHAnsi"/>
                <w:bCs/>
                <w:sz w:val="22"/>
                <w:szCs w:val="22"/>
              </w:rPr>
            </w:pPr>
          </w:p>
          <w:p w14:paraId="245F04C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5 kosov na dan.</w:t>
            </w:r>
          </w:p>
        </w:tc>
      </w:tr>
      <w:tr w:rsidR="007269EB" w:rsidRPr="00996533" w14:paraId="0340EC02" w14:textId="77777777" w:rsidTr="001B39B3">
        <w:tc>
          <w:tcPr>
            <w:tcW w:w="13994" w:type="dxa"/>
            <w:gridSpan w:val="2"/>
          </w:tcPr>
          <w:p w14:paraId="530F0BB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A. Predloge</w:t>
            </w:r>
          </w:p>
        </w:tc>
      </w:tr>
      <w:tr w:rsidR="007269EB" w:rsidRPr="00996533" w14:paraId="03DC4B83" w14:textId="77777777" w:rsidTr="001B39B3">
        <w:tc>
          <w:tcPr>
            <w:tcW w:w="5807" w:type="dxa"/>
          </w:tcPr>
          <w:p w14:paraId="6CAAC69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PREDLOGA ZA SREDNJO INKONTINENCO</w:t>
            </w:r>
          </w:p>
        </w:tc>
        <w:tc>
          <w:tcPr>
            <w:tcW w:w="8187" w:type="dxa"/>
          </w:tcPr>
          <w:p w14:paraId="6E927696" w14:textId="77777777" w:rsidR="007269EB" w:rsidRPr="00996533" w:rsidRDefault="007269EB" w:rsidP="001B39B3">
            <w:pPr>
              <w:rPr>
                <w:rFonts w:asciiTheme="minorHAnsi" w:hAnsiTheme="minorHAnsi" w:cstheme="minorHAnsi"/>
                <w:sz w:val="22"/>
                <w:szCs w:val="22"/>
              </w:rPr>
            </w:pPr>
          </w:p>
        </w:tc>
      </w:tr>
      <w:tr w:rsidR="007269EB" w:rsidRPr="00996533" w14:paraId="2B4B4D48" w14:textId="77777777" w:rsidTr="001B39B3">
        <w:tc>
          <w:tcPr>
            <w:tcW w:w="5807" w:type="dxa"/>
          </w:tcPr>
          <w:p w14:paraId="35498D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MOŠKA PREDLOGA ZA SREDNJO INKONTINENCO, vpojnost vsaj 600 ml</w:t>
            </w:r>
          </w:p>
        </w:tc>
        <w:tc>
          <w:tcPr>
            <w:tcW w:w="8187" w:type="dxa"/>
          </w:tcPr>
          <w:p w14:paraId="61B9ADBE" w14:textId="77777777" w:rsidR="007269EB" w:rsidRPr="00996533" w:rsidRDefault="007269EB" w:rsidP="001B39B3">
            <w:pPr>
              <w:rPr>
                <w:rFonts w:asciiTheme="minorHAnsi" w:hAnsiTheme="minorHAnsi" w:cstheme="minorHAnsi"/>
                <w:sz w:val="22"/>
                <w:szCs w:val="22"/>
              </w:rPr>
            </w:pPr>
          </w:p>
        </w:tc>
      </w:tr>
      <w:tr w:rsidR="007269EB" w:rsidRPr="00996533" w14:paraId="7CCBA1A0" w14:textId="77777777" w:rsidTr="001B39B3">
        <w:tc>
          <w:tcPr>
            <w:tcW w:w="13994" w:type="dxa"/>
            <w:gridSpan w:val="2"/>
          </w:tcPr>
          <w:p w14:paraId="02E0954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C. Mobilne hlačke za srednjo, težko, zelo težko inkontinenco in otroke</w:t>
            </w:r>
          </w:p>
        </w:tc>
      </w:tr>
      <w:tr w:rsidR="007269EB" w:rsidRPr="00996533" w14:paraId="38FDC50B" w14:textId="77777777" w:rsidTr="001B39B3">
        <w:tc>
          <w:tcPr>
            <w:tcW w:w="5807" w:type="dxa"/>
          </w:tcPr>
          <w:p w14:paraId="2B04795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do 65 cm</w:t>
            </w:r>
          </w:p>
        </w:tc>
        <w:tc>
          <w:tcPr>
            <w:tcW w:w="8187" w:type="dxa"/>
          </w:tcPr>
          <w:p w14:paraId="65B056C6" w14:textId="77777777" w:rsidR="007269EB" w:rsidRPr="00996533" w:rsidRDefault="007269EB" w:rsidP="001B39B3">
            <w:pPr>
              <w:rPr>
                <w:rFonts w:asciiTheme="minorHAnsi" w:hAnsiTheme="minorHAnsi" w:cstheme="minorHAnsi"/>
                <w:sz w:val="22"/>
                <w:szCs w:val="22"/>
              </w:rPr>
            </w:pPr>
          </w:p>
        </w:tc>
      </w:tr>
      <w:tr w:rsidR="007269EB" w:rsidRPr="00996533" w14:paraId="03844A0C" w14:textId="77777777" w:rsidTr="001B39B3">
        <w:tc>
          <w:tcPr>
            <w:tcW w:w="5807" w:type="dxa"/>
          </w:tcPr>
          <w:p w14:paraId="7A7D0C0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50 – 90 cm</w:t>
            </w:r>
          </w:p>
        </w:tc>
        <w:tc>
          <w:tcPr>
            <w:tcW w:w="8187" w:type="dxa"/>
          </w:tcPr>
          <w:p w14:paraId="2A43BBB1" w14:textId="77777777" w:rsidR="007269EB" w:rsidRPr="00996533" w:rsidRDefault="007269EB" w:rsidP="001B39B3">
            <w:pPr>
              <w:rPr>
                <w:rFonts w:asciiTheme="minorHAnsi" w:hAnsiTheme="minorHAnsi" w:cstheme="minorHAnsi"/>
                <w:sz w:val="22"/>
                <w:szCs w:val="22"/>
              </w:rPr>
            </w:pPr>
          </w:p>
        </w:tc>
      </w:tr>
      <w:tr w:rsidR="007269EB" w:rsidRPr="00996533" w14:paraId="4FFD9984" w14:textId="77777777" w:rsidTr="001B39B3">
        <w:tc>
          <w:tcPr>
            <w:tcW w:w="5807" w:type="dxa"/>
          </w:tcPr>
          <w:p w14:paraId="0519728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80 – 110 cm</w:t>
            </w:r>
          </w:p>
        </w:tc>
        <w:tc>
          <w:tcPr>
            <w:tcW w:w="8187" w:type="dxa"/>
          </w:tcPr>
          <w:p w14:paraId="3C4C2393" w14:textId="77777777" w:rsidR="007269EB" w:rsidRPr="00996533" w:rsidRDefault="007269EB" w:rsidP="001B39B3">
            <w:pPr>
              <w:rPr>
                <w:rFonts w:asciiTheme="minorHAnsi" w:hAnsiTheme="minorHAnsi" w:cstheme="minorHAnsi"/>
                <w:sz w:val="22"/>
                <w:szCs w:val="22"/>
              </w:rPr>
            </w:pPr>
          </w:p>
        </w:tc>
      </w:tr>
      <w:tr w:rsidR="007269EB" w:rsidRPr="00996533" w14:paraId="203CF843" w14:textId="77777777" w:rsidTr="001B39B3">
        <w:tc>
          <w:tcPr>
            <w:tcW w:w="5807" w:type="dxa"/>
          </w:tcPr>
          <w:p w14:paraId="4EF731F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100 – 150 cm</w:t>
            </w:r>
          </w:p>
        </w:tc>
        <w:tc>
          <w:tcPr>
            <w:tcW w:w="8187" w:type="dxa"/>
          </w:tcPr>
          <w:p w14:paraId="7C45E3B1" w14:textId="77777777" w:rsidR="007269EB" w:rsidRPr="00996533" w:rsidRDefault="007269EB" w:rsidP="001B39B3">
            <w:pPr>
              <w:rPr>
                <w:rFonts w:asciiTheme="minorHAnsi" w:hAnsiTheme="minorHAnsi" w:cstheme="minorHAnsi"/>
                <w:sz w:val="22"/>
                <w:szCs w:val="22"/>
              </w:rPr>
            </w:pPr>
          </w:p>
        </w:tc>
      </w:tr>
      <w:tr w:rsidR="007269EB" w:rsidRPr="00996533" w14:paraId="222672D2" w14:textId="77777777" w:rsidTr="001B39B3">
        <w:tc>
          <w:tcPr>
            <w:tcW w:w="5807" w:type="dxa"/>
          </w:tcPr>
          <w:p w14:paraId="5E0CD8A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več kot 150 cm</w:t>
            </w:r>
          </w:p>
        </w:tc>
        <w:tc>
          <w:tcPr>
            <w:tcW w:w="8187" w:type="dxa"/>
          </w:tcPr>
          <w:p w14:paraId="2DE0BFAF" w14:textId="77777777" w:rsidR="007269EB" w:rsidRPr="00996533" w:rsidRDefault="007269EB" w:rsidP="001B39B3">
            <w:pPr>
              <w:rPr>
                <w:rFonts w:asciiTheme="minorHAnsi" w:hAnsiTheme="minorHAnsi" w:cstheme="minorHAnsi"/>
                <w:sz w:val="22"/>
                <w:szCs w:val="22"/>
              </w:rPr>
            </w:pPr>
          </w:p>
        </w:tc>
      </w:tr>
      <w:tr w:rsidR="007269EB" w:rsidRPr="00996533" w14:paraId="4955ED59" w14:textId="77777777" w:rsidTr="001B39B3">
        <w:tc>
          <w:tcPr>
            <w:tcW w:w="13994" w:type="dxa"/>
            <w:gridSpan w:val="2"/>
          </w:tcPr>
          <w:p w14:paraId="380F986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D. Fiksirne hlačke</w:t>
            </w:r>
          </w:p>
        </w:tc>
      </w:tr>
      <w:tr w:rsidR="007269EB" w:rsidRPr="00996533" w14:paraId="0CCCE1A2" w14:textId="77777777" w:rsidTr="001B39B3">
        <w:tc>
          <w:tcPr>
            <w:tcW w:w="5807" w:type="dxa"/>
          </w:tcPr>
          <w:p w14:paraId="007F51F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FIKSIRNE HLAČKE ZA PREDLOGE</w:t>
            </w:r>
          </w:p>
        </w:tc>
        <w:tc>
          <w:tcPr>
            <w:tcW w:w="8187" w:type="dxa"/>
          </w:tcPr>
          <w:p w14:paraId="2F773F87" w14:textId="77777777" w:rsidR="007269EB" w:rsidRPr="00996533" w:rsidRDefault="007269EB" w:rsidP="001B39B3">
            <w:pPr>
              <w:rPr>
                <w:rFonts w:asciiTheme="minorHAnsi" w:hAnsiTheme="minorHAnsi" w:cstheme="minorHAnsi"/>
                <w:sz w:val="22"/>
                <w:szCs w:val="22"/>
              </w:rPr>
            </w:pPr>
          </w:p>
        </w:tc>
      </w:tr>
      <w:tr w:rsidR="007269EB" w:rsidRPr="00996533" w14:paraId="1590ED33" w14:textId="77777777" w:rsidTr="001B39B3">
        <w:tc>
          <w:tcPr>
            <w:tcW w:w="5807" w:type="dxa"/>
          </w:tcPr>
          <w:p w14:paraId="2AF8BCB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IV. Medicinski pripomočki za težko inkontinenco</w:t>
            </w:r>
          </w:p>
        </w:tc>
        <w:tc>
          <w:tcPr>
            <w:tcW w:w="8187" w:type="dxa"/>
          </w:tcPr>
          <w:p w14:paraId="236B69F1"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 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w:t>
            </w:r>
          </w:p>
          <w:p w14:paraId="6ACC1502" w14:textId="77777777" w:rsidR="007269EB" w:rsidRPr="00996533" w:rsidRDefault="007269EB" w:rsidP="001B39B3">
            <w:pPr>
              <w:rPr>
                <w:rFonts w:asciiTheme="minorHAnsi" w:eastAsia="Times New Roman" w:hAnsiTheme="minorHAnsi" w:cstheme="minorHAnsi"/>
                <w:bCs/>
                <w:sz w:val="22"/>
                <w:szCs w:val="22"/>
              </w:rPr>
            </w:pPr>
          </w:p>
          <w:p w14:paraId="324ED6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5 kosov na dan.</w:t>
            </w:r>
          </w:p>
        </w:tc>
      </w:tr>
      <w:tr w:rsidR="007269EB" w:rsidRPr="00996533" w14:paraId="39240F70" w14:textId="77777777" w:rsidTr="001B39B3">
        <w:tc>
          <w:tcPr>
            <w:tcW w:w="13994" w:type="dxa"/>
            <w:gridSpan w:val="2"/>
          </w:tcPr>
          <w:p w14:paraId="73E87D8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A. Predloge</w:t>
            </w:r>
          </w:p>
        </w:tc>
      </w:tr>
      <w:tr w:rsidR="007269EB" w:rsidRPr="00996533" w14:paraId="4062E007" w14:textId="77777777" w:rsidTr="001B39B3">
        <w:tc>
          <w:tcPr>
            <w:tcW w:w="5807" w:type="dxa"/>
          </w:tcPr>
          <w:p w14:paraId="3771177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PREDLOGA ZA TEŽKO INKONTINENCO, vpojnost vsaj 1000 ml</w:t>
            </w:r>
          </w:p>
        </w:tc>
        <w:tc>
          <w:tcPr>
            <w:tcW w:w="8187" w:type="dxa"/>
          </w:tcPr>
          <w:p w14:paraId="089E6A5B" w14:textId="77777777" w:rsidR="007269EB" w:rsidRPr="00996533" w:rsidRDefault="007269EB" w:rsidP="001B39B3">
            <w:pPr>
              <w:rPr>
                <w:rFonts w:asciiTheme="minorHAnsi" w:hAnsiTheme="minorHAnsi" w:cstheme="minorHAnsi"/>
                <w:sz w:val="22"/>
                <w:szCs w:val="22"/>
              </w:rPr>
            </w:pPr>
          </w:p>
        </w:tc>
      </w:tr>
      <w:tr w:rsidR="007269EB" w:rsidRPr="00996533" w14:paraId="2C061282" w14:textId="77777777" w:rsidTr="001B39B3">
        <w:tc>
          <w:tcPr>
            <w:tcW w:w="13994" w:type="dxa"/>
            <w:gridSpan w:val="2"/>
          </w:tcPr>
          <w:p w14:paraId="2C39448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B. Plenice</w:t>
            </w:r>
          </w:p>
        </w:tc>
      </w:tr>
      <w:tr w:rsidR="007269EB" w:rsidRPr="00996533" w14:paraId="4DF32A7B" w14:textId="77777777" w:rsidTr="001B39B3">
        <w:tc>
          <w:tcPr>
            <w:tcW w:w="5807" w:type="dxa"/>
          </w:tcPr>
          <w:p w14:paraId="0000D28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50 – 80 cm, dnevna</w:t>
            </w:r>
          </w:p>
        </w:tc>
        <w:tc>
          <w:tcPr>
            <w:tcW w:w="8187" w:type="dxa"/>
          </w:tcPr>
          <w:p w14:paraId="3A9A5672" w14:textId="77777777" w:rsidR="007269EB" w:rsidRPr="00996533" w:rsidRDefault="007269EB" w:rsidP="001B39B3">
            <w:pPr>
              <w:rPr>
                <w:rFonts w:asciiTheme="minorHAnsi" w:hAnsiTheme="minorHAnsi" w:cstheme="minorHAnsi"/>
                <w:sz w:val="22"/>
                <w:szCs w:val="22"/>
              </w:rPr>
            </w:pPr>
          </w:p>
        </w:tc>
      </w:tr>
      <w:tr w:rsidR="007269EB" w:rsidRPr="00996533" w14:paraId="786F6A3F" w14:textId="77777777" w:rsidTr="001B39B3">
        <w:tc>
          <w:tcPr>
            <w:tcW w:w="5807" w:type="dxa"/>
          </w:tcPr>
          <w:p w14:paraId="04B19AD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lastRenderedPageBreak/>
              <w:t>PLENICE ZA TEŽKO INKONTINENCO - obseg pasu 80 – 100 cm, dnevna</w:t>
            </w:r>
          </w:p>
        </w:tc>
        <w:tc>
          <w:tcPr>
            <w:tcW w:w="8187" w:type="dxa"/>
          </w:tcPr>
          <w:p w14:paraId="2C8EAC29" w14:textId="77777777" w:rsidR="007269EB" w:rsidRPr="00996533" w:rsidRDefault="007269EB" w:rsidP="001B39B3">
            <w:pPr>
              <w:rPr>
                <w:rFonts w:asciiTheme="minorHAnsi" w:hAnsiTheme="minorHAnsi" w:cstheme="minorHAnsi"/>
                <w:sz w:val="22"/>
                <w:szCs w:val="22"/>
              </w:rPr>
            </w:pPr>
          </w:p>
        </w:tc>
      </w:tr>
      <w:tr w:rsidR="007269EB" w:rsidRPr="00996533" w14:paraId="6BA25467" w14:textId="77777777" w:rsidTr="001B39B3">
        <w:tc>
          <w:tcPr>
            <w:tcW w:w="5807" w:type="dxa"/>
          </w:tcPr>
          <w:p w14:paraId="654BEC6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100 – 150 cm, dnevna</w:t>
            </w:r>
          </w:p>
        </w:tc>
        <w:tc>
          <w:tcPr>
            <w:tcW w:w="8187" w:type="dxa"/>
          </w:tcPr>
          <w:p w14:paraId="2CB9B6B0" w14:textId="77777777" w:rsidR="007269EB" w:rsidRPr="00996533" w:rsidRDefault="007269EB" w:rsidP="001B39B3">
            <w:pPr>
              <w:rPr>
                <w:rFonts w:asciiTheme="minorHAnsi" w:hAnsiTheme="minorHAnsi" w:cstheme="minorHAnsi"/>
                <w:sz w:val="22"/>
                <w:szCs w:val="22"/>
              </w:rPr>
            </w:pPr>
          </w:p>
        </w:tc>
      </w:tr>
      <w:tr w:rsidR="007269EB" w:rsidRPr="00996533" w14:paraId="5D8A313B" w14:textId="77777777" w:rsidTr="001B39B3">
        <w:tc>
          <w:tcPr>
            <w:tcW w:w="5807" w:type="dxa"/>
          </w:tcPr>
          <w:p w14:paraId="4D8CE4C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50 – 80 cm, nočna</w:t>
            </w:r>
          </w:p>
        </w:tc>
        <w:tc>
          <w:tcPr>
            <w:tcW w:w="8187" w:type="dxa"/>
          </w:tcPr>
          <w:p w14:paraId="3131C61E" w14:textId="77777777" w:rsidR="007269EB" w:rsidRPr="00996533" w:rsidRDefault="007269EB" w:rsidP="001B39B3">
            <w:pPr>
              <w:rPr>
                <w:rFonts w:asciiTheme="minorHAnsi" w:hAnsiTheme="minorHAnsi" w:cstheme="minorHAnsi"/>
                <w:sz w:val="22"/>
                <w:szCs w:val="22"/>
              </w:rPr>
            </w:pPr>
          </w:p>
        </w:tc>
      </w:tr>
      <w:tr w:rsidR="007269EB" w:rsidRPr="00996533" w14:paraId="285D5B19" w14:textId="77777777" w:rsidTr="001B39B3">
        <w:tc>
          <w:tcPr>
            <w:tcW w:w="5807" w:type="dxa"/>
          </w:tcPr>
          <w:p w14:paraId="198F977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80 – 100 cm, nočna</w:t>
            </w:r>
          </w:p>
        </w:tc>
        <w:tc>
          <w:tcPr>
            <w:tcW w:w="8187" w:type="dxa"/>
          </w:tcPr>
          <w:p w14:paraId="34B1E9A6" w14:textId="77777777" w:rsidR="007269EB" w:rsidRPr="00996533" w:rsidRDefault="007269EB" w:rsidP="001B39B3">
            <w:pPr>
              <w:rPr>
                <w:rFonts w:asciiTheme="minorHAnsi" w:hAnsiTheme="minorHAnsi" w:cstheme="minorHAnsi"/>
                <w:sz w:val="22"/>
                <w:szCs w:val="22"/>
              </w:rPr>
            </w:pPr>
          </w:p>
        </w:tc>
      </w:tr>
      <w:tr w:rsidR="007269EB" w:rsidRPr="00996533" w14:paraId="07BB1461" w14:textId="77777777" w:rsidTr="001B39B3">
        <w:tc>
          <w:tcPr>
            <w:tcW w:w="5807" w:type="dxa"/>
          </w:tcPr>
          <w:p w14:paraId="207CA71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TEŽKO INKONTINENCO - obseg pasu 100 – 150 cm, nočna</w:t>
            </w:r>
          </w:p>
        </w:tc>
        <w:tc>
          <w:tcPr>
            <w:tcW w:w="8187" w:type="dxa"/>
          </w:tcPr>
          <w:p w14:paraId="69233BD4" w14:textId="77777777" w:rsidR="007269EB" w:rsidRPr="00996533" w:rsidRDefault="007269EB" w:rsidP="001B39B3">
            <w:pPr>
              <w:rPr>
                <w:rFonts w:asciiTheme="minorHAnsi" w:hAnsiTheme="minorHAnsi" w:cstheme="minorHAnsi"/>
                <w:sz w:val="22"/>
                <w:szCs w:val="22"/>
              </w:rPr>
            </w:pPr>
          </w:p>
        </w:tc>
      </w:tr>
      <w:tr w:rsidR="007269EB" w:rsidRPr="00996533" w14:paraId="18401950" w14:textId="77777777" w:rsidTr="001B39B3">
        <w:tc>
          <w:tcPr>
            <w:tcW w:w="13994" w:type="dxa"/>
            <w:gridSpan w:val="2"/>
          </w:tcPr>
          <w:p w14:paraId="2F0970F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C. Mobilne hlačke za srednjo, težko, zelo težko inkontinenco in otroke</w:t>
            </w:r>
          </w:p>
        </w:tc>
      </w:tr>
      <w:tr w:rsidR="007269EB" w:rsidRPr="00996533" w14:paraId="044F59C4" w14:textId="77777777" w:rsidTr="001B39B3">
        <w:tc>
          <w:tcPr>
            <w:tcW w:w="5807" w:type="dxa"/>
          </w:tcPr>
          <w:p w14:paraId="6E17DA8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do 65 cm</w:t>
            </w:r>
          </w:p>
        </w:tc>
        <w:tc>
          <w:tcPr>
            <w:tcW w:w="8187" w:type="dxa"/>
          </w:tcPr>
          <w:p w14:paraId="2426EC98" w14:textId="77777777" w:rsidR="007269EB" w:rsidRPr="00996533" w:rsidRDefault="007269EB" w:rsidP="001B39B3">
            <w:pPr>
              <w:rPr>
                <w:rFonts w:asciiTheme="minorHAnsi" w:hAnsiTheme="minorHAnsi" w:cstheme="minorHAnsi"/>
                <w:sz w:val="22"/>
                <w:szCs w:val="22"/>
              </w:rPr>
            </w:pPr>
          </w:p>
        </w:tc>
      </w:tr>
      <w:tr w:rsidR="007269EB" w:rsidRPr="00996533" w14:paraId="42ACFC0C" w14:textId="77777777" w:rsidTr="001B39B3">
        <w:tc>
          <w:tcPr>
            <w:tcW w:w="5807" w:type="dxa"/>
          </w:tcPr>
          <w:p w14:paraId="73335FC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50 – 90 cm</w:t>
            </w:r>
          </w:p>
        </w:tc>
        <w:tc>
          <w:tcPr>
            <w:tcW w:w="8187" w:type="dxa"/>
          </w:tcPr>
          <w:p w14:paraId="14EF7D77" w14:textId="77777777" w:rsidR="007269EB" w:rsidRPr="00996533" w:rsidRDefault="007269EB" w:rsidP="001B39B3">
            <w:pPr>
              <w:rPr>
                <w:rFonts w:asciiTheme="minorHAnsi" w:hAnsiTheme="minorHAnsi" w:cstheme="minorHAnsi"/>
                <w:sz w:val="22"/>
                <w:szCs w:val="22"/>
              </w:rPr>
            </w:pPr>
          </w:p>
        </w:tc>
      </w:tr>
      <w:tr w:rsidR="007269EB" w:rsidRPr="00996533" w14:paraId="3BB5981E" w14:textId="77777777" w:rsidTr="001B39B3">
        <w:tc>
          <w:tcPr>
            <w:tcW w:w="5807" w:type="dxa"/>
          </w:tcPr>
          <w:p w14:paraId="014E2C9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80 – 110 cm</w:t>
            </w:r>
          </w:p>
        </w:tc>
        <w:tc>
          <w:tcPr>
            <w:tcW w:w="8187" w:type="dxa"/>
          </w:tcPr>
          <w:p w14:paraId="2F1109E6" w14:textId="77777777" w:rsidR="007269EB" w:rsidRPr="00996533" w:rsidRDefault="007269EB" w:rsidP="001B39B3">
            <w:pPr>
              <w:rPr>
                <w:rFonts w:asciiTheme="minorHAnsi" w:hAnsiTheme="minorHAnsi" w:cstheme="minorHAnsi"/>
                <w:sz w:val="22"/>
                <w:szCs w:val="22"/>
              </w:rPr>
            </w:pPr>
          </w:p>
        </w:tc>
      </w:tr>
      <w:tr w:rsidR="007269EB" w:rsidRPr="00996533" w14:paraId="7A8C3663" w14:textId="77777777" w:rsidTr="001B39B3">
        <w:tc>
          <w:tcPr>
            <w:tcW w:w="5807" w:type="dxa"/>
          </w:tcPr>
          <w:p w14:paraId="40999AE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100 – 150 cm</w:t>
            </w:r>
          </w:p>
        </w:tc>
        <w:tc>
          <w:tcPr>
            <w:tcW w:w="8187" w:type="dxa"/>
          </w:tcPr>
          <w:p w14:paraId="5FD7F2D8" w14:textId="77777777" w:rsidR="007269EB" w:rsidRPr="00996533" w:rsidRDefault="007269EB" w:rsidP="001B39B3">
            <w:pPr>
              <w:rPr>
                <w:rFonts w:asciiTheme="minorHAnsi" w:hAnsiTheme="minorHAnsi" w:cstheme="minorHAnsi"/>
                <w:sz w:val="22"/>
                <w:szCs w:val="22"/>
              </w:rPr>
            </w:pPr>
          </w:p>
        </w:tc>
      </w:tr>
      <w:tr w:rsidR="007269EB" w:rsidRPr="00996533" w14:paraId="24BE554E" w14:textId="77777777" w:rsidTr="001B39B3">
        <w:tc>
          <w:tcPr>
            <w:tcW w:w="5807" w:type="dxa"/>
          </w:tcPr>
          <w:p w14:paraId="700F5FB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več kot 150 cm</w:t>
            </w:r>
          </w:p>
        </w:tc>
        <w:tc>
          <w:tcPr>
            <w:tcW w:w="8187" w:type="dxa"/>
          </w:tcPr>
          <w:p w14:paraId="18D7AAC0" w14:textId="77777777" w:rsidR="007269EB" w:rsidRPr="00996533" w:rsidRDefault="007269EB" w:rsidP="001B39B3">
            <w:pPr>
              <w:rPr>
                <w:rFonts w:asciiTheme="minorHAnsi" w:hAnsiTheme="minorHAnsi" w:cstheme="minorHAnsi"/>
                <w:sz w:val="22"/>
                <w:szCs w:val="22"/>
              </w:rPr>
            </w:pPr>
          </w:p>
        </w:tc>
      </w:tr>
      <w:tr w:rsidR="007269EB" w:rsidRPr="00996533" w14:paraId="5AE8D15D" w14:textId="77777777" w:rsidTr="001B39B3">
        <w:tc>
          <w:tcPr>
            <w:tcW w:w="13994" w:type="dxa"/>
            <w:gridSpan w:val="2"/>
          </w:tcPr>
          <w:p w14:paraId="34DB44B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Č. Posteljne predloge za težko, zelo težko inkontinenco in otroke</w:t>
            </w:r>
          </w:p>
        </w:tc>
      </w:tr>
      <w:tr w:rsidR="007269EB" w:rsidRPr="00996533" w14:paraId="7B665523" w14:textId="77777777" w:rsidTr="001B39B3">
        <w:tc>
          <w:tcPr>
            <w:tcW w:w="5807" w:type="dxa"/>
          </w:tcPr>
          <w:p w14:paraId="30B4BA4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POSTELJNE PREDLOGE 60 x 60 cm</w:t>
            </w:r>
          </w:p>
        </w:tc>
        <w:tc>
          <w:tcPr>
            <w:tcW w:w="8187" w:type="dxa"/>
          </w:tcPr>
          <w:p w14:paraId="205BC376" w14:textId="77777777" w:rsidR="007269EB" w:rsidRPr="00996533" w:rsidRDefault="007269EB" w:rsidP="001B39B3">
            <w:pPr>
              <w:rPr>
                <w:rFonts w:asciiTheme="minorHAnsi" w:hAnsiTheme="minorHAnsi" w:cstheme="minorHAnsi"/>
                <w:sz w:val="22"/>
                <w:szCs w:val="22"/>
              </w:rPr>
            </w:pPr>
          </w:p>
        </w:tc>
      </w:tr>
      <w:tr w:rsidR="007269EB" w:rsidRPr="00996533" w14:paraId="471C356A" w14:textId="77777777" w:rsidTr="001B39B3">
        <w:tc>
          <w:tcPr>
            <w:tcW w:w="5807" w:type="dxa"/>
          </w:tcPr>
          <w:p w14:paraId="1FDD26A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POSTELJNE PREDLOGE 60 x 90 cm</w:t>
            </w:r>
          </w:p>
        </w:tc>
        <w:tc>
          <w:tcPr>
            <w:tcW w:w="8187" w:type="dxa"/>
          </w:tcPr>
          <w:p w14:paraId="0221007C" w14:textId="77777777" w:rsidR="007269EB" w:rsidRPr="00996533" w:rsidRDefault="007269EB" w:rsidP="001B39B3">
            <w:pPr>
              <w:rPr>
                <w:rFonts w:asciiTheme="minorHAnsi" w:hAnsiTheme="minorHAnsi" w:cstheme="minorHAnsi"/>
                <w:sz w:val="22"/>
                <w:szCs w:val="22"/>
              </w:rPr>
            </w:pPr>
          </w:p>
        </w:tc>
      </w:tr>
      <w:tr w:rsidR="007269EB" w:rsidRPr="00996533" w14:paraId="6E6B08F7" w14:textId="77777777" w:rsidTr="001B39B3">
        <w:tc>
          <w:tcPr>
            <w:tcW w:w="13994" w:type="dxa"/>
            <w:gridSpan w:val="2"/>
          </w:tcPr>
          <w:p w14:paraId="203A0F5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D. Fiksirne hlačke</w:t>
            </w:r>
          </w:p>
        </w:tc>
      </w:tr>
      <w:tr w:rsidR="007269EB" w:rsidRPr="00996533" w14:paraId="1F890A2B" w14:textId="77777777" w:rsidTr="001B39B3">
        <w:tc>
          <w:tcPr>
            <w:tcW w:w="5807" w:type="dxa"/>
          </w:tcPr>
          <w:p w14:paraId="1B43EAD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FIKSIRNE HLAČKE ZA PREDLOGE</w:t>
            </w:r>
          </w:p>
        </w:tc>
        <w:tc>
          <w:tcPr>
            <w:tcW w:w="8187" w:type="dxa"/>
          </w:tcPr>
          <w:p w14:paraId="1793E370" w14:textId="77777777" w:rsidR="007269EB" w:rsidRPr="00996533" w:rsidRDefault="007269EB" w:rsidP="001B39B3">
            <w:pPr>
              <w:rPr>
                <w:rFonts w:asciiTheme="minorHAnsi" w:hAnsiTheme="minorHAnsi" w:cstheme="minorHAnsi"/>
                <w:sz w:val="22"/>
                <w:szCs w:val="22"/>
              </w:rPr>
            </w:pPr>
          </w:p>
        </w:tc>
      </w:tr>
      <w:tr w:rsidR="007269EB" w:rsidRPr="00996533" w14:paraId="64E6272A" w14:textId="77777777" w:rsidTr="001B39B3">
        <w:tc>
          <w:tcPr>
            <w:tcW w:w="5807" w:type="dxa"/>
          </w:tcPr>
          <w:p w14:paraId="6757DC3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V. Medicinski pripomočki za zelo težko inkontinenco</w:t>
            </w:r>
          </w:p>
        </w:tc>
        <w:tc>
          <w:tcPr>
            <w:tcW w:w="8187" w:type="dxa"/>
          </w:tcPr>
          <w:p w14:paraId="30A8774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w:t>
            </w:r>
          </w:p>
          <w:p w14:paraId="49F4F9AB" w14:textId="77777777" w:rsidR="007269EB" w:rsidRPr="00996533" w:rsidRDefault="007269EB" w:rsidP="001B39B3">
            <w:pPr>
              <w:rPr>
                <w:rFonts w:asciiTheme="minorHAnsi" w:eastAsia="Times New Roman" w:hAnsiTheme="minorHAnsi" w:cstheme="minorHAnsi"/>
                <w:bCs/>
                <w:sz w:val="22"/>
                <w:szCs w:val="22"/>
              </w:rPr>
            </w:pPr>
          </w:p>
          <w:p w14:paraId="561B004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5 kosov na dan.</w:t>
            </w:r>
          </w:p>
        </w:tc>
      </w:tr>
      <w:tr w:rsidR="007269EB" w:rsidRPr="00996533" w14:paraId="0602753F" w14:textId="77777777" w:rsidTr="001B39B3">
        <w:tc>
          <w:tcPr>
            <w:tcW w:w="13994" w:type="dxa"/>
            <w:gridSpan w:val="2"/>
          </w:tcPr>
          <w:p w14:paraId="6C7956C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A. Predloge</w:t>
            </w:r>
          </w:p>
        </w:tc>
      </w:tr>
      <w:tr w:rsidR="007269EB" w:rsidRPr="00996533" w14:paraId="226A0BD7" w14:textId="77777777" w:rsidTr="001B39B3">
        <w:tc>
          <w:tcPr>
            <w:tcW w:w="5807" w:type="dxa"/>
          </w:tcPr>
          <w:p w14:paraId="2758B5D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PREDLOGA ZA ZELO TEŽKO INKONTINENCO, vpojnost vsaj 2500 ml</w:t>
            </w:r>
          </w:p>
        </w:tc>
        <w:tc>
          <w:tcPr>
            <w:tcW w:w="8187" w:type="dxa"/>
          </w:tcPr>
          <w:p w14:paraId="11451602" w14:textId="77777777" w:rsidR="007269EB" w:rsidRPr="00996533" w:rsidRDefault="007269EB" w:rsidP="001B39B3">
            <w:pPr>
              <w:rPr>
                <w:rFonts w:asciiTheme="minorHAnsi" w:hAnsiTheme="minorHAnsi" w:cstheme="minorHAnsi"/>
                <w:sz w:val="22"/>
                <w:szCs w:val="22"/>
              </w:rPr>
            </w:pPr>
          </w:p>
        </w:tc>
      </w:tr>
      <w:tr w:rsidR="007269EB" w:rsidRPr="00996533" w14:paraId="2E94CFCE" w14:textId="77777777" w:rsidTr="001B39B3">
        <w:trPr>
          <w:trHeight w:val="118"/>
        </w:trPr>
        <w:tc>
          <w:tcPr>
            <w:tcW w:w="13994" w:type="dxa"/>
            <w:gridSpan w:val="2"/>
          </w:tcPr>
          <w:p w14:paraId="59550B0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B. Plenice</w:t>
            </w:r>
          </w:p>
        </w:tc>
      </w:tr>
      <w:tr w:rsidR="007269EB" w:rsidRPr="00996533" w14:paraId="04360C1F" w14:textId="77777777" w:rsidTr="001B39B3">
        <w:tc>
          <w:tcPr>
            <w:tcW w:w="5807" w:type="dxa"/>
          </w:tcPr>
          <w:p w14:paraId="1DF4D78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50 – 80 cm, dnevna</w:t>
            </w:r>
          </w:p>
        </w:tc>
        <w:tc>
          <w:tcPr>
            <w:tcW w:w="8187" w:type="dxa"/>
          </w:tcPr>
          <w:p w14:paraId="54FCE04F" w14:textId="77777777" w:rsidR="007269EB" w:rsidRPr="00996533" w:rsidRDefault="007269EB" w:rsidP="001B39B3">
            <w:pPr>
              <w:rPr>
                <w:rFonts w:asciiTheme="minorHAnsi" w:hAnsiTheme="minorHAnsi" w:cstheme="minorHAnsi"/>
                <w:sz w:val="22"/>
                <w:szCs w:val="22"/>
              </w:rPr>
            </w:pPr>
          </w:p>
        </w:tc>
      </w:tr>
      <w:tr w:rsidR="007269EB" w:rsidRPr="00996533" w14:paraId="7F4EE254" w14:textId="77777777" w:rsidTr="001B39B3">
        <w:tc>
          <w:tcPr>
            <w:tcW w:w="5807" w:type="dxa"/>
          </w:tcPr>
          <w:p w14:paraId="287BB770"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80 – 100 cm, dnevna</w:t>
            </w:r>
          </w:p>
        </w:tc>
        <w:tc>
          <w:tcPr>
            <w:tcW w:w="8187" w:type="dxa"/>
          </w:tcPr>
          <w:p w14:paraId="2D3903AE" w14:textId="77777777" w:rsidR="007269EB" w:rsidRPr="00996533" w:rsidRDefault="007269EB" w:rsidP="001B39B3">
            <w:pPr>
              <w:rPr>
                <w:rFonts w:asciiTheme="minorHAnsi" w:hAnsiTheme="minorHAnsi" w:cstheme="minorHAnsi"/>
                <w:sz w:val="22"/>
                <w:szCs w:val="22"/>
              </w:rPr>
            </w:pPr>
          </w:p>
        </w:tc>
      </w:tr>
      <w:tr w:rsidR="007269EB" w:rsidRPr="00996533" w14:paraId="34747C9C" w14:textId="77777777" w:rsidTr="001B39B3">
        <w:tc>
          <w:tcPr>
            <w:tcW w:w="5807" w:type="dxa"/>
          </w:tcPr>
          <w:p w14:paraId="104DB29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100 – 150 cm, dnevna</w:t>
            </w:r>
          </w:p>
        </w:tc>
        <w:tc>
          <w:tcPr>
            <w:tcW w:w="8187" w:type="dxa"/>
          </w:tcPr>
          <w:p w14:paraId="0FC93149" w14:textId="77777777" w:rsidR="007269EB" w:rsidRPr="00996533" w:rsidRDefault="007269EB" w:rsidP="001B39B3">
            <w:pPr>
              <w:rPr>
                <w:rFonts w:asciiTheme="minorHAnsi" w:hAnsiTheme="minorHAnsi" w:cstheme="minorHAnsi"/>
                <w:sz w:val="22"/>
                <w:szCs w:val="22"/>
              </w:rPr>
            </w:pPr>
          </w:p>
        </w:tc>
      </w:tr>
      <w:tr w:rsidR="007269EB" w:rsidRPr="00996533" w14:paraId="6A1C3802" w14:textId="77777777" w:rsidTr="001B39B3">
        <w:tc>
          <w:tcPr>
            <w:tcW w:w="5807" w:type="dxa"/>
          </w:tcPr>
          <w:p w14:paraId="73DD444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50 – 80 cm, nočna</w:t>
            </w:r>
          </w:p>
        </w:tc>
        <w:tc>
          <w:tcPr>
            <w:tcW w:w="8187" w:type="dxa"/>
          </w:tcPr>
          <w:p w14:paraId="0A90A525" w14:textId="77777777" w:rsidR="007269EB" w:rsidRPr="00996533" w:rsidRDefault="007269EB" w:rsidP="001B39B3">
            <w:pPr>
              <w:rPr>
                <w:rFonts w:asciiTheme="minorHAnsi" w:hAnsiTheme="minorHAnsi" w:cstheme="minorHAnsi"/>
                <w:sz w:val="22"/>
                <w:szCs w:val="22"/>
              </w:rPr>
            </w:pPr>
          </w:p>
        </w:tc>
      </w:tr>
      <w:tr w:rsidR="007269EB" w:rsidRPr="00996533" w14:paraId="550C9916" w14:textId="77777777" w:rsidTr="001B39B3">
        <w:tc>
          <w:tcPr>
            <w:tcW w:w="5807" w:type="dxa"/>
          </w:tcPr>
          <w:p w14:paraId="579D8E1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80 – 100 cm, nočna</w:t>
            </w:r>
          </w:p>
        </w:tc>
        <w:tc>
          <w:tcPr>
            <w:tcW w:w="8187" w:type="dxa"/>
          </w:tcPr>
          <w:p w14:paraId="52605794" w14:textId="77777777" w:rsidR="007269EB" w:rsidRPr="00996533" w:rsidRDefault="007269EB" w:rsidP="001B39B3">
            <w:pPr>
              <w:rPr>
                <w:rFonts w:asciiTheme="minorHAnsi" w:hAnsiTheme="minorHAnsi" w:cstheme="minorHAnsi"/>
                <w:sz w:val="22"/>
                <w:szCs w:val="22"/>
              </w:rPr>
            </w:pPr>
          </w:p>
        </w:tc>
      </w:tr>
      <w:tr w:rsidR="007269EB" w:rsidRPr="00996533" w14:paraId="055AB6E1" w14:textId="77777777" w:rsidTr="001B39B3">
        <w:tc>
          <w:tcPr>
            <w:tcW w:w="5807" w:type="dxa"/>
          </w:tcPr>
          <w:p w14:paraId="5F59D66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ZELO TEŽKO INKONTINENCO - obseg pasu 100 – 150 cm, nočna</w:t>
            </w:r>
          </w:p>
        </w:tc>
        <w:tc>
          <w:tcPr>
            <w:tcW w:w="8187" w:type="dxa"/>
          </w:tcPr>
          <w:p w14:paraId="14831F76" w14:textId="77777777" w:rsidR="007269EB" w:rsidRPr="00996533" w:rsidRDefault="007269EB" w:rsidP="001B39B3">
            <w:pPr>
              <w:rPr>
                <w:rFonts w:asciiTheme="minorHAnsi" w:hAnsiTheme="minorHAnsi" w:cstheme="minorHAnsi"/>
                <w:sz w:val="22"/>
                <w:szCs w:val="22"/>
              </w:rPr>
            </w:pPr>
          </w:p>
        </w:tc>
      </w:tr>
      <w:tr w:rsidR="007269EB" w:rsidRPr="00996533" w14:paraId="57172162" w14:textId="77777777" w:rsidTr="001B39B3">
        <w:tc>
          <w:tcPr>
            <w:tcW w:w="13994" w:type="dxa"/>
            <w:gridSpan w:val="2"/>
          </w:tcPr>
          <w:p w14:paraId="0426946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lastRenderedPageBreak/>
              <w:t>C. Mobilne hlačke za srednjo, težko, zelo težko inkontinenco in otroke</w:t>
            </w:r>
          </w:p>
        </w:tc>
      </w:tr>
      <w:tr w:rsidR="007269EB" w:rsidRPr="00996533" w14:paraId="4AFCCF95" w14:textId="77777777" w:rsidTr="001B39B3">
        <w:tc>
          <w:tcPr>
            <w:tcW w:w="5807" w:type="dxa"/>
          </w:tcPr>
          <w:p w14:paraId="2D6885C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do 65 cm</w:t>
            </w:r>
          </w:p>
        </w:tc>
        <w:tc>
          <w:tcPr>
            <w:tcW w:w="8187" w:type="dxa"/>
          </w:tcPr>
          <w:p w14:paraId="1DE08FE4" w14:textId="77777777" w:rsidR="007269EB" w:rsidRPr="00996533" w:rsidRDefault="007269EB" w:rsidP="001B39B3">
            <w:pPr>
              <w:rPr>
                <w:rFonts w:asciiTheme="minorHAnsi" w:hAnsiTheme="minorHAnsi" w:cstheme="minorHAnsi"/>
                <w:sz w:val="22"/>
                <w:szCs w:val="22"/>
              </w:rPr>
            </w:pPr>
          </w:p>
        </w:tc>
      </w:tr>
      <w:tr w:rsidR="007269EB" w:rsidRPr="00996533" w14:paraId="30110D76" w14:textId="77777777" w:rsidTr="001B39B3">
        <w:tc>
          <w:tcPr>
            <w:tcW w:w="5807" w:type="dxa"/>
          </w:tcPr>
          <w:p w14:paraId="5FB451F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50 – 90 cm</w:t>
            </w:r>
          </w:p>
        </w:tc>
        <w:tc>
          <w:tcPr>
            <w:tcW w:w="8187" w:type="dxa"/>
          </w:tcPr>
          <w:p w14:paraId="23B9F5A2" w14:textId="77777777" w:rsidR="007269EB" w:rsidRPr="00996533" w:rsidRDefault="007269EB" w:rsidP="001B39B3">
            <w:pPr>
              <w:rPr>
                <w:rFonts w:asciiTheme="minorHAnsi" w:hAnsiTheme="minorHAnsi" w:cstheme="minorHAnsi"/>
                <w:sz w:val="22"/>
                <w:szCs w:val="22"/>
              </w:rPr>
            </w:pPr>
          </w:p>
        </w:tc>
      </w:tr>
      <w:tr w:rsidR="007269EB" w:rsidRPr="00996533" w14:paraId="3F3B9550" w14:textId="77777777" w:rsidTr="001B39B3">
        <w:tc>
          <w:tcPr>
            <w:tcW w:w="5807" w:type="dxa"/>
          </w:tcPr>
          <w:p w14:paraId="193E37E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80 – 110 cm</w:t>
            </w:r>
          </w:p>
        </w:tc>
        <w:tc>
          <w:tcPr>
            <w:tcW w:w="8187" w:type="dxa"/>
          </w:tcPr>
          <w:p w14:paraId="02F2FF5F" w14:textId="77777777" w:rsidR="007269EB" w:rsidRPr="00996533" w:rsidRDefault="007269EB" w:rsidP="001B39B3">
            <w:pPr>
              <w:rPr>
                <w:rFonts w:asciiTheme="minorHAnsi" w:hAnsiTheme="minorHAnsi" w:cstheme="minorHAnsi"/>
                <w:sz w:val="22"/>
                <w:szCs w:val="22"/>
              </w:rPr>
            </w:pPr>
          </w:p>
        </w:tc>
      </w:tr>
      <w:tr w:rsidR="007269EB" w:rsidRPr="00996533" w14:paraId="0963F134" w14:textId="77777777" w:rsidTr="001B39B3">
        <w:tc>
          <w:tcPr>
            <w:tcW w:w="5807" w:type="dxa"/>
          </w:tcPr>
          <w:p w14:paraId="6BDBE19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100 – 150 cm</w:t>
            </w:r>
          </w:p>
        </w:tc>
        <w:tc>
          <w:tcPr>
            <w:tcW w:w="8187" w:type="dxa"/>
          </w:tcPr>
          <w:p w14:paraId="6D69A821" w14:textId="77777777" w:rsidR="007269EB" w:rsidRPr="00996533" w:rsidRDefault="007269EB" w:rsidP="001B39B3">
            <w:pPr>
              <w:rPr>
                <w:rFonts w:asciiTheme="minorHAnsi" w:hAnsiTheme="minorHAnsi" w:cstheme="minorHAnsi"/>
                <w:sz w:val="22"/>
                <w:szCs w:val="22"/>
              </w:rPr>
            </w:pPr>
          </w:p>
        </w:tc>
      </w:tr>
      <w:tr w:rsidR="007269EB" w:rsidRPr="00996533" w14:paraId="057B381F" w14:textId="77777777" w:rsidTr="001B39B3">
        <w:tc>
          <w:tcPr>
            <w:tcW w:w="5807" w:type="dxa"/>
          </w:tcPr>
          <w:p w14:paraId="5A290B1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več kot 150</w:t>
            </w:r>
            <w:r w:rsidRPr="00996533">
              <w:rPr>
                <w:rFonts w:asciiTheme="minorHAnsi" w:hAnsiTheme="minorHAnsi" w:cstheme="minorHAnsi"/>
                <w:sz w:val="22"/>
                <w:szCs w:val="22"/>
              </w:rPr>
              <w:t> </w:t>
            </w:r>
            <w:r w:rsidRPr="00996533">
              <w:rPr>
                <w:rFonts w:asciiTheme="minorHAnsi" w:eastAsia="Times New Roman" w:hAnsiTheme="minorHAnsi" w:cstheme="minorHAnsi"/>
                <w:sz w:val="22"/>
                <w:szCs w:val="22"/>
              </w:rPr>
              <w:t>cm</w:t>
            </w:r>
          </w:p>
        </w:tc>
        <w:tc>
          <w:tcPr>
            <w:tcW w:w="8187" w:type="dxa"/>
          </w:tcPr>
          <w:p w14:paraId="739A6756" w14:textId="77777777" w:rsidR="007269EB" w:rsidRPr="00996533" w:rsidRDefault="007269EB" w:rsidP="001B39B3">
            <w:pPr>
              <w:rPr>
                <w:rFonts w:asciiTheme="minorHAnsi" w:hAnsiTheme="minorHAnsi" w:cstheme="minorHAnsi"/>
                <w:sz w:val="22"/>
                <w:szCs w:val="22"/>
              </w:rPr>
            </w:pPr>
          </w:p>
        </w:tc>
      </w:tr>
      <w:tr w:rsidR="007269EB" w:rsidRPr="00996533" w14:paraId="0FA8EAD7" w14:textId="77777777" w:rsidTr="001B39B3">
        <w:tc>
          <w:tcPr>
            <w:tcW w:w="13994" w:type="dxa"/>
            <w:gridSpan w:val="2"/>
          </w:tcPr>
          <w:p w14:paraId="6324A3B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Č. Posteljne predloge za težko, zelo težko inkontinenco in otroke</w:t>
            </w:r>
          </w:p>
        </w:tc>
      </w:tr>
      <w:tr w:rsidR="007269EB" w:rsidRPr="00996533" w14:paraId="013241CC" w14:textId="77777777" w:rsidTr="001B39B3">
        <w:tc>
          <w:tcPr>
            <w:tcW w:w="5807" w:type="dxa"/>
          </w:tcPr>
          <w:p w14:paraId="5E45E14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POSTELJNE PREDLOGE 60 x 60 cm</w:t>
            </w:r>
          </w:p>
        </w:tc>
        <w:tc>
          <w:tcPr>
            <w:tcW w:w="8187" w:type="dxa"/>
          </w:tcPr>
          <w:p w14:paraId="39E0D403" w14:textId="77777777" w:rsidR="007269EB" w:rsidRPr="00996533" w:rsidRDefault="007269EB" w:rsidP="001B39B3">
            <w:pPr>
              <w:rPr>
                <w:rFonts w:asciiTheme="minorHAnsi" w:hAnsiTheme="minorHAnsi" w:cstheme="minorHAnsi"/>
                <w:sz w:val="22"/>
                <w:szCs w:val="22"/>
              </w:rPr>
            </w:pPr>
          </w:p>
        </w:tc>
      </w:tr>
      <w:tr w:rsidR="007269EB" w:rsidRPr="00996533" w14:paraId="6D5582C9" w14:textId="77777777" w:rsidTr="001B39B3">
        <w:tc>
          <w:tcPr>
            <w:tcW w:w="5807" w:type="dxa"/>
          </w:tcPr>
          <w:p w14:paraId="0012E64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POSTELJNE PREDLOGE 60 x 90 cm</w:t>
            </w:r>
          </w:p>
        </w:tc>
        <w:tc>
          <w:tcPr>
            <w:tcW w:w="8187" w:type="dxa"/>
          </w:tcPr>
          <w:p w14:paraId="70183FD3" w14:textId="77777777" w:rsidR="007269EB" w:rsidRPr="00996533" w:rsidRDefault="007269EB" w:rsidP="001B39B3">
            <w:pPr>
              <w:rPr>
                <w:rFonts w:asciiTheme="minorHAnsi" w:hAnsiTheme="minorHAnsi" w:cstheme="minorHAnsi"/>
                <w:sz w:val="22"/>
                <w:szCs w:val="22"/>
              </w:rPr>
            </w:pPr>
          </w:p>
        </w:tc>
      </w:tr>
      <w:tr w:rsidR="007269EB" w:rsidRPr="00996533" w14:paraId="578DB06B" w14:textId="77777777" w:rsidTr="001B39B3">
        <w:tc>
          <w:tcPr>
            <w:tcW w:w="13994" w:type="dxa"/>
            <w:gridSpan w:val="2"/>
          </w:tcPr>
          <w:p w14:paraId="048759D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D. Fiksirne hlačke</w:t>
            </w:r>
          </w:p>
        </w:tc>
      </w:tr>
      <w:tr w:rsidR="007269EB" w:rsidRPr="00996533" w14:paraId="1BAD2077" w14:textId="77777777" w:rsidTr="001B39B3">
        <w:tc>
          <w:tcPr>
            <w:tcW w:w="5807" w:type="dxa"/>
          </w:tcPr>
          <w:p w14:paraId="71B5DE9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FIKSIRNE HLAČKE ZA PREDLOGE</w:t>
            </w:r>
          </w:p>
        </w:tc>
        <w:tc>
          <w:tcPr>
            <w:tcW w:w="8187" w:type="dxa"/>
          </w:tcPr>
          <w:p w14:paraId="692A6D39" w14:textId="77777777" w:rsidR="007269EB" w:rsidRPr="00996533" w:rsidRDefault="007269EB" w:rsidP="001B39B3">
            <w:pPr>
              <w:rPr>
                <w:rFonts w:asciiTheme="minorHAnsi" w:hAnsiTheme="minorHAnsi" w:cstheme="minorHAnsi"/>
                <w:sz w:val="22"/>
                <w:szCs w:val="22"/>
              </w:rPr>
            </w:pPr>
          </w:p>
        </w:tc>
      </w:tr>
      <w:tr w:rsidR="007269EB" w:rsidRPr="00996533" w14:paraId="320909C2" w14:textId="77777777" w:rsidTr="001B39B3">
        <w:tc>
          <w:tcPr>
            <w:tcW w:w="5807" w:type="dxa"/>
          </w:tcPr>
          <w:p w14:paraId="5BC3394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VI. Otroške plenice</w:t>
            </w:r>
          </w:p>
        </w:tc>
        <w:tc>
          <w:tcPr>
            <w:tcW w:w="8187" w:type="dxa"/>
          </w:tcPr>
          <w:p w14:paraId="6B78BCD8"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z bolezensko inkontinenco urina ali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telesno težo do 25 kg, ima pravico do največ 4 kosov na dan.</w:t>
            </w:r>
          </w:p>
          <w:p w14:paraId="11F18DD4" w14:textId="77777777" w:rsidR="007269EB" w:rsidRPr="00996533" w:rsidRDefault="007269EB" w:rsidP="001B39B3">
            <w:pPr>
              <w:rPr>
                <w:rFonts w:asciiTheme="minorHAnsi" w:eastAsia="Times New Roman" w:hAnsiTheme="minorHAnsi" w:cstheme="minorHAnsi"/>
                <w:sz w:val="22"/>
                <w:szCs w:val="22"/>
              </w:rPr>
            </w:pPr>
          </w:p>
          <w:p w14:paraId="7ADAAC1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od dopolnjenega tretjega leta starosti pravico do največ 5 kosov na dan.</w:t>
            </w:r>
          </w:p>
        </w:tc>
      </w:tr>
      <w:tr w:rsidR="007269EB" w:rsidRPr="00996533" w14:paraId="5C865434" w14:textId="77777777" w:rsidTr="001B39B3">
        <w:tc>
          <w:tcPr>
            <w:tcW w:w="13994" w:type="dxa"/>
            <w:gridSpan w:val="2"/>
          </w:tcPr>
          <w:p w14:paraId="1FC826D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B. Plenice</w:t>
            </w:r>
          </w:p>
        </w:tc>
      </w:tr>
      <w:tr w:rsidR="007269EB" w:rsidRPr="00996533" w14:paraId="6946612A" w14:textId="77777777" w:rsidTr="001B39B3">
        <w:tc>
          <w:tcPr>
            <w:tcW w:w="5807" w:type="dxa"/>
          </w:tcPr>
          <w:p w14:paraId="285929C8"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PLENICE ZA OTROKE DO 25 kg</w:t>
            </w:r>
          </w:p>
        </w:tc>
        <w:tc>
          <w:tcPr>
            <w:tcW w:w="8187" w:type="dxa"/>
          </w:tcPr>
          <w:p w14:paraId="7FA49DCB" w14:textId="77777777" w:rsidR="007269EB" w:rsidRPr="00996533" w:rsidRDefault="007269EB" w:rsidP="001B39B3">
            <w:pPr>
              <w:rPr>
                <w:rFonts w:asciiTheme="minorHAnsi" w:hAnsiTheme="minorHAnsi" w:cstheme="minorHAnsi"/>
                <w:sz w:val="22"/>
                <w:szCs w:val="22"/>
              </w:rPr>
            </w:pPr>
          </w:p>
        </w:tc>
      </w:tr>
      <w:tr w:rsidR="007269EB" w:rsidRPr="00996533" w14:paraId="4A307367" w14:textId="77777777" w:rsidTr="001B39B3">
        <w:tc>
          <w:tcPr>
            <w:tcW w:w="13994" w:type="dxa"/>
            <w:gridSpan w:val="2"/>
          </w:tcPr>
          <w:p w14:paraId="4C0A822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C. Mobilne hlačke za srednjo, težko, zelo težko inkontinenco in otroke</w:t>
            </w:r>
          </w:p>
        </w:tc>
      </w:tr>
      <w:tr w:rsidR="007269EB" w:rsidRPr="00996533" w14:paraId="1ECE860A" w14:textId="77777777" w:rsidTr="001B39B3">
        <w:tc>
          <w:tcPr>
            <w:tcW w:w="5807" w:type="dxa"/>
          </w:tcPr>
          <w:p w14:paraId="3FC810B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do 65 cm</w:t>
            </w:r>
          </w:p>
        </w:tc>
        <w:tc>
          <w:tcPr>
            <w:tcW w:w="8187" w:type="dxa"/>
          </w:tcPr>
          <w:p w14:paraId="7935C4DF" w14:textId="77777777" w:rsidR="007269EB" w:rsidRPr="00996533" w:rsidRDefault="007269EB" w:rsidP="001B39B3">
            <w:pPr>
              <w:rPr>
                <w:rFonts w:asciiTheme="minorHAnsi" w:hAnsiTheme="minorHAnsi" w:cstheme="minorHAnsi"/>
                <w:sz w:val="22"/>
                <w:szCs w:val="22"/>
              </w:rPr>
            </w:pPr>
          </w:p>
        </w:tc>
      </w:tr>
      <w:tr w:rsidR="007269EB" w:rsidRPr="00996533" w14:paraId="450B7596" w14:textId="77777777" w:rsidTr="001B39B3">
        <w:tc>
          <w:tcPr>
            <w:tcW w:w="5807" w:type="dxa"/>
          </w:tcPr>
          <w:p w14:paraId="73F8FE2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50 – 90 cm</w:t>
            </w:r>
          </w:p>
        </w:tc>
        <w:tc>
          <w:tcPr>
            <w:tcW w:w="8187" w:type="dxa"/>
          </w:tcPr>
          <w:p w14:paraId="323C0EAB" w14:textId="77777777" w:rsidR="007269EB" w:rsidRPr="00996533" w:rsidRDefault="007269EB" w:rsidP="001B39B3">
            <w:pPr>
              <w:rPr>
                <w:rFonts w:asciiTheme="minorHAnsi" w:hAnsiTheme="minorHAnsi" w:cstheme="minorHAnsi"/>
                <w:sz w:val="22"/>
                <w:szCs w:val="22"/>
              </w:rPr>
            </w:pPr>
          </w:p>
        </w:tc>
      </w:tr>
      <w:tr w:rsidR="007269EB" w:rsidRPr="00996533" w14:paraId="5EB2F408" w14:textId="77777777" w:rsidTr="001B39B3">
        <w:tc>
          <w:tcPr>
            <w:tcW w:w="5807" w:type="dxa"/>
          </w:tcPr>
          <w:p w14:paraId="63AACF8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80 – 110 cm</w:t>
            </w:r>
          </w:p>
        </w:tc>
        <w:tc>
          <w:tcPr>
            <w:tcW w:w="8187" w:type="dxa"/>
          </w:tcPr>
          <w:p w14:paraId="2AE99983" w14:textId="77777777" w:rsidR="007269EB" w:rsidRPr="00996533" w:rsidRDefault="007269EB" w:rsidP="001B39B3">
            <w:pPr>
              <w:rPr>
                <w:rFonts w:asciiTheme="minorHAnsi" w:hAnsiTheme="minorHAnsi" w:cstheme="minorHAnsi"/>
                <w:sz w:val="22"/>
                <w:szCs w:val="22"/>
              </w:rPr>
            </w:pPr>
          </w:p>
        </w:tc>
      </w:tr>
      <w:tr w:rsidR="007269EB" w:rsidRPr="00996533" w14:paraId="6531C0E6" w14:textId="77777777" w:rsidTr="001B39B3">
        <w:tc>
          <w:tcPr>
            <w:tcW w:w="5807" w:type="dxa"/>
          </w:tcPr>
          <w:p w14:paraId="1248AEA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100 – 150 cm</w:t>
            </w:r>
          </w:p>
        </w:tc>
        <w:tc>
          <w:tcPr>
            <w:tcW w:w="8187" w:type="dxa"/>
          </w:tcPr>
          <w:p w14:paraId="0960E4AF" w14:textId="77777777" w:rsidR="007269EB" w:rsidRPr="00996533" w:rsidRDefault="007269EB" w:rsidP="001B39B3">
            <w:pPr>
              <w:rPr>
                <w:rFonts w:asciiTheme="minorHAnsi" w:hAnsiTheme="minorHAnsi" w:cstheme="minorHAnsi"/>
                <w:sz w:val="22"/>
                <w:szCs w:val="22"/>
              </w:rPr>
            </w:pPr>
          </w:p>
        </w:tc>
      </w:tr>
      <w:tr w:rsidR="007269EB" w:rsidRPr="00996533" w14:paraId="62168872" w14:textId="77777777" w:rsidTr="001B39B3">
        <w:tc>
          <w:tcPr>
            <w:tcW w:w="5807" w:type="dxa"/>
          </w:tcPr>
          <w:p w14:paraId="40C221A7"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MOBILNE NEPREPUSTNE HLAČKE - obseg pasu več kot 150 cm</w:t>
            </w:r>
          </w:p>
        </w:tc>
        <w:tc>
          <w:tcPr>
            <w:tcW w:w="8187" w:type="dxa"/>
          </w:tcPr>
          <w:p w14:paraId="7291E54C" w14:textId="77777777" w:rsidR="007269EB" w:rsidRPr="00996533" w:rsidRDefault="007269EB" w:rsidP="001B39B3">
            <w:pPr>
              <w:rPr>
                <w:rFonts w:asciiTheme="minorHAnsi" w:hAnsiTheme="minorHAnsi" w:cstheme="minorHAnsi"/>
                <w:sz w:val="22"/>
                <w:szCs w:val="22"/>
              </w:rPr>
            </w:pPr>
          </w:p>
        </w:tc>
      </w:tr>
      <w:tr w:rsidR="007269EB" w:rsidRPr="00996533" w14:paraId="094073F9" w14:textId="77777777" w:rsidTr="001B39B3">
        <w:tc>
          <w:tcPr>
            <w:tcW w:w="13994" w:type="dxa"/>
            <w:gridSpan w:val="2"/>
          </w:tcPr>
          <w:p w14:paraId="157D76B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Č. Posteljne predloge za težko, zelo težko inkontinenco in otroke</w:t>
            </w:r>
          </w:p>
        </w:tc>
      </w:tr>
      <w:tr w:rsidR="007269EB" w:rsidRPr="00996533" w14:paraId="1A4508BF" w14:textId="77777777" w:rsidTr="001B39B3">
        <w:tc>
          <w:tcPr>
            <w:tcW w:w="5807" w:type="dxa"/>
          </w:tcPr>
          <w:p w14:paraId="08ADC5FE"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POSTELJNE PREDLOGE 60 x 60 cm</w:t>
            </w:r>
          </w:p>
        </w:tc>
        <w:tc>
          <w:tcPr>
            <w:tcW w:w="8187" w:type="dxa"/>
          </w:tcPr>
          <w:p w14:paraId="0D914D09" w14:textId="77777777" w:rsidR="007269EB" w:rsidRPr="00996533" w:rsidRDefault="007269EB" w:rsidP="001B39B3">
            <w:pPr>
              <w:rPr>
                <w:rFonts w:asciiTheme="minorHAnsi" w:hAnsiTheme="minorHAnsi" w:cstheme="minorHAnsi"/>
                <w:sz w:val="22"/>
                <w:szCs w:val="22"/>
              </w:rPr>
            </w:pPr>
          </w:p>
        </w:tc>
      </w:tr>
      <w:tr w:rsidR="007269EB" w:rsidRPr="00996533" w14:paraId="7A5D1870" w14:textId="77777777" w:rsidTr="001B39B3">
        <w:tc>
          <w:tcPr>
            <w:tcW w:w="5807" w:type="dxa"/>
          </w:tcPr>
          <w:p w14:paraId="656D3CE2"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POSTELJNE PREDLOGE 60 x 90 cm</w:t>
            </w:r>
          </w:p>
        </w:tc>
        <w:tc>
          <w:tcPr>
            <w:tcW w:w="8187" w:type="dxa"/>
          </w:tcPr>
          <w:p w14:paraId="2AC59E78" w14:textId="77777777" w:rsidR="007269EB" w:rsidRPr="00996533" w:rsidRDefault="007269EB" w:rsidP="001B39B3">
            <w:pPr>
              <w:rPr>
                <w:rFonts w:asciiTheme="minorHAnsi" w:hAnsiTheme="minorHAnsi" w:cstheme="minorHAnsi"/>
                <w:sz w:val="22"/>
                <w:szCs w:val="22"/>
              </w:rPr>
            </w:pPr>
          </w:p>
        </w:tc>
      </w:tr>
      <w:tr w:rsidR="007269EB" w:rsidRPr="00996533" w14:paraId="2283C1AA" w14:textId="77777777" w:rsidTr="001B39B3">
        <w:tc>
          <w:tcPr>
            <w:tcW w:w="5807" w:type="dxa"/>
          </w:tcPr>
          <w:p w14:paraId="607F7F64"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b/>
                <w:sz w:val="22"/>
                <w:szCs w:val="22"/>
              </w:rPr>
              <w:t>VII. Medicinski pripomočki za srednjo inkontinenco - zbirna naročilnica</w:t>
            </w:r>
          </w:p>
        </w:tc>
        <w:tc>
          <w:tcPr>
            <w:tcW w:w="8187" w:type="dxa"/>
          </w:tcPr>
          <w:p w14:paraId="1646FF2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*Zavarovana oseba s popolno bolezensko inkontinenco urina, pri kateri lahko še delno zadržuje urin</w:t>
            </w:r>
            <w:r w:rsidRPr="00996533">
              <w:rPr>
                <w:rFonts w:asciiTheme="minorHAnsi" w:hAnsiTheme="minorHAnsi" w:cstheme="minorHAnsi"/>
                <w:sz w:val="22"/>
                <w:szCs w:val="22"/>
              </w:rPr>
              <w:t>¹</w:t>
            </w:r>
            <w:r w:rsidRPr="00996533">
              <w:rPr>
                <w:rFonts w:asciiTheme="minorHAnsi" w:eastAsia="Times New Roman" w:hAnsiTheme="minorHAnsi" w:cstheme="minorHAnsi"/>
                <w:sz w:val="22"/>
                <w:szCs w:val="22"/>
              </w:rPr>
              <w:t xml:space="preserve">,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 Zavarovana oseba z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w:t>
            </w:r>
          </w:p>
          <w:p w14:paraId="3CB7ADF3" w14:textId="77777777" w:rsidR="007269EB" w:rsidRPr="00996533" w:rsidRDefault="007269EB" w:rsidP="001B39B3">
            <w:pPr>
              <w:rPr>
                <w:rFonts w:asciiTheme="minorHAnsi" w:eastAsia="Times New Roman" w:hAnsiTheme="minorHAnsi" w:cstheme="minorHAnsi"/>
                <w:bCs/>
                <w:sz w:val="22"/>
                <w:szCs w:val="22"/>
              </w:rPr>
            </w:pPr>
          </w:p>
          <w:p w14:paraId="6D9905E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 xml:space="preserve">Zavarovana oseba iz prejšnjega odstavka* s pridruženimi težkimi stanji² ima v primeru celostnega razvojnega zaostanka, poškodbe ali bolezni živčevja ali </w:t>
            </w:r>
            <w:r w:rsidRPr="00996533">
              <w:rPr>
                <w:rFonts w:asciiTheme="minorHAnsi" w:eastAsia="Times New Roman" w:hAnsiTheme="minorHAnsi" w:cstheme="minorHAnsi"/>
                <w:sz w:val="22"/>
                <w:szCs w:val="22"/>
              </w:rPr>
              <w:lastRenderedPageBreak/>
              <w:t>živčno-mišične bolezni pravico do največ 5 kosov na dan.</w:t>
            </w:r>
          </w:p>
        </w:tc>
      </w:tr>
      <w:tr w:rsidR="007269EB" w:rsidRPr="00996533" w14:paraId="023B1E55" w14:textId="77777777" w:rsidTr="001B39B3">
        <w:tc>
          <w:tcPr>
            <w:tcW w:w="13994" w:type="dxa"/>
            <w:gridSpan w:val="2"/>
          </w:tcPr>
          <w:p w14:paraId="33A9555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lastRenderedPageBreak/>
              <w:t>A. Predloge</w:t>
            </w:r>
          </w:p>
        </w:tc>
      </w:tr>
      <w:tr w:rsidR="007269EB" w:rsidRPr="00996533" w14:paraId="44E4A74C" w14:textId="77777777" w:rsidTr="001B39B3">
        <w:tc>
          <w:tcPr>
            <w:tcW w:w="5807" w:type="dxa"/>
          </w:tcPr>
          <w:p w14:paraId="310759CD"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PREDLOGA ZA SREDNJO INKONTINENCO - ZBIRNA NAROČILNICA</w:t>
            </w:r>
          </w:p>
        </w:tc>
        <w:tc>
          <w:tcPr>
            <w:tcW w:w="8187" w:type="dxa"/>
          </w:tcPr>
          <w:p w14:paraId="020CECCA" w14:textId="77777777" w:rsidR="007269EB" w:rsidRPr="00996533" w:rsidRDefault="007269EB" w:rsidP="001B39B3">
            <w:pPr>
              <w:rPr>
                <w:rFonts w:asciiTheme="minorHAnsi" w:hAnsiTheme="minorHAnsi" w:cstheme="minorHAnsi"/>
                <w:sz w:val="22"/>
                <w:szCs w:val="22"/>
              </w:rPr>
            </w:pPr>
          </w:p>
        </w:tc>
      </w:tr>
      <w:tr w:rsidR="007269EB" w:rsidRPr="00996533" w14:paraId="6BC2677E" w14:textId="77777777" w:rsidTr="001B39B3">
        <w:tc>
          <w:tcPr>
            <w:tcW w:w="5807" w:type="dxa"/>
          </w:tcPr>
          <w:p w14:paraId="12F2E502"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MOŠKA PREDLOGA ZA SREDNJO INKONTINENCO, vpojnost vsaj 600 ml - ZBIRNA NAROČILNICA</w:t>
            </w:r>
          </w:p>
        </w:tc>
        <w:tc>
          <w:tcPr>
            <w:tcW w:w="8187" w:type="dxa"/>
          </w:tcPr>
          <w:p w14:paraId="0B483268" w14:textId="77777777" w:rsidR="007269EB" w:rsidRPr="00996533" w:rsidRDefault="007269EB" w:rsidP="001B39B3">
            <w:pPr>
              <w:rPr>
                <w:rFonts w:asciiTheme="minorHAnsi" w:hAnsiTheme="minorHAnsi" w:cstheme="minorHAnsi"/>
                <w:sz w:val="22"/>
                <w:szCs w:val="22"/>
              </w:rPr>
            </w:pPr>
          </w:p>
        </w:tc>
      </w:tr>
      <w:tr w:rsidR="007269EB" w:rsidRPr="00996533" w14:paraId="27A7D4F0" w14:textId="77777777" w:rsidTr="001B39B3">
        <w:tc>
          <w:tcPr>
            <w:tcW w:w="13994" w:type="dxa"/>
            <w:gridSpan w:val="2"/>
          </w:tcPr>
          <w:p w14:paraId="1C0930F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C. Mobilne hlačke za srednjo, težko, zelo težko inkontinenco in otroke</w:t>
            </w:r>
          </w:p>
        </w:tc>
      </w:tr>
      <w:tr w:rsidR="007269EB" w:rsidRPr="00996533" w14:paraId="22766913" w14:textId="77777777" w:rsidTr="001B39B3">
        <w:tc>
          <w:tcPr>
            <w:tcW w:w="5807" w:type="dxa"/>
          </w:tcPr>
          <w:p w14:paraId="6CA0BBEC"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do 65 cm</w:t>
            </w:r>
          </w:p>
        </w:tc>
        <w:tc>
          <w:tcPr>
            <w:tcW w:w="8187" w:type="dxa"/>
          </w:tcPr>
          <w:p w14:paraId="6D564A89" w14:textId="77777777" w:rsidR="007269EB" w:rsidRPr="00996533" w:rsidRDefault="007269EB" w:rsidP="001B39B3">
            <w:pPr>
              <w:rPr>
                <w:rFonts w:asciiTheme="minorHAnsi" w:hAnsiTheme="minorHAnsi" w:cstheme="minorHAnsi"/>
                <w:sz w:val="22"/>
                <w:szCs w:val="22"/>
              </w:rPr>
            </w:pPr>
          </w:p>
        </w:tc>
      </w:tr>
      <w:tr w:rsidR="007269EB" w:rsidRPr="00996533" w14:paraId="50357CEC" w14:textId="77777777" w:rsidTr="001B39B3">
        <w:tc>
          <w:tcPr>
            <w:tcW w:w="5807" w:type="dxa"/>
          </w:tcPr>
          <w:p w14:paraId="33A9C8C2"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50 – 90 cm</w:t>
            </w:r>
          </w:p>
        </w:tc>
        <w:tc>
          <w:tcPr>
            <w:tcW w:w="8187" w:type="dxa"/>
          </w:tcPr>
          <w:p w14:paraId="13877F90" w14:textId="77777777" w:rsidR="007269EB" w:rsidRPr="00996533" w:rsidRDefault="007269EB" w:rsidP="001B39B3">
            <w:pPr>
              <w:rPr>
                <w:rFonts w:asciiTheme="minorHAnsi" w:hAnsiTheme="minorHAnsi" w:cstheme="minorHAnsi"/>
                <w:sz w:val="22"/>
                <w:szCs w:val="22"/>
              </w:rPr>
            </w:pPr>
          </w:p>
        </w:tc>
      </w:tr>
      <w:tr w:rsidR="007269EB" w:rsidRPr="00996533" w14:paraId="3D47F29E" w14:textId="77777777" w:rsidTr="001B39B3">
        <w:tc>
          <w:tcPr>
            <w:tcW w:w="5807" w:type="dxa"/>
          </w:tcPr>
          <w:p w14:paraId="2F0639C2"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80 – 110 cm</w:t>
            </w:r>
          </w:p>
        </w:tc>
        <w:tc>
          <w:tcPr>
            <w:tcW w:w="8187" w:type="dxa"/>
          </w:tcPr>
          <w:p w14:paraId="1CE2A105" w14:textId="77777777" w:rsidR="007269EB" w:rsidRPr="00996533" w:rsidRDefault="007269EB" w:rsidP="001B39B3">
            <w:pPr>
              <w:rPr>
                <w:rFonts w:asciiTheme="minorHAnsi" w:hAnsiTheme="minorHAnsi" w:cstheme="minorHAnsi"/>
                <w:sz w:val="22"/>
                <w:szCs w:val="22"/>
              </w:rPr>
            </w:pPr>
          </w:p>
        </w:tc>
      </w:tr>
      <w:tr w:rsidR="007269EB" w:rsidRPr="00996533" w14:paraId="345E3B5A" w14:textId="77777777" w:rsidTr="001B39B3">
        <w:tc>
          <w:tcPr>
            <w:tcW w:w="5807" w:type="dxa"/>
          </w:tcPr>
          <w:p w14:paraId="0C335AEA"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100 – 150 cm</w:t>
            </w:r>
          </w:p>
        </w:tc>
        <w:tc>
          <w:tcPr>
            <w:tcW w:w="8187" w:type="dxa"/>
          </w:tcPr>
          <w:p w14:paraId="2933695F" w14:textId="77777777" w:rsidR="007269EB" w:rsidRPr="00996533" w:rsidRDefault="007269EB" w:rsidP="001B39B3">
            <w:pPr>
              <w:rPr>
                <w:rFonts w:asciiTheme="minorHAnsi" w:hAnsiTheme="minorHAnsi" w:cstheme="minorHAnsi"/>
                <w:sz w:val="22"/>
                <w:szCs w:val="22"/>
              </w:rPr>
            </w:pPr>
          </w:p>
        </w:tc>
      </w:tr>
      <w:tr w:rsidR="007269EB" w:rsidRPr="00996533" w14:paraId="1D90B45C" w14:textId="77777777" w:rsidTr="001B39B3">
        <w:tc>
          <w:tcPr>
            <w:tcW w:w="5807" w:type="dxa"/>
          </w:tcPr>
          <w:p w14:paraId="1E17BD5F"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MOBILNE NEPREPUSTNE HLAČKE - obseg pasu več kot 150 cm</w:t>
            </w:r>
          </w:p>
        </w:tc>
        <w:tc>
          <w:tcPr>
            <w:tcW w:w="8187" w:type="dxa"/>
          </w:tcPr>
          <w:p w14:paraId="0FC8988B" w14:textId="77777777" w:rsidR="007269EB" w:rsidRPr="00996533" w:rsidRDefault="007269EB" w:rsidP="001B39B3">
            <w:pPr>
              <w:rPr>
                <w:rFonts w:asciiTheme="minorHAnsi" w:hAnsiTheme="minorHAnsi" w:cstheme="minorHAnsi"/>
                <w:sz w:val="22"/>
                <w:szCs w:val="22"/>
              </w:rPr>
            </w:pPr>
          </w:p>
        </w:tc>
      </w:tr>
      <w:tr w:rsidR="007269EB" w:rsidRPr="00996533" w14:paraId="3D5AFF53" w14:textId="77777777" w:rsidTr="001B39B3">
        <w:tc>
          <w:tcPr>
            <w:tcW w:w="13994" w:type="dxa"/>
            <w:gridSpan w:val="2"/>
          </w:tcPr>
          <w:p w14:paraId="5363F92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D. Fiksirne hlačke</w:t>
            </w:r>
          </w:p>
        </w:tc>
      </w:tr>
      <w:tr w:rsidR="007269EB" w:rsidRPr="00996533" w14:paraId="67AC0806" w14:textId="77777777" w:rsidTr="001B39B3">
        <w:tc>
          <w:tcPr>
            <w:tcW w:w="5807" w:type="dxa"/>
          </w:tcPr>
          <w:p w14:paraId="6701F408"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FIKSIRNE HLAČKE - ZBIRNA NAROČILNICA</w:t>
            </w:r>
          </w:p>
        </w:tc>
        <w:tc>
          <w:tcPr>
            <w:tcW w:w="8187" w:type="dxa"/>
          </w:tcPr>
          <w:p w14:paraId="50FBD1CA" w14:textId="77777777" w:rsidR="007269EB" w:rsidRPr="00996533" w:rsidRDefault="007269EB" w:rsidP="001B39B3">
            <w:pPr>
              <w:rPr>
                <w:rFonts w:asciiTheme="minorHAnsi" w:hAnsiTheme="minorHAnsi" w:cstheme="minorHAnsi"/>
                <w:sz w:val="22"/>
                <w:szCs w:val="22"/>
              </w:rPr>
            </w:pPr>
          </w:p>
        </w:tc>
      </w:tr>
      <w:tr w:rsidR="007269EB" w:rsidRPr="00996533" w14:paraId="21FC7F04" w14:textId="77777777" w:rsidTr="001B39B3">
        <w:tc>
          <w:tcPr>
            <w:tcW w:w="5807" w:type="dxa"/>
          </w:tcPr>
          <w:p w14:paraId="4DBCBF9F"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b/>
                <w:sz w:val="22"/>
                <w:szCs w:val="22"/>
              </w:rPr>
              <w:t>VIII. Medicinski pripomočki za težko inkontinenco - zbirna naročilnica</w:t>
            </w:r>
          </w:p>
        </w:tc>
        <w:tc>
          <w:tcPr>
            <w:tcW w:w="8187" w:type="dxa"/>
          </w:tcPr>
          <w:p w14:paraId="5D1010C0"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 Zavarovana oseba s popolno bolezensko inkontinenco urina in delno inkontinenco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w:t>
            </w:r>
          </w:p>
          <w:p w14:paraId="4C5F755C" w14:textId="77777777" w:rsidR="007269EB" w:rsidRPr="00996533" w:rsidRDefault="007269EB" w:rsidP="001B39B3">
            <w:pPr>
              <w:rPr>
                <w:rFonts w:asciiTheme="minorHAnsi" w:eastAsia="Times New Roman" w:hAnsiTheme="minorHAnsi" w:cstheme="minorHAnsi"/>
                <w:bCs/>
                <w:sz w:val="22"/>
                <w:szCs w:val="22"/>
              </w:rPr>
            </w:pPr>
          </w:p>
          <w:p w14:paraId="05261B93"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5 kosov na dan.</w:t>
            </w:r>
          </w:p>
        </w:tc>
      </w:tr>
      <w:tr w:rsidR="007269EB" w:rsidRPr="00996533" w14:paraId="44E4F163" w14:textId="77777777" w:rsidTr="001B39B3">
        <w:tc>
          <w:tcPr>
            <w:tcW w:w="13994" w:type="dxa"/>
            <w:gridSpan w:val="2"/>
          </w:tcPr>
          <w:p w14:paraId="6EA1812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A. Predloge</w:t>
            </w:r>
          </w:p>
        </w:tc>
      </w:tr>
      <w:tr w:rsidR="007269EB" w:rsidRPr="00996533" w14:paraId="1F6AF0E0" w14:textId="77777777" w:rsidTr="001B39B3">
        <w:tc>
          <w:tcPr>
            <w:tcW w:w="5807" w:type="dxa"/>
          </w:tcPr>
          <w:p w14:paraId="1E0D4799"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PREDLOGA ZA TEŽKO INKONTINENCO, vpojnost vsaj 1000 ml - ZBIRNA NAROČILNICA</w:t>
            </w:r>
          </w:p>
        </w:tc>
        <w:tc>
          <w:tcPr>
            <w:tcW w:w="8187" w:type="dxa"/>
          </w:tcPr>
          <w:p w14:paraId="7E8069E2" w14:textId="77777777" w:rsidR="007269EB" w:rsidRPr="00996533" w:rsidRDefault="007269EB" w:rsidP="001B39B3">
            <w:pPr>
              <w:rPr>
                <w:rFonts w:asciiTheme="minorHAnsi" w:hAnsiTheme="minorHAnsi" w:cstheme="minorHAnsi"/>
                <w:sz w:val="22"/>
                <w:szCs w:val="22"/>
              </w:rPr>
            </w:pPr>
          </w:p>
        </w:tc>
      </w:tr>
      <w:tr w:rsidR="007269EB" w:rsidRPr="00996533" w14:paraId="07D5D9E3" w14:textId="77777777" w:rsidTr="001B39B3">
        <w:tc>
          <w:tcPr>
            <w:tcW w:w="13994" w:type="dxa"/>
            <w:gridSpan w:val="2"/>
          </w:tcPr>
          <w:p w14:paraId="64A778E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B. Plenice</w:t>
            </w:r>
          </w:p>
        </w:tc>
      </w:tr>
      <w:tr w:rsidR="007269EB" w:rsidRPr="00996533" w14:paraId="0B3BD89B" w14:textId="77777777" w:rsidTr="001B39B3">
        <w:tc>
          <w:tcPr>
            <w:tcW w:w="5807" w:type="dxa"/>
          </w:tcPr>
          <w:p w14:paraId="32149423"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TEŽKO INKONTINENCO - obseg pasu 50 –</w:t>
            </w:r>
            <w:r w:rsidRPr="00996533">
              <w:rPr>
                <w:rFonts w:asciiTheme="minorHAnsi" w:hAnsiTheme="minorHAnsi" w:cstheme="minorHAnsi"/>
                <w:sz w:val="22"/>
                <w:szCs w:val="22"/>
              </w:rPr>
              <w:t> </w:t>
            </w:r>
            <w:r w:rsidRPr="00996533">
              <w:rPr>
                <w:rFonts w:asciiTheme="minorHAnsi" w:eastAsia="Times New Roman" w:hAnsiTheme="minorHAnsi" w:cstheme="minorHAnsi"/>
                <w:sz w:val="22"/>
                <w:szCs w:val="22"/>
              </w:rPr>
              <w:t>80 cm, dnevna - ZBIRNA NAROČILNICA</w:t>
            </w:r>
          </w:p>
        </w:tc>
        <w:tc>
          <w:tcPr>
            <w:tcW w:w="8187" w:type="dxa"/>
          </w:tcPr>
          <w:p w14:paraId="5A83BECE" w14:textId="77777777" w:rsidR="007269EB" w:rsidRPr="00996533" w:rsidRDefault="007269EB" w:rsidP="001B39B3">
            <w:pPr>
              <w:rPr>
                <w:rFonts w:asciiTheme="minorHAnsi" w:hAnsiTheme="minorHAnsi" w:cstheme="minorHAnsi"/>
                <w:sz w:val="22"/>
                <w:szCs w:val="22"/>
              </w:rPr>
            </w:pPr>
          </w:p>
        </w:tc>
      </w:tr>
      <w:tr w:rsidR="007269EB" w:rsidRPr="00996533" w14:paraId="750A8322" w14:textId="77777777" w:rsidTr="001B39B3">
        <w:tc>
          <w:tcPr>
            <w:tcW w:w="5807" w:type="dxa"/>
          </w:tcPr>
          <w:p w14:paraId="11F157C7"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TEŽKO INKONTINENCO - obseg pasu 80 – 100 cm, dnevna - ZBIRNA NAROČILNICA</w:t>
            </w:r>
          </w:p>
        </w:tc>
        <w:tc>
          <w:tcPr>
            <w:tcW w:w="8187" w:type="dxa"/>
          </w:tcPr>
          <w:p w14:paraId="72C119DF" w14:textId="77777777" w:rsidR="007269EB" w:rsidRPr="00996533" w:rsidRDefault="007269EB" w:rsidP="001B39B3">
            <w:pPr>
              <w:rPr>
                <w:rFonts w:asciiTheme="minorHAnsi" w:hAnsiTheme="minorHAnsi" w:cstheme="minorHAnsi"/>
                <w:sz w:val="22"/>
                <w:szCs w:val="22"/>
              </w:rPr>
            </w:pPr>
          </w:p>
        </w:tc>
      </w:tr>
      <w:tr w:rsidR="007269EB" w:rsidRPr="00996533" w14:paraId="7211A03B" w14:textId="77777777" w:rsidTr="001B39B3">
        <w:tc>
          <w:tcPr>
            <w:tcW w:w="5807" w:type="dxa"/>
          </w:tcPr>
          <w:p w14:paraId="2F55AAC3"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TEŽKO INKONTINENCO - obseg pasu 100 – 150 cm, dnevna - ZBIRNA NAROČILNICA</w:t>
            </w:r>
          </w:p>
        </w:tc>
        <w:tc>
          <w:tcPr>
            <w:tcW w:w="8187" w:type="dxa"/>
          </w:tcPr>
          <w:p w14:paraId="0484B49D" w14:textId="77777777" w:rsidR="007269EB" w:rsidRPr="00996533" w:rsidRDefault="007269EB" w:rsidP="001B39B3">
            <w:pPr>
              <w:rPr>
                <w:rFonts w:asciiTheme="minorHAnsi" w:hAnsiTheme="minorHAnsi" w:cstheme="minorHAnsi"/>
                <w:sz w:val="22"/>
                <w:szCs w:val="22"/>
              </w:rPr>
            </w:pPr>
          </w:p>
        </w:tc>
      </w:tr>
      <w:tr w:rsidR="007269EB" w:rsidRPr="00996533" w14:paraId="6A32C0B1" w14:textId="77777777" w:rsidTr="001B39B3">
        <w:tc>
          <w:tcPr>
            <w:tcW w:w="5807" w:type="dxa"/>
          </w:tcPr>
          <w:p w14:paraId="293CF64A"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TEŽKO INKONTINENCO - obseg pasu 50 – 80 cm, nočna - ZBIRNA NAROČILNICA</w:t>
            </w:r>
          </w:p>
        </w:tc>
        <w:tc>
          <w:tcPr>
            <w:tcW w:w="8187" w:type="dxa"/>
          </w:tcPr>
          <w:p w14:paraId="22C13C4B" w14:textId="77777777" w:rsidR="007269EB" w:rsidRPr="00996533" w:rsidRDefault="007269EB" w:rsidP="001B39B3">
            <w:pPr>
              <w:rPr>
                <w:rFonts w:asciiTheme="minorHAnsi" w:hAnsiTheme="minorHAnsi" w:cstheme="minorHAnsi"/>
                <w:sz w:val="22"/>
                <w:szCs w:val="22"/>
              </w:rPr>
            </w:pPr>
          </w:p>
        </w:tc>
      </w:tr>
      <w:tr w:rsidR="007269EB" w:rsidRPr="00996533" w14:paraId="73E30DF5" w14:textId="77777777" w:rsidTr="001B39B3">
        <w:tc>
          <w:tcPr>
            <w:tcW w:w="5807" w:type="dxa"/>
          </w:tcPr>
          <w:p w14:paraId="38173007"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lastRenderedPageBreak/>
              <w:t>PLENICE ZA TEŽKO INKONTINENCO - obseg pasu 80 – 100 cm, nočna - ZBIRNA NAROČILNICA</w:t>
            </w:r>
          </w:p>
        </w:tc>
        <w:tc>
          <w:tcPr>
            <w:tcW w:w="8187" w:type="dxa"/>
          </w:tcPr>
          <w:p w14:paraId="6C9A3B55" w14:textId="77777777" w:rsidR="007269EB" w:rsidRPr="00996533" w:rsidRDefault="007269EB" w:rsidP="001B39B3">
            <w:pPr>
              <w:rPr>
                <w:rFonts w:asciiTheme="minorHAnsi" w:hAnsiTheme="minorHAnsi" w:cstheme="minorHAnsi"/>
                <w:sz w:val="22"/>
                <w:szCs w:val="22"/>
              </w:rPr>
            </w:pPr>
          </w:p>
        </w:tc>
      </w:tr>
      <w:tr w:rsidR="007269EB" w:rsidRPr="00996533" w14:paraId="25CFD843" w14:textId="77777777" w:rsidTr="001B39B3">
        <w:tc>
          <w:tcPr>
            <w:tcW w:w="5807" w:type="dxa"/>
          </w:tcPr>
          <w:p w14:paraId="689B675D"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TEŽKO INKONTINENCO - obseg pasu 100 – 150 cm, nočna - ZBIRNA NAROČILNICA</w:t>
            </w:r>
          </w:p>
        </w:tc>
        <w:tc>
          <w:tcPr>
            <w:tcW w:w="8187" w:type="dxa"/>
          </w:tcPr>
          <w:p w14:paraId="2CD94243" w14:textId="77777777" w:rsidR="007269EB" w:rsidRPr="00996533" w:rsidRDefault="007269EB" w:rsidP="001B39B3">
            <w:pPr>
              <w:rPr>
                <w:rFonts w:asciiTheme="minorHAnsi" w:hAnsiTheme="minorHAnsi" w:cstheme="minorHAnsi"/>
                <w:sz w:val="22"/>
                <w:szCs w:val="22"/>
              </w:rPr>
            </w:pPr>
          </w:p>
        </w:tc>
      </w:tr>
      <w:tr w:rsidR="007269EB" w:rsidRPr="00996533" w14:paraId="1FA947A2" w14:textId="77777777" w:rsidTr="001B39B3">
        <w:tc>
          <w:tcPr>
            <w:tcW w:w="13994" w:type="dxa"/>
            <w:gridSpan w:val="2"/>
          </w:tcPr>
          <w:p w14:paraId="31A8469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C. Mobilne hlačke za srednjo, težko, zelo težko inkontinenco in otroke</w:t>
            </w:r>
          </w:p>
        </w:tc>
      </w:tr>
      <w:tr w:rsidR="007269EB" w:rsidRPr="00996533" w14:paraId="5FABC7FB" w14:textId="77777777" w:rsidTr="001B39B3">
        <w:tc>
          <w:tcPr>
            <w:tcW w:w="5807" w:type="dxa"/>
          </w:tcPr>
          <w:p w14:paraId="3C2DC27B"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do 65 cm</w:t>
            </w:r>
          </w:p>
        </w:tc>
        <w:tc>
          <w:tcPr>
            <w:tcW w:w="8187" w:type="dxa"/>
          </w:tcPr>
          <w:p w14:paraId="428ABE1A" w14:textId="77777777" w:rsidR="007269EB" w:rsidRPr="00996533" w:rsidRDefault="007269EB" w:rsidP="001B39B3">
            <w:pPr>
              <w:rPr>
                <w:rFonts w:asciiTheme="minorHAnsi" w:hAnsiTheme="minorHAnsi" w:cstheme="minorHAnsi"/>
                <w:sz w:val="22"/>
                <w:szCs w:val="22"/>
              </w:rPr>
            </w:pPr>
          </w:p>
        </w:tc>
      </w:tr>
      <w:tr w:rsidR="007269EB" w:rsidRPr="00996533" w14:paraId="648F6553" w14:textId="77777777" w:rsidTr="001B39B3">
        <w:tc>
          <w:tcPr>
            <w:tcW w:w="5807" w:type="dxa"/>
          </w:tcPr>
          <w:p w14:paraId="5C23CE89"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50 – 90 cm</w:t>
            </w:r>
          </w:p>
        </w:tc>
        <w:tc>
          <w:tcPr>
            <w:tcW w:w="8187" w:type="dxa"/>
          </w:tcPr>
          <w:p w14:paraId="64B73C41" w14:textId="77777777" w:rsidR="007269EB" w:rsidRPr="00996533" w:rsidRDefault="007269EB" w:rsidP="001B39B3">
            <w:pPr>
              <w:rPr>
                <w:rFonts w:asciiTheme="minorHAnsi" w:hAnsiTheme="minorHAnsi" w:cstheme="minorHAnsi"/>
                <w:sz w:val="22"/>
                <w:szCs w:val="22"/>
              </w:rPr>
            </w:pPr>
          </w:p>
        </w:tc>
      </w:tr>
      <w:tr w:rsidR="007269EB" w:rsidRPr="00996533" w14:paraId="0DBCA217" w14:textId="77777777" w:rsidTr="001B39B3">
        <w:tc>
          <w:tcPr>
            <w:tcW w:w="5807" w:type="dxa"/>
          </w:tcPr>
          <w:p w14:paraId="6C2F0794"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80 – 110 cm</w:t>
            </w:r>
          </w:p>
        </w:tc>
        <w:tc>
          <w:tcPr>
            <w:tcW w:w="8187" w:type="dxa"/>
          </w:tcPr>
          <w:p w14:paraId="63429E37" w14:textId="77777777" w:rsidR="007269EB" w:rsidRPr="00996533" w:rsidRDefault="007269EB" w:rsidP="001B39B3">
            <w:pPr>
              <w:rPr>
                <w:rFonts w:asciiTheme="minorHAnsi" w:hAnsiTheme="minorHAnsi" w:cstheme="minorHAnsi"/>
                <w:sz w:val="22"/>
                <w:szCs w:val="22"/>
              </w:rPr>
            </w:pPr>
          </w:p>
        </w:tc>
      </w:tr>
      <w:tr w:rsidR="007269EB" w:rsidRPr="00996533" w14:paraId="258562D8" w14:textId="77777777" w:rsidTr="001B39B3">
        <w:tc>
          <w:tcPr>
            <w:tcW w:w="5807" w:type="dxa"/>
          </w:tcPr>
          <w:p w14:paraId="18A2F45F"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100 – 150 cm</w:t>
            </w:r>
          </w:p>
        </w:tc>
        <w:tc>
          <w:tcPr>
            <w:tcW w:w="8187" w:type="dxa"/>
          </w:tcPr>
          <w:p w14:paraId="3E8593D7" w14:textId="77777777" w:rsidR="007269EB" w:rsidRPr="00996533" w:rsidRDefault="007269EB" w:rsidP="001B39B3">
            <w:pPr>
              <w:rPr>
                <w:rFonts w:asciiTheme="minorHAnsi" w:hAnsiTheme="minorHAnsi" w:cstheme="minorHAnsi"/>
                <w:sz w:val="22"/>
                <w:szCs w:val="22"/>
              </w:rPr>
            </w:pPr>
          </w:p>
        </w:tc>
      </w:tr>
      <w:tr w:rsidR="007269EB" w:rsidRPr="00996533" w14:paraId="12CB3C84" w14:textId="77777777" w:rsidTr="001B39B3">
        <w:tc>
          <w:tcPr>
            <w:tcW w:w="5807" w:type="dxa"/>
          </w:tcPr>
          <w:p w14:paraId="092DB3BE"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več kot 150 cm</w:t>
            </w:r>
          </w:p>
        </w:tc>
        <w:tc>
          <w:tcPr>
            <w:tcW w:w="8187" w:type="dxa"/>
          </w:tcPr>
          <w:p w14:paraId="39552723" w14:textId="77777777" w:rsidR="007269EB" w:rsidRPr="00996533" w:rsidRDefault="007269EB" w:rsidP="001B39B3">
            <w:pPr>
              <w:rPr>
                <w:rFonts w:asciiTheme="minorHAnsi" w:hAnsiTheme="minorHAnsi" w:cstheme="minorHAnsi"/>
                <w:sz w:val="22"/>
                <w:szCs w:val="22"/>
              </w:rPr>
            </w:pPr>
          </w:p>
        </w:tc>
      </w:tr>
      <w:tr w:rsidR="007269EB" w:rsidRPr="00996533" w14:paraId="57638BA4" w14:textId="77777777" w:rsidTr="001B39B3">
        <w:tc>
          <w:tcPr>
            <w:tcW w:w="13994" w:type="dxa"/>
            <w:gridSpan w:val="2"/>
          </w:tcPr>
          <w:p w14:paraId="19DD3C6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Č. Posteljne predloge za težko, zelo težko inkontinenco in otroke</w:t>
            </w:r>
          </w:p>
        </w:tc>
      </w:tr>
      <w:tr w:rsidR="007269EB" w:rsidRPr="00996533" w14:paraId="6C1D3642" w14:textId="77777777" w:rsidTr="001B39B3">
        <w:tc>
          <w:tcPr>
            <w:tcW w:w="5807" w:type="dxa"/>
          </w:tcPr>
          <w:p w14:paraId="20F10A51"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POSTELJNE PREDLOGE 60 x 60 cm - ZBIRNA NAROČILNICA</w:t>
            </w:r>
          </w:p>
        </w:tc>
        <w:tc>
          <w:tcPr>
            <w:tcW w:w="8187" w:type="dxa"/>
          </w:tcPr>
          <w:p w14:paraId="5A2582F1" w14:textId="77777777" w:rsidR="007269EB" w:rsidRPr="00996533" w:rsidRDefault="007269EB" w:rsidP="001B39B3">
            <w:pPr>
              <w:rPr>
                <w:rFonts w:asciiTheme="minorHAnsi" w:hAnsiTheme="minorHAnsi" w:cstheme="minorHAnsi"/>
                <w:sz w:val="22"/>
                <w:szCs w:val="22"/>
              </w:rPr>
            </w:pPr>
          </w:p>
        </w:tc>
      </w:tr>
      <w:tr w:rsidR="007269EB" w:rsidRPr="00996533" w14:paraId="7D248F9A" w14:textId="77777777" w:rsidTr="001B39B3">
        <w:tc>
          <w:tcPr>
            <w:tcW w:w="5807" w:type="dxa"/>
          </w:tcPr>
          <w:p w14:paraId="37B77298"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POSTELJNE PREDLOGE 60 x 90 cm - ZBIRNA NAROČILNICA</w:t>
            </w:r>
          </w:p>
        </w:tc>
        <w:tc>
          <w:tcPr>
            <w:tcW w:w="8187" w:type="dxa"/>
          </w:tcPr>
          <w:p w14:paraId="13B40B5C" w14:textId="77777777" w:rsidR="007269EB" w:rsidRPr="00996533" w:rsidRDefault="007269EB" w:rsidP="001B39B3">
            <w:pPr>
              <w:rPr>
                <w:rFonts w:asciiTheme="minorHAnsi" w:hAnsiTheme="minorHAnsi" w:cstheme="minorHAnsi"/>
                <w:sz w:val="22"/>
                <w:szCs w:val="22"/>
              </w:rPr>
            </w:pPr>
          </w:p>
        </w:tc>
      </w:tr>
      <w:tr w:rsidR="007269EB" w:rsidRPr="00996533" w14:paraId="3FE36BC8" w14:textId="77777777" w:rsidTr="001B39B3">
        <w:tc>
          <w:tcPr>
            <w:tcW w:w="13994" w:type="dxa"/>
            <w:gridSpan w:val="2"/>
          </w:tcPr>
          <w:p w14:paraId="7EA5F63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D. Fiksirne hlačke</w:t>
            </w:r>
          </w:p>
        </w:tc>
      </w:tr>
      <w:tr w:rsidR="007269EB" w:rsidRPr="00996533" w14:paraId="7215076B" w14:textId="77777777" w:rsidTr="001B39B3">
        <w:tc>
          <w:tcPr>
            <w:tcW w:w="5807" w:type="dxa"/>
          </w:tcPr>
          <w:p w14:paraId="12AA9C5E"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FIKSIRNE HLAČKE - ZBIRNA NAROČILNICA</w:t>
            </w:r>
          </w:p>
        </w:tc>
        <w:tc>
          <w:tcPr>
            <w:tcW w:w="8187" w:type="dxa"/>
          </w:tcPr>
          <w:p w14:paraId="363D8B48" w14:textId="77777777" w:rsidR="007269EB" w:rsidRPr="00996533" w:rsidRDefault="007269EB" w:rsidP="001B39B3">
            <w:pPr>
              <w:rPr>
                <w:rFonts w:asciiTheme="minorHAnsi" w:hAnsiTheme="minorHAnsi" w:cstheme="minorHAnsi"/>
                <w:sz w:val="22"/>
                <w:szCs w:val="22"/>
              </w:rPr>
            </w:pPr>
          </w:p>
        </w:tc>
      </w:tr>
      <w:tr w:rsidR="007269EB" w:rsidRPr="00996533" w14:paraId="7C8B11E9" w14:textId="77777777" w:rsidTr="001B39B3">
        <w:tc>
          <w:tcPr>
            <w:tcW w:w="5807" w:type="dxa"/>
          </w:tcPr>
          <w:p w14:paraId="2BCA91E7"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b/>
                <w:sz w:val="22"/>
                <w:szCs w:val="22"/>
              </w:rPr>
              <w:t>IX. Medicinski pripomočki za zelo težko inkontinenco - zbirna naročilnica</w:t>
            </w:r>
          </w:p>
        </w:tc>
        <w:tc>
          <w:tcPr>
            <w:tcW w:w="8187" w:type="dxa"/>
          </w:tcPr>
          <w:p w14:paraId="154C127A"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s popolno bolezensko inkontinenco urina in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težka nad 25 kg, ima pravico do največ 4 kosov na dan.</w:t>
            </w:r>
          </w:p>
          <w:p w14:paraId="226D97B5" w14:textId="77777777" w:rsidR="007269EB" w:rsidRPr="00996533" w:rsidRDefault="007269EB" w:rsidP="001B39B3">
            <w:pPr>
              <w:rPr>
                <w:rFonts w:asciiTheme="minorHAnsi" w:eastAsia="Times New Roman" w:hAnsiTheme="minorHAnsi" w:cstheme="minorHAnsi"/>
                <w:bCs/>
                <w:sz w:val="22"/>
                <w:szCs w:val="22"/>
              </w:rPr>
            </w:pPr>
          </w:p>
          <w:p w14:paraId="6161B5DF"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pravico do največ 5 kosov na dan.</w:t>
            </w:r>
          </w:p>
        </w:tc>
      </w:tr>
      <w:tr w:rsidR="007269EB" w:rsidRPr="00996533" w14:paraId="3C3CAF83" w14:textId="77777777" w:rsidTr="001B39B3">
        <w:tc>
          <w:tcPr>
            <w:tcW w:w="13994" w:type="dxa"/>
            <w:gridSpan w:val="2"/>
          </w:tcPr>
          <w:p w14:paraId="7E3B190B"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A. Predloge</w:t>
            </w:r>
          </w:p>
        </w:tc>
      </w:tr>
      <w:tr w:rsidR="007269EB" w:rsidRPr="00996533" w14:paraId="106B4602" w14:textId="77777777" w:rsidTr="001B39B3">
        <w:tc>
          <w:tcPr>
            <w:tcW w:w="5807" w:type="dxa"/>
          </w:tcPr>
          <w:p w14:paraId="7F25F972"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PREDLOGA ZA ZELO TEŽKO INKONTINENCO, vpojnost vsaj 2500 ml - ZBIRNA NAROČILNICA</w:t>
            </w:r>
          </w:p>
        </w:tc>
        <w:tc>
          <w:tcPr>
            <w:tcW w:w="8187" w:type="dxa"/>
          </w:tcPr>
          <w:p w14:paraId="6EDF87D7" w14:textId="77777777" w:rsidR="007269EB" w:rsidRPr="00996533" w:rsidRDefault="007269EB" w:rsidP="001B39B3">
            <w:pPr>
              <w:rPr>
                <w:rFonts w:asciiTheme="minorHAnsi" w:hAnsiTheme="minorHAnsi" w:cstheme="minorHAnsi"/>
                <w:sz w:val="22"/>
                <w:szCs w:val="22"/>
              </w:rPr>
            </w:pPr>
          </w:p>
        </w:tc>
      </w:tr>
      <w:tr w:rsidR="007269EB" w:rsidRPr="00996533" w14:paraId="2F987CD6" w14:textId="77777777" w:rsidTr="001B39B3">
        <w:tc>
          <w:tcPr>
            <w:tcW w:w="13994" w:type="dxa"/>
            <w:gridSpan w:val="2"/>
          </w:tcPr>
          <w:p w14:paraId="7E697AC9"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B. Plenice</w:t>
            </w:r>
          </w:p>
        </w:tc>
      </w:tr>
      <w:tr w:rsidR="007269EB" w:rsidRPr="00996533" w14:paraId="36585CED" w14:textId="77777777" w:rsidTr="001B39B3">
        <w:tc>
          <w:tcPr>
            <w:tcW w:w="5807" w:type="dxa"/>
          </w:tcPr>
          <w:p w14:paraId="07F9F57D"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ZELO TEŽKO INKONTINENCO - obseg pasu 50 – 80 cm, dnevna - ZBIRNA NAROČILNICA</w:t>
            </w:r>
          </w:p>
        </w:tc>
        <w:tc>
          <w:tcPr>
            <w:tcW w:w="8187" w:type="dxa"/>
          </w:tcPr>
          <w:p w14:paraId="1B4B646D" w14:textId="77777777" w:rsidR="007269EB" w:rsidRPr="00996533" w:rsidRDefault="007269EB" w:rsidP="001B39B3">
            <w:pPr>
              <w:rPr>
                <w:rFonts w:asciiTheme="minorHAnsi" w:hAnsiTheme="minorHAnsi" w:cstheme="minorHAnsi"/>
                <w:sz w:val="22"/>
                <w:szCs w:val="22"/>
              </w:rPr>
            </w:pPr>
          </w:p>
        </w:tc>
      </w:tr>
      <w:tr w:rsidR="007269EB" w:rsidRPr="00996533" w14:paraId="02AE44A5" w14:textId="77777777" w:rsidTr="001B39B3">
        <w:tc>
          <w:tcPr>
            <w:tcW w:w="5807" w:type="dxa"/>
          </w:tcPr>
          <w:p w14:paraId="76F1B3D4"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ZELO TEŽKO INKONTINENCO - obseg pasu 80 – 100 cm, dnevna - ZBIRNA NAROČILNICA</w:t>
            </w:r>
          </w:p>
        </w:tc>
        <w:tc>
          <w:tcPr>
            <w:tcW w:w="8187" w:type="dxa"/>
          </w:tcPr>
          <w:p w14:paraId="318CD403" w14:textId="77777777" w:rsidR="007269EB" w:rsidRPr="00996533" w:rsidRDefault="007269EB" w:rsidP="001B39B3">
            <w:pPr>
              <w:rPr>
                <w:rFonts w:asciiTheme="minorHAnsi" w:hAnsiTheme="minorHAnsi" w:cstheme="minorHAnsi"/>
                <w:sz w:val="22"/>
                <w:szCs w:val="22"/>
              </w:rPr>
            </w:pPr>
          </w:p>
        </w:tc>
      </w:tr>
      <w:tr w:rsidR="007269EB" w:rsidRPr="00996533" w14:paraId="521575FF" w14:textId="77777777" w:rsidTr="001B39B3">
        <w:tc>
          <w:tcPr>
            <w:tcW w:w="5807" w:type="dxa"/>
          </w:tcPr>
          <w:p w14:paraId="728C2157"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ZELO TEŽKO INKONTINENCO - obseg pasu 100 – 150 cm, dnevna - ZBIRNA NAROČILNICA</w:t>
            </w:r>
          </w:p>
        </w:tc>
        <w:tc>
          <w:tcPr>
            <w:tcW w:w="8187" w:type="dxa"/>
          </w:tcPr>
          <w:p w14:paraId="04E7F7AE" w14:textId="77777777" w:rsidR="007269EB" w:rsidRPr="00996533" w:rsidRDefault="007269EB" w:rsidP="001B39B3">
            <w:pPr>
              <w:rPr>
                <w:rFonts w:asciiTheme="minorHAnsi" w:hAnsiTheme="minorHAnsi" w:cstheme="minorHAnsi"/>
                <w:sz w:val="22"/>
                <w:szCs w:val="22"/>
              </w:rPr>
            </w:pPr>
          </w:p>
        </w:tc>
      </w:tr>
      <w:tr w:rsidR="007269EB" w:rsidRPr="00996533" w14:paraId="5F796468" w14:textId="77777777" w:rsidTr="001B39B3">
        <w:tc>
          <w:tcPr>
            <w:tcW w:w="5807" w:type="dxa"/>
          </w:tcPr>
          <w:p w14:paraId="1C5CA2C9"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ZELO TEŽKO INKONTINENCO - obseg pasu 50 – 80 cm, nočna - ZBIRNA NAROČILNICA</w:t>
            </w:r>
          </w:p>
        </w:tc>
        <w:tc>
          <w:tcPr>
            <w:tcW w:w="8187" w:type="dxa"/>
          </w:tcPr>
          <w:p w14:paraId="28DDC91F" w14:textId="77777777" w:rsidR="007269EB" w:rsidRPr="00996533" w:rsidRDefault="007269EB" w:rsidP="001B39B3">
            <w:pPr>
              <w:rPr>
                <w:rFonts w:asciiTheme="minorHAnsi" w:hAnsiTheme="minorHAnsi" w:cstheme="minorHAnsi"/>
                <w:sz w:val="22"/>
                <w:szCs w:val="22"/>
              </w:rPr>
            </w:pPr>
          </w:p>
        </w:tc>
      </w:tr>
      <w:tr w:rsidR="007269EB" w:rsidRPr="00996533" w14:paraId="49169A56" w14:textId="77777777" w:rsidTr="001B39B3">
        <w:tc>
          <w:tcPr>
            <w:tcW w:w="5807" w:type="dxa"/>
          </w:tcPr>
          <w:p w14:paraId="4F0DC1D2"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lastRenderedPageBreak/>
              <w:t>PLENICE ZA ZELO TEŽKO INKONTINENCO - obseg pasu 80 – 100 cm, nočna - ZBIRNA NAROČILNICA</w:t>
            </w:r>
          </w:p>
        </w:tc>
        <w:tc>
          <w:tcPr>
            <w:tcW w:w="8187" w:type="dxa"/>
          </w:tcPr>
          <w:p w14:paraId="5DD17F89" w14:textId="77777777" w:rsidR="007269EB" w:rsidRPr="00996533" w:rsidRDefault="007269EB" w:rsidP="001B39B3">
            <w:pPr>
              <w:rPr>
                <w:rFonts w:asciiTheme="minorHAnsi" w:hAnsiTheme="minorHAnsi" w:cstheme="minorHAnsi"/>
                <w:sz w:val="22"/>
                <w:szCs w:val="22"/>
              </w:rPr>
            </w:pPr>
          </w:p>
        </w:tc>
      </w:tr>
      <w:tr w:rsidR="007269EB" w:rsidRPr="00996533" w14:paraId="343E8D74" w14:textId="77777777" w:rsidTr="001B39B3">
        <w:tc>
          <w:tcPr>
            <w:tcW w:w="5807" w:type="dxa"/>
          </w:tcPr>
          <w:p w14:paraId="032BC0D8"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ZELO TEŽKO INKONTINENCO - obseg pasu 100 – 150 cm, nočna - ZBIRNA NAROČILNICA</w:t>
            </w:r>
          </w:p>
        </w:tc>
        <w:tc>
          <w:tcPr>
            <w:tcW w:w="8187" w:type="dxa"/>
          </w:tcPr>
          <w:p w14:paraId="4091CBA7" w14:textId="77777777" w:rsidR="007269EB" w:rsidRPr="00996533" w:rsidRDefault="007269EB" w:rsidP="001B39B3">
            <w:pPr>
              <w:rPr>
                <w:rFonts w:asciiTheme="minorHAnsi" w:hAnsiTheme="minorHAnsi" w:cstheme="minorHAnsi"/>
                <w:sz w:val="22"/>
                <w:szCs w:val="22"/>
              </w:rPr>
            </w:pPr>
          </w:p>
        </w:tc>
      </w:tr>
      <w:tr w:rsidR="007269EB" w:rsidRPr="00996533" w14:paraId="55E98C97" w14:textId="77777777" w:rsidTr="001B39B3">
        <w:tc>
          <w:tcPr>
            <w:tcW w:w="13994" w:type="dxa"/>
            <w:gridSpan w:val="2"/>
          </w:tcPr>
          <w:p w14:paraId="5EC5661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C. Mobilne hlačke za srednjo, težko, zelo težko inkontinenco in otroke</w:t>
            </w:r>
          </w:p>
        </w:tc>
      </w:tr>
      <w:tr w:rsidR="007269EB" w:rsidRPr="00996533" w14:paraId="6F726242" w14:textId="77777777" w:rsidTr="001B39B3">
        <w:tc>
          <w:tcPr>
            <w:tcW w:w="5807" w:type="dxa"/>
          </w:tcPr>
          <w:p w14:paraId="7BC364B4"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do 65 cm</w:t>
            </w:r>
          </w:p>
        </w:tc>
        <w:tc>
          <w:tcPr>
            <w:tcW w:w="8187" w:type="dxa"/>
          </w:tcPr>
          <w:p w14:paraId="11FB4428" w14:textId="77777777" w:rsidR="007269EB" w:rsidRPr="00996533" w:rsidRDefault="007269EB" w:rsidP="001B39B3">
            <w:pPr>
              <w:rPr>
                <w:rFonts w:asciiTheme="minorHAnsi" w:hAnsiTheme="minorHAnsi" w:cstheme="minorHAnsi"/>
                <w:sz w:val="22"/>
                <w:szCs w:val="22"/>
              </w:rPr>
            </w:pPr>
          </w:p>
        </w:tc>
      </w:tr>
      <w:tr w:rsidR="007269EB" w:rsidRPr="00996533" w14:paraId="69D91F80" w14:textId="77777777" w:rsidTr="001B39B3">
        <w:tc>
          <w:tcPr>
            <w:tcW w:w="5807" w:type="dxa"/>
          </w:tcPr>
          <w:p w14:paraId="123072DE"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50 – 90 cm</w:t>
            </w:r>
          </w:p>
        </w:tc>
        <w:tc>
          <w:tcPr>
            <w:tcW w:w="8187" w:type="dxa"/>
          </w:tcPr>
          <w:p w14:paraId="67B36FE9" w14:textId="77777777" w:rsidR="007269EB" w:rsidRPr="00996533" w:rsidRDefault="007269EB" w:rsidP="001B39B3">
            <w:pPr>
              <w:rPr>
                <w:rFonts w:asciiTheme="minorHAnsi" w:hAnsiTheme="minorHAnsi" w:cstheme="minorHAnsi"/>
                <w:sz w:val="22"/>
                <w:szCs w:val="22"/>
              </w:rPr>
            </w:pPr>
          </w:p>
        </w:tc>
      </w:tr>
      <w:tr w:rsidR="007269EB" w:rsidRPr="00996533" w14:paraId="0DDD16B9" w14:textId="77777777" w:rsidTr="001B39B3">
        <w:tc>
          <w:tcPr>
            <w:tcW w:w="5807" w:type="dxa"/>
          </w:tcPr>
          <w:p w14:paraId="499A53E1"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80 – 110 cm</w:t>
            </w:r>
          </w:p>
        </w:tc>
        <w:tc>
          <w:tcPr>
            <w:tcW w:w="8187" w:type="dxa"/>
          </w:tcPr>
          <w:p w14:paraId="4090CB89" w14:textId="77777777" w:rsidR="007269EB" w:rsidRPr="00996533" w:rsidRDefault="007269EB" w:rsidP="001B39B3">
            <w:pPr>
              <w:rPr>
                <w:rFonts w:asciiTheme="minorHAnsi" w:hAnsiTheme="minorHAnsi" w:cstheme="minorHAnsi"/>
                <w:sz w:val="22"/>
                <w:szCs w:val="22"/>
              </w:rPr>
            </w:pPr>
          </w:p>
        </w:tc>
      </w:tr>
      <w:tr w:rsidR="007269EB" w:rsidRPr="00996533" w14:paraId="5A3363F5" w14:textId="77777777" w:rsidTr="001B39B3">
        <w:tc>
          <w:tcPr>
            <w:tcW w:w="5807" w:type="dxa"/>
          </w:tcPr>
          <w:p w14:paraId="75BD6369"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100 – 150 cm</w:t>
            </w:r>
          </w:p>
        </w:tc>
        <w:tc>
          <w:tcPr>
            <w:tcW w:w="8187" w:type="dxa"/>
          </w:tcPr>
          <w:p w14:paraId="7D9BB9CA" w14:textId="77777777" w:rsidR="007269EB" w:rsidRPr="00996533" w:rsidRDefault="007269EB" w:rsidP="001B39B3">
            <w:pPr>
              <w:rPr>
                <w:rFonts w:asciiTheme="minorHAnsi" w:hAnsiTheme="minorHAnsi" w:cstheme="minorHAnsi"/>
                <w:sz w:val="22"/>
                <w:szCs w:val="22"/>
              </w:rPr>
            </w:pPr>
          </w:p>
        </w:tc>
      </w:tr>
      <w:tr w:rsidR="007269EB" w:rsidRPr="00996533" w14:paraId="6CD59D2F" w14:textId="77777777" w:rsidTr="001B39B3">
        <w:tc>
          <w:tcPr>
            <w:tcW w:w="5807" w:type="dxa"/>
          </w:tcPr>
          <w:p w14:paraId="008E854D"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več kot 150 cm</w:t>
            </w:r>
          </w:p>
        </w:tc>
        <w:tc>
          <w:tcPr>
            <w:tcW w:w="8187" w:type="dxa"/>
          </w:tcPr>
          <w:p w14:paraId="769C7F89" w14:textId="77777777" w:rsidR="007269EB" w:rsidRPr="00996533" w:rsidRDefault="007269EB" w:rsidP="001B39B3">
            <w:pPr>
              <w:rPr>
                <w:rFonts w:asciiTheme="minorHAnsi" w:hAnsiTheme="minorHAnsi" w:cstheme="minorHAnsi"/>
                <w:sz w:val="22"/>
                <w:szCs w:val="22"/>
              </w:rPr>
            </w:pPr>
          </w:p>
        </w:tc>
      </w:tr>
      <w:tr w:rsidR="007269EB" w:rsidRPr="00996533" w14:paraId="34BA0F87" w14:textId="77777777" w:rsidTr="001B39B3">
        <w:tc>
          <w:tcPr>
            <w:tcW w:w="13994" w:type="dxa"/>
            <w:gridSpan w:val="2"/>
          </w:tcPr>
          <w:p w14:paraId="59FC078A"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Č. Posteljne predloge za težko, zelo težko inkontinenco in otroke</w:t>
            </w:r>
          </w:p>
        </w:tc>
      </w:tr>
      <w:tr w:rsidR="007269EB" w:rsidRPr="00996533" w14:paraId="7426B922" w14:textId="77777777" w:rsidTr="001B39B3">
        <w:tc>
          <w:tcPr>
            <w:tcW w:w="5807" w:type="dxa"/>
          </w:tcPr>
          <w:p w14:paraId="60F27214"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POSTELJNE PREDLOGE 60 x 60 cm - ZBIRNA NAROČILNICA</w:t>
            </w:r>
          </w:p>
        </w:tc>
        <w:tc>
          <w:tcPr>
            <w:tcW w:w="8187" w:type="dxa"/>
          </w:tcPr>
          <w:p w14:paraId="500F4068" w14:textId="77777777" w:rsidR="007269EB" w:rsidRPr="00996533" w:rsidRDefault="007269EB" w:rsidP="001B39B3">
            <w:pPr>
              <w:rPr>
                <w:rFonts w:asciiTheme="minorHAnsi" w:hAnsiTheme="minorHAnsi" w:cstheme="minorHAnsi"/>
                <w:sz w:val="22"/>
                <w:szCs w:val="22"/>
              </w:rPr>
            </w:pPr>
          </w:p>
        </w:tc>
      </w:tr>
      <w:tr w:rsidR="007269EB" w:rsidRPr="00996533" w14:paraId="2B0E8B54" w14:textId="77777777" w:rsidTr="001B39B3">
        <w:tc>
          <w:tcPr>
            <w:tcW w:w="5807" w:type="dxa"/>
          </w:tcPr>
          <w:p w14:paraId="0C994803"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POSTELJNE PREDLOGE 60 x 90 cm - ZBIRNA NAROČILNICA</w:t>
            </w:r>
          </w:p>
        </w:tc>
        <w:tc>
          <w:tcPr>
            <w:tcW w:w="8187" w:type="dxa"/>
          </w:tcPr>
          <w:p w14:paraId="6F6C5BE6" w14:textId="77777777" w:rsidR="007269EB" w:rsidRPr="00996533" w:rsidRDefault="007269EB" w:rsidP="001B39B3">
            <w:pPr>
              <w:rPr>
                <w:rFonts w:asciiTheme="minorHAnsi" w:hAnsiTheme="minorHAnsi" w:cstheme="minorHAnsi"/>
                <w:sz w:val="22"/>
                <w:szCs w:val="22"/>
              </w:rPr>
            </w:pPr>
          </w:p>
        </w:tc>
      </w:tr>
      <w:tr w:rsidR="007269EB" w:rsidRPr="00996533" w14:paraId="793ED085" w14:textId="77777777" w:rsidTr="001B39B3">
        <w:tc>
          <w:tcPr>
            <w:tcW w:w="13994" w:type="dxa"/>
            <w:gridSpan w:val="2"/>
          </w:tcPr>
          <w:p w14:paraId="6803EA42"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D. Fiksirne hlačke</w:t>
            </w:r>
          </w:p>
        </w:tc>
      </w:tr>
      <w:tr w:rsidR="007269EB" w:rsidRPr="00996533" w14:paraId="7F01FFD7" w14:textId="77777777" w:rsidTr="001B39B3">
        <w:tc>
          <w:tcPr>
            <w:tcW w:w="5807" w:type="dxa"/>
          </w:tcPr>
          <w:p w14:paraId="79D289C1"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FIKSIRNE HLAČKE - ZBIRNA NAROČILNICA</w:t>
            </w:r>
          </w:p>
        </w:tc>
        <w:tc>
          <w:tcPr>
            <w:tcW w:w="8187" w:type="dxa"/>
          </w:tcPr>
          <w:p w14:paraId="1CFBB2AB" w14:textId="77777777" w:rsidR="007269EB" w:rsidRPr="00996533" w:rsidRDefault="007269EB" w:rsidP="001B39B3">
            <w:pPr>
              <w:rPr>
                <w:rFonts w:asciiTheme="minorHAnsi" w:hAnsiTheme="minorHAnsi" w:cstheme="minorHAnsi"/>
                <w:sz w:val="22"/>
                <w:szCs w:val="22"/>
              </w:rPr>
            </w:pPr>
          </w:p>
        </w:tc>
      </w:tr>
      <w:tr w:rsidR="007269EB" w:rsidRPr="00996533" w14:paraId="1B69EEEB" w14:textId="77777777" w:rsidTr="001B39B3">
        <w:tc>
          <w:tcPr>
            <w:tcW w:w="5807" w:type="dxa"/>
          </w:tcPr>
          <w:p w14:paraId="0AC0E461"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b/>
                <w:sz w:val="22"/>
                <w:szCs w:val="22"/>
              </w:rPr>
              <w:t>X. Otroške plenice - zbirna naročilnica</w:t>
            </w:r>
          </w:p>
        </w:tc>
        <w:tc>
          <w:tcPr>
            <w:tcW w:w="8187" w:type="dxa"/>
          </w:tcPr>
          <w:p w14:paraId="250607B9" w14:textId="77777777" w:rsidR="007269EB" w:rsidRPr="00996533" w:rsidRDefault="007269EB" w:rsidP="001B39B3">
            <w:pPr>
              <w:rPr>
                <w:rFonts w:asciiTheme="minorHAnsi" w:eastAsia="Times New Roman" w:hAnsiTheme="minorHAnsi" w:cstheme="minorHAnsi"/>
                <w:sz w:val="22"/>
                <w:szCs w:val="22"/>
              </w:rPr>
            </w:pPr>
            <w:r w:rsidRPr="00996533">
              <w:rPr>
                <w:rFonts w:asciiTheme="minorHAnsi" w:eastAsia="Times New Roman" w:hAnsiTheme="minorHAnsi" w:cstheme="minorHAnsi"/>
                <w:sz w:val="22"/>
                <w:szCs w:val="22"/>
              </w:rPr>
              <w:t xml:space="preserve">*Zavarovana oseba z bolezensko inkontinenco urina ali blata, stara nad </w:t>
            </w:r>
            <w:r w:rsidRPr="00996533">
              <w:rPr>
                <w:rFonts w:asciiTheme="minorHAnsi" w:hAnsiTheme="minorHAnsi" w:cstheme="minorHAnsi"/>
                <w:sz w:val="22"/>
                <w:szCs w:val="22"/>
              </w:rPr>
              <w:t>štiri leta in pol</w:t>
            </w:r>
            <w:r w:rsidRPr="00996533">
              <w:rPr>
                <w:rFonts w:asciiTheme="minorHAnsi" w:eastAsia="Times New Roman" w:hAnsiTheme="minorHAnsi" w:cstheme="minorHAnsi"/>
                <w:sz w:val="22"/>
                <w:szCs w:val="22"/>
              </w:rPr>
              <w:t xml:space="preserve"> in telesno težo do 25 kg, ima pravico do največ 4 kosov na dan.</w:t>
            </w:r>
          </w:p>
          <w:p w14:paraId="73631DAB" w14:textId="77777777" w:rsidR="007269EB" w:rsidRPr="00996533" w:rsidRDefault="007269EB" w:rsidP="001B39B3">
            <w:pPr>
              <w:rPr>
                <w:rFonts w:asciiTheme="minorHAnsi" w:eastAsia="Times New Roman" w:hAnsiTheme="minorHAnsi" w:cstheme="minorHAnsi"/>
                <w:bCs/>
                <w:sz w:val="22"/>
                <w:szCs w:val="22"/>
              </w:rPr>
            </w:pPr>
          </w:p>
          <w:p w14:paraId="3C7624AE"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Zavarovana oseba iz prejšnjega odstavka* s pridruženimi težkimi stanji² ima v primeru celostnega razvojnega zaostanka, poškodbe ali bolezni živčevja ali živčno-mišične bolezni od dopolnjenega tretjega leta starosti pravico do največ 5 kosov na dan.</w:t>
            </w:r>
          </w:p>
        </w:tc>
      </w:tr>
      <w:tr w:rsidR="007269EB" w:rsidRPr="00996533" w14:paraId="69F8DF8A" w14:textId="77777777" w:rsidTr="001B39B3">
        <w:tc>
          <w:tcPr>
            <w:tcW w:w="13994" w:type="dxa"/>
            <w:gridSpan w:val="2"/>
          </w:tcPr>
          <w:p w14:paraId="49FF80B1"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B. Plenice</w:t>
            </w:r>
          </w:p>
        </w:tc>
      </w:tr>
      <w:tr w:rsidR="007269EB" w:rsidRPr="00996533" w14:paraId="2A6F3AAF" w14:textId="77777777" w:rsidTr="001B39B3">
        <w:tc>
          <w:tcPr>
            <w:tcW w:w="5807" w:type="dxa"/>
          </w:tcPr>
          <w:p w14:paraId="0BA497CA"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PLENICE ZA OTROKE DO 25 kg - ZBIRNA NAROČILNICA</w:t>
            </w:r>
          </w:p>
        </w:tc>
        <w:tc>
          <w:tcPr>
            <w:tcW w:w="8187" w:type="dxa"/>
          </w:tcPr>
          <w:p w14:paraId="445FCE04" w14:textId="77777777" w:rsidR="007269EB" w:rsidRPr="00996533" w:rsidRDefault="007269EB" w:rsidP="001B39B3">
            <w:pPr>
              <w:rPr>
                <w:rFonts w:asciiTheme="minorHAnsi" w:hAnsiTheme="minorHAnsi" w:cstheme="minorHAnsi"/>
                <w:sz w:val="22"/>
                <w:szCs w:val="22"/>
              </w:rPr>
            </w:pPr>
          </w:p>
        </w:tc>
      </w:tr>
      <w:tr w:rsidR="007269EB" w:rsidRPr="00996533" w14:paraId="76A3CF14" w14:textId="77777777" w:rsidTr="001B39B3">
        <w:tc>
          <w:tcPr>
            <w:tcW w:w="13994" w:type="dxa"/>
            <w:gridSpan w:val="2"/>
          </w:tcPr>
          <w:p w14:paraId="082B0D2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C. Mobilne hlačke za srednjo, težko, zelo težko inkontinenco in otroke</w:t>
            </w:r>
          </w:p>
        </w:tc>
      </w:tr>
      <w:tr w:rsidR="007269EB" w:rsidRPr="00996533" w14:paraId="164DCC8E" w14:textId="77777777" w:rsidTr="001B39B3">
        <w:tc>
          <w:tcPr>
            <w:tcW w:w="5807" w:type="dxa"/>
          </w:tcPr>
          <w:p w14:paraId="054C2A88"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do 65 cm</w:t>
            </w:r>
          </w:p>
        </w:tc>
        <w:tc>
          <w:tcPr>
            <w:tcW w:w="8187" w:type="dxa"/>
          </w:tcPr>
          <w:p w14:paraId="5608450C" w14:textId="77777777" w:rsidR="007269EB" w:rsidRPr="00996533" w:rsidRDefault="007269EB" w:rsidP="001B39B3">
            <w:pPr>
              <w:rPr>
                <w:rFonts w:asciiTheme="minorHAnsi" w:hAnsiTheme="minorHAnsi" w:cstheme="minorHAnsi"/>
                <w:sz w:val="22"/>
                <w:szCs w:val="22"/>
              </w:rPr>
            </w:pPr>
          </w:p>
        </w:tc>
      </w:tr>
      <w:tr w:rsidR="007269EB" w:rsidRPr="00996533" w14:paraId="0BCFF163" w14:textId="77777777" w:rsidTr="001B39B3">
        <w:tc>
          <w:tcPr>
            <w:tcW w:w="5807" w:type="dxa"/>
          </w:tcPr>
          <w:p w14:paraId="41AD2C57"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50 – 90 cm</w:t>
            </w:r>
          </w:p>
        </w:tc>
        <w:tc>
          <w:tcPr>
            <w:tcW w:w="8187" w:type="dxa"/>
          </w:tcPr>
          <w:p w14:paraId="2B8AEDC2" w14:textId="77777777" w:rsidR="007269EB" w:rsidRPr="00996533" w:rsidRDefault="007269EB" w:rsidP="001B39B3">
            <w:pPr>
              <w:rPr>
                <w:rFonts w:asciiTheme="minorHAnsi" w:hAnsiTheme="minorHAnsi" w:cstheme="minorHAnsi"/>
                <w:sz w:val="22"/>
                <w:szCs w:val="22"/>
              </w:rPr>
            </w:pPr>
          </w:p>
        </w:tc>
      </w:tr>
      <w:tr w:rsidR="007269EB" w:rsidRPr="00996533" w14:paraId="55DC483F" w14:textId="77777777" w:rsidTr="001B39B3">
        <w:tc>
          <w:tcPr>
            <w:tcW w:w="5807" w:type="dxa"/>
          </w:tcPr>
          <w:p w14:paraId="436C2880"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80 – 110 cm</w:t>
            </w:r>
          </w:p>
        </w:tc>
        <w:tc>
          <w:tcPr>
            <w:tcW w:w="8187" w:type="dxa"/>
          </w:tcPr>
          <w:p w14:paraId="275A7F8F" w14:textId="77777777" w:rsidR="007269EB" w:rsidRPr="00996533" w:rsidRDefault="007269EB" w:rsidP="001B39B3">
            <w:pPr>
              <w:rPr>
                <w:rFonts w:asciiTheme="minorHAnsi" w:hAnsiTheme="minorHAnsi" w:cstheme="minorHAnsi"/>
                <w:sz w:val="22"/>
                <w:szCs w:val="22"/>
              </w:rPr>
            </w:pPr>
          </w:p>
        </w:tc>
      </w:tr>
      <w:tr w:rsidR="007269EB" w:rsidRPr="00996533" w14:paraId="42FAB412" w14:textId="77777777" w:rsidTr="001B39B3">
        <w:tc>
          <w:tcPr>
            <w:tcW w:w="5807" w:type="dxa"/>
          </w:tcPr>
          <w:p w14:paraId="7ECC74AC"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100 – 150 cm</w:t>
            </w:r>
          </w:p>
        </w:tc>
        <w:tc>
          <w:tcPr>
            <w:tcW w:w="8187" w:type="dxa"/>
          </w:tcPr>
          <w:p w14:paraId="04A4D7E2" w14:textId="77777777" w:rsidR="007269EB" w:rsidRPr="00996533" w:rsidRDefault="007269EB" w:rsidP="001B39B3">
            <w:pPr>
              <w:rPr>
                <w:rFonts w:asciiTheme="minorHAnsi" w:hAnsiTheme="minorHAnsi" w:cstheme="minorHAnsi"/>
                <w:sz w:val="22"/>
                <w:szCs w:val="22"/>
              </w:rPr>
            </w:pPr>
          </w:p>
        </w:tc>
      </w:tr>
      <w:tr w:rsidR="007269EB" w:rsidRPr="00996533" w14:paraId="73B18EC4" w14:textId="77777777" w:rsidTr="001B39B3">
        <w:tc>
          <w:tcPr>
            <w:tcW w:w="5807" w:type="dxa"/>
          </w:tcPr>
          <w:p w14:paraId="26DAEE82"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MOBILNE NEPREPUSTNE HLAČKE - obseg pasu več kot 150 cm</w:t>
            </w:r>
          </w:p>
        </w:tc>
        <w:tc>
          <w:tcPr>
            <w:tcW w:w="8187" w:type="dxa"/>
          </w:tcPr>
          <w:p w14:paraId="37FCAE25" w14:textId="77777777" w:rsidR="007269EB" w:rsidRPr="00996533" w:rsidRDefault="007269EB" w:rsidP="001B39B3">
            <w:pPr>
              <w:rPr>
                <w:rFonts w:asciiTheme="minorHAnsi" w:hAnsiTheme="minorHAnsi" w:cstheme="minorHAnsi"/>
                <w:sz w:val="22"/>
                <w:szCs w:val="22"/>
              </w:rPr>
            </w:pPr>
          </w:p>
        </w:tc>
      </w:tr>
      <w:tr w:rsidR="007269EB" w:rsidRPr="00996533" w14:paraId="1EB48CBE" w14:textId="77777777" w:rsidTr="001B39B3">
        <w:tc>
          <w:tcPr>
            <w:tcW w:w="13994" w:type="dxa"/>
            <w:gridSpan w:val="2"/>
          </w:tcPr>
          <w:p w14:paraId="7DBEE06C"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Č. Posteljne predloge za težko, zelo težko inkontinenco in otroke</w:t>
            </w:r>
          </w:p>
        </w:tc>
      </w:tr>
      <w:tr w:rsidR="007269EB" w:rsidRPr="00996533" w14:paraId="709EAB60" w14:textId="77777777" w:rsidTr="001B39B3">
        <w:tc>
          <w:tcPr>
            <w:tcW w:w="5807" w:type="dxa"/>
          </w:tcPr>
          <w:p w14:paraId="0F881218"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POSTELJNE PREDLOGE 60 x 60 cm - ZBIRNA NAROČILNICA</w:t>
            </w:r>
          </w:p>
        </w:tc>
        <w:tc>
          <w:tcPr>
            <w:tcW w:w="8187" w:type="dxa"/>
          </w:tcPr>
          <w:p w14:paraId="722AD79E" w14:textId="77777777" w:rsidR="007269EB" w:rsidRPr="00996533" w:rsidRDefault="007269EB" w:rsidP="001B39B3">
            <w:pPr>
              <w:rPr>
                <w:rFonts w:asciiTheme="minorHAnsi" w:hAnsiTheme="minorHAnsi" w:cstheme="minorHAnsi"/>
                <w:sz w:val="22"/>
                <w:szCs w:val="22"/>
              </w:rPr>
            </w:pPr>
          </w:p>
        </w:tc>
      </w:tr>
      <w:tr w:rsidR="007269EB" w:rsidRPr="00996533" w14:paraId="0CF4914B" w14:textId="77777777" w:rsidTr="001B39B3">
        <w:tc>
          <w:tcPr>
            <w:tcW w:w="5807" w:type="dxa"/>
          </w:tcPr>
          <w:p w14:paraId="12218022"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lastRenderedPageBreak/>
              <w:t>POSTELJNE PREDLOGE 60 x 90 cm - ZBIRNA NAROČILNICA</w:t>
            </w:r>
          </w:p>
        </w:tc>
        <w:tc>
          <w:tcPr>
            <w:tcW w:w="8187" w:type="dxa"/>
          </w:tcPr>
          <w:p w14:paraId="2A3D4E60" w14:textId="77777777" w:rsidR="007269EB" w:rsidRPr="00996533" w:rsidRDefault="007269EB" w:rsidP="001B39B3">
            <w:pPr>
              <w:rPr>
                <w:rFonts w:asciiTheme="minorHAnsi" w:hAnsiTheme="minorHAnsi" w:cstheme="minorHAnsi"/>
                <w:sz w:val="22"/>
                <w:szCs w:val="22"/>
              </w:rPr>
            </w:pPr>
          </w:p>
        </w:tc>
      </w:tr>
      <w:tr w:rsidR="007269EB" w:rsidRPr="00996533" w14:paraId="6C7BFDA2" w14:textId="77777777" w:rsidTr="001B39B3">
        <w:tc>
          <w:tcPr>
            <w:tcW w:w="13994" w:type="dxa"/>
            <w:gridSpan w:val="2"/>
          </w:tcPr>
          <w:p w14:paraId="1D76AA9D"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b/>
                <w:sz w:val="22"/>
                <w:szCs w:val="22"/>
              </w:rPr>
              <w:t>D. Fiksirne hlačke</w:t>
            </w:r>
          </w:p>
        </w:tc>
      </w:tr>
      <w:tr w:rsidR="007269EB" w:rsidRPr="00996533" w14:paraId="47541525" w14:textId="77777777" w:rsidTr="001B39B3">
        <w:tc>
          <w:tcPr>
            <w:tcW w:w="5807" w:type="dxa"/>
          </w:tcPr>
          <w:p w14:paraId="6BBE1D52"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FIKSIRNE HLAČKE - ZBIRNA NAROČILNICA</w:t>
            </w:r>
          </w:p>
        </w:tc>
        <w:tc>
          <w:tcPr>
            <w:tcW w:w="8187" w:type="dxa"/>
          </w:tcPr>
          <w:p w14:paraId="7777BB29" w14:textId="77777777" w:rsidR="007269EB" w:rsidRPr="00996533" w:rsidRDefault="007269EB" w:rsidP="001B39B3">
            <w:pPr>
              <w:rPr>
                <w:rFonts w:asciiTheme="minorHAnsi" w:hAnsiTheme="minorHAnsi" w:cstheme="minorHAnsi"/>
                <w:sz w:val="22"/>
                <w:szCs w:val="22"/>
              </w:rPr>
            </w:pPr>
          </w:p>
        </w:tc>
      </w:tr>
      <w:tr w:rsidR="007269EB" w:rsidRPr="00996533" w14:paraId="4392F4D1" w14:textId="77777777" w:rsidTr="001B39B3">
        <w:tc>
          <w:tcPr>
            <w:tcW w:w="5807" w:type="dxa"/>
          </w:tcPr>
          <w:p w14:paraId="7FBC1304"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b/>
                <w:sz w:val="22"/>
                <w:szCs w:val="22"/>
              </w:rPr>
              <w:t>XI. Električni stimulatorji pri inkontinenci</w:t>
            </w:r>
          </w:p>
        </w:tc>
        <w:tc>
          <w:tcPr>
            <w:tcW w:w="8187" w:type="dxa"/>
          </w:tcPr>
          <w:p w14:paraId="6D3273D7" w14:textId="77777777" w:rsidR="007269EB" w:rsidRPr="00996533" w:rsidRDefault="007269EB" w:rsidP="001B39B3">
            <w:pPr>
              <w:rPr>
                <w:rFonts w:asciiTheme="minorHAnsi" w:hAnsiTheme="minorHAnsi" w:cstheme="minorHAnsi"/>
                <w:sz w:val="22"/>
                <w:szCs w:val="22"/>
              </w:rPr>
            </w:pPr>
          </w:p>
        </w:tc>
      </w:tr>
      <w:tr w:rsidR="007269EB" w:rsidRPr="00996533" w14:paraId="42297DCC" w14:textId="77777777" w:rsidTr="001B39B3">
        <w:tc>
          <w:tcPr>
            <w:tcW w:w="5807" w:type="dxa"/>
          </w:tcPr>
          <w:p w14:paraId="77C6DD8C"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ELEKTRIČNI STIMULATOR PRI INKONTINENCI URINA</w:t>
            </w:r>
          </w:p>
        </w:tc>
        <w:tc>
          <w:tcPr>
            <w:tcW w:w="8187" w:type="dxa"/>
          </w:tcPr>
          <w:p w14:paraId="232E4C15"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Inkontinenca urina, pri kateri je z uporabo aparata pričakovati izboljšanje funkcije sfinkterne muskulature.</w:t>
            </w:r>
          </w:p>
        </w:tc>
      </w:tr>
      <w:tr w:rsidR="007269EB" w:rsidRPr="00996533" w14:paraId="4C4EF4A6" w14:textId="77777777" w:rsidTr="001B39B3">
        <w:tc>
          <w:tcPr>
            <w:tcW w:w="5807" w:type="dxa"/>
          </w:tcPr>
          <w:p w14:paraId="4CCBCF7A"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ELEKTRIČNI STIMULATOR PRI INKONTINENCI BLATA</w:t>
            </w:r>
          </w:p>
        </w:tc>
        <w:tc>
          <w:tcPr>
            <w:tcW w:w="8187" w:type="dxa"/>
          </w:tcPr>
          <w:p w14:paraId="41E36964"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Inkontinenca blata, pri kateri je elektromiografsko dokazana oslabelost sfinkterskih mišic in je z uporabo aparata pričakovati izboljšanje njihove funkcije.</w:t>
            </w:r>
          </w:p>
        </w:tc>
      </w:tr>
      <w:tr w:rsidR="007269EB" w:rsidRPr="00996533" w14:paraId="717379CC" w14:textId="77777777" w:rsidTr="001B39B3">
        <w:tc>
          <w:tcPr>
            <w:tcW w:w="5807" w:type="dxa"/>
          </w:tcPr>
          <w:p w14:paraId="0C0C5D8C" w14:textId="77777777" w:rsidR="007269EB" w:rsidRPr="00996533" w:rsidRDefault="007269EB" w:rsidP="001B39B3">
            <w:pPr>
              <w:rPr>
                <w:rFonts w:asciiTheme="minorHAnsi" w:eastAsia="Times New Roman" w:hAnsiTheme="minorHAnsi" w:cstheme="minorHAnsi"/>
                <w:bCs/>
                <w:sz w:val="22"/>
                <w:szCs w:val="22"/>
              </w:rPr>
            </w:pPr>
            <w:r w:rsidRPr="00996533">
              <w:rPr>
                <w:rFonts w:asciiTheme="minorHAnsi" w:eastAsia="Times New Roman" w:hAnsiTheme="minorHAnsi" w:cstheme="minorHAnsi"/>
                <w:sz w:val="22"/>
                <w:szCs w:val="22"/>
              </w:rPr>
              <w:t>ELEKTRODA ZA KONTINENČNI ELEKTRIČNI STIMULATOR REKTALNA ALI VAGINALNA</w:t>
            </w:r>
          </w:p>
        </w:tc>
        <w:tc>
          <w:tcPr>
            <w:tcW w:w="8187" w:type="dxa"/>
          </w:tcPr>
          <w:p w14:paraId="516D8426" w14:textId="77777777" w:rsidR="007269EB" w:rsidRPr="00996533" w:rsidRDefault="007269EB" w:rsidP="001B39B3">
            <w:pPr>
              <w:rPr>
                <w:rFonts w:asciiTheme="minorHAnsi" w:hAnsiTheme="minorHAnsi" w:cstheme="minorHAnsi"/>
                <w:sz w:val="22"/>
                <w:szCs w:val="22"/>
              </w:rPr>
            </w:pPr>
            <w:r w:rsidRPr="00996533">
              <w:rPr>
                <w:rFonts w:asciiTheme="minorHAnsi" w:eastAsia="Times New Roman" w:hAnsiTheme="minorHAnsi" w:cstheme="minorHAnsi"/>
                <w:sz w:val="22"/>
                <w:szCs w:val="22"/>
              </w:rPr>
              <w:t>Upravičenost in uporaba električnega stimulatorja pri inkontinenci urina ali blata.</w:t>
            </w:r>
          </w:p>
        </w:tc>
      </w:tr>
    </w:tbl>
    <w:p w14:paraId="761478B3" w14:textId="77777777" w:rsidR="007269EB" w:rsidRPr="00996533" w:rsidRDefault="007269EB" w:rsidP="007269EB">
      <w:pPr>
        <w:spacing w:before="600" w:after="0" w:line="240" w:lineRule="auto"/>
        <w:rPr>
          <w:rFonts w:cstheme="minorHAnsi"/>
          <w:b/>
        </w:rPr>
      </w:pPr>
      <w:r w:rsidRPr="00996533">
        <w:rPr>
          <w:rFonts w:cstheme="minorHAnsi"/>
          <w:b/>
        </w:rPr>
        <w:t>Pojasnilo izrazov:</w:t>
      </w:r>
    </w:p>
    <w:p w14:paraId="0A6752F5" w14:textId="39045415" w:rsidR="007269EB" w:rsidRPr="00996533" w:rsidRDefault="007269EB" w:rsidP="007269EB">
      <w:pPr>
        <w:spacing w:after="0" w:line="240" w:lineRule="auto"/>
        <w:rPr>
          <w:rFonts w:cstheme="minorHAnsi"/>
        </w:rPr>
      </w:pPr>
      <w:r w:rsidRPr="00996533">
        <w:rPr>
          <w:rFonts w:cstheme="minorHAnsi"/>
        </w:rPr>
        <w:t>1 Še delno zadržuje urin pomeni, da ima zavarovana oseba sicer popolno urinsko inkontinenco, vendar s suhimi intervali, najpogosteje v razmaku od ene do treh ur, torej lahko "še delno zadržuje urin".</w:t>
      </w:r>
    </w:p>
    <w:p w14:paraId="7012A87D" w14:textId="181C0CB1" w:rsidR="00C91C24" w:rsidRPr="00996533" w:rsidRDefault="007269EB" w:rsidP="007269EB">
      <w:pPr>
        <w:spacing w:after="0" w:line="240" w:lineRule="auto"/>
        <w:rPr>
          <w:rFonts w:cstheme="minorHAnsi"/>
          <w:bCs/>
        </w:rPr>
      </w:pPr>
      <w:r w:rsidRPr="00996533">
        <w:rPr>
          <w:rFonts w:cstheme="minorHAnsi"/>
          <w:bCs/>
        </w:rPr>
        <w:t>2 Težka stanja - uporablja se veljavna Mednarodna klasifikacija funkcioniranja, zmanjšane zmožnosti in zdravja (MKF) - splošni opisovalec z negativno lestvico, ki označuje obseg ali težo okvare.</w:t>
      </w:r>
    </w:p>
    <w:p w14:paraId="071FAD02" w14:textId="0FF5F035" w:rsidR="00C91C24" w:rsidRPr="00996533" w:rsidRDefault="00C91C24">
      <w:pPr>
        <w:rPr>
          <w:rFonts w:cstheme="minorHAnsi"/>
          <w:bCs/>
        </w:rPr>
      </w:pPr>
    </w:p>
    <w:sectPr w:rsidR="00C91C24" w:rsidRPr="00996533" w:rsidSect="00C91C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56D18" w14:textId="77777777" w:rsidR="00461AE7" w:rsidRDefault="00461AE7" w:rsidP="009D0C5A">
      <w:pPr>
        <w:spacing w:after="0" w:line="240" w:lineRule="auto"/>
      </w:pPr>
      <w:r>
        <w:separator/>
      </w:r>
    </w:p>
  </w:endnote>
  <w:endnote w:type="continuationSeparator" w:id="0">
    <w:p w14:paraId="5A5F95D4" w14:textId="77777777" w:rsidR="00461AE7" w:rsidRDefault="00461AE7" w:rsidP="009D0C5A">
      <w:pPr>
        <w:spacing w:after="0" w:line="240" w:lineRule="auto"/>
      </w:pPr>
      <w:r>
        <w:continuationSeparator/>
      </w:r>
    </w:p>
  </w:endnote>
  <w:endnote w:type="continuationNotice" w:id="1">
    <w:p w14:paraId="4C2E975C" w14:textId="77777777" w:rsidR="00461AE7" w:rsidRDefault="00461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E5A1" w14:textId="77777777" w:rsidR="00DE4EB4" w:rsidRDefault="00DE4E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25178474"/>
      <w:docPartObj>
        <w:docPartGallery w:val="Page Numbers (Bottom of Page)"/>
        <w:docPartUnique/>
      </w:docPartObj>
    </w:sdtPr>
    <w:sdtEndPr/>
    <w:sdtContent>
      <w:sdt>
        <w:sdtPr>
          <w:rPr>
            <w:sz w:val="16"/>
            <w:szCs w:val="16"/>
          </w:rPr>
          <w:id w:val="2056572677"/>
          <w:docPartObj>
            <w:docPartGallery w:val="Page Numbers (Top of Page)"/>
            <w:docPartUnique/>
          </w:docPartObj>
        </w:sdtPr>
        <w:sdtEndPr/>
        <w:sdtContent>
          <w:p w14:paraId="342A982E" w14:textId="670F3DF2" w:rsidR="00461AE7" w:rsidRPr="005B7291" w:rsidRDefault="00C73DD3" w:rsidP="00DE4EB4">
            <w:pPr>
              <w:pStyle w:val="Noga"/>
              <w:jc w:val="center"/>
              <w:rPr>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847B" w14:textId="77777777" w:rsidR="00DE4EB4" w:rsidRDefault="00DE4E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53DA" w14:textId="77777777" w:rsidR="00461AE7" w:rsidRDefault="00461AE7" w:rsidP="009D0C5A">
      <w:pPr>
        <w:spacing w:after="0" w:line="240" w:lineRule="auto"/>
      </w:pPr>
      <w:r>
        <w:separator/>
      </w:r>
    </w:p>
  </w:footnote>
  <w:footnote w:type="continuationSeparator" w:id="0">
    <w:p w14:paraId="02FB5307" w14:textId="77777777" w:rsidR="00461AE7" w:rsidRDefault="00461AE7" w:rsidP="009D0C5A">
      <w:pPr>
        <w:spacing w:after="0" w:line="240" w:lineRule="auto"/>
      </w:pPr>
      <w:r>
        <w:continuationSeparator/>
      </w:r>
    </w:p>
  </w:footnote>
  <w:footnote w:type="continuationNotice" w:id="1">
    <w:p w14:paraId="4CB6DF01" w14:textId="77777777" w:rsidR="00461AE7" w:rsidRDefault="00461A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6C1B" w14:textId="77777777" w:rsidR="00DE4EB4" w:rsidRDefault="00DE4EB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6240" w14:textId="77777777" w:rsidR="00DE4EB4" w:rsidRDefault="00DE4EB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12A0" w14:textId="77777777" w:rsidR="00DE4EB4" w:rsidRDefault="00DE4EB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CD2"/>
    <w:multiLevelType w:val="hybridMultilevel"/>
    <w:tmpl w:val="889AE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135345"/>
    <w:multiLevelType w:val="hybridMultilevel"/>
    <w:tmpl w:val="8C1A48E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C207BB"/>
    <w:multiLevelType w:val="hybridMultilevel"/>
    <w:tmpl w:val="140C552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0B336F"/>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5461847"/>
    <w:multiLevelType w:val="hybridMultilevel"/>
    <w:tmpl w:val="22E03C06"/>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316A88"/>
    <w:multiLevelType w:val="hybridMultilevel"/>
    <w:tmpl w:val="5B8A1B7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7914DA"/>
    <w:multiLevelType w:val="hybridMultilevel"/>
    <w:tmpl w:val="F6FEEE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F290345"/>
    <w:multiLevelType w:val="hybridMultilevel"/>
    <w:tmpl w:val="3AD42C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66A40CC"/>
    <w:multiLevelType w:val="hybridMultilevel"/>
    <w:tmpl w:val="34C86280"/>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A2B3850"/>
    <w:multiLevelType w:val="hybridMultilevel"/>
    <w:tmpl w:val="44E677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A446FC2"/>
    <w:multiLevelType w:val="hybridMultilevel"/>
    <w:tmpl w:val="7F123EB4"/>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B817B20"/>
    <w:multiLevelType w:val="hybridMultilevel"/>
    <w:tmpl w:val="8A28A0D0"/>
    <w:lvl w:ilvl="0" w:tplc="34564602">
      <w:start w:val="9"/>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1C320D8"/>
    <w:multiLevelType w:val="hybridMultilevel"/>
    <w:tmpl w:val="80862E9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37259C"/>
    <w:multiLevelType w:val="hybridMultilevel"/>
    <w:tmpl w:val="106C5EA6"/>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4015D4"/>
    <w:multiLevelType w:val="hybridMultilevel"/>
    <w:tmpl w:val="58ECE2F8"/>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175485B"/>
    <w:multiLevelType w:val="hybridMultilevel"/>
    <w:tmpl w:val="30021182"/>
    <w:lvl w:ilvl="0" w:tplc="5C1C0C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054DD8"/>
    <w:multiLevelType w:val="hybridMultilevel"/>
    <w:tmpl w:val="475C297E"/>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14A0CA7"/>
    <w:multiLevelType w:val="hybridMultilevel"/>
    <w:tmpl w:val="0AEAF40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024E15"/>
    <w:multiLevelType w:val="hybridMultilevel"/>
    <w:tmpl w:val="709EE37C"/>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74D46E7"/>
    <w:multiLevelType w:val="hybridMultilevel"/>
    <w:tmpl w:val="9D08C480"/>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F66D60"/>
    <w:multiLevelType w:val="hybridMultilevel"/>
    <w:tmpl w:val="76E2216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ACB4A34"/>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3B23C6F"/>
    <w:multiLevelType w:val="hybridMultilevel"/>
    <w:tmpl w:val="39F00D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72F0610"/>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C9A7409"/>
    <w:multiLevelType w:val="hybridMultilevel"/>
    <w:tmpl w:val="3DD22F7E"/>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71742E"/>
    <w:multiLevelType w:val="hybridMultilevel"/>
    <w:tmpl w:val="D4DA66D8"/>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1"/>
  </w:num>
  <w:num w:numId="4">
    <w:abstractNumId w:val="23"/>
  </w:num>
  <w:num w:numId="5">
    <w:abstractNumId w:val="13"/>
  </w:num>
  <w:num w:numId="6">
    <w:abstractNumId w:val="20"/>
  </w:num>
  <w:num w:numId="7">
    <w:abstractNumId w:val="10"/>
  </w:num>
  <w:num w:numId="8">
    <w:abstractNumId w:val="18"/>
  </w:num>
  <w:num w:numId="9">
    <w:abstractNumId w:val="15"/>
  </w:num>
  <w:num w:numId="10">
    <w:abstractNumId w:val="9"/>
  </w:num>
  <w:num w:numId="11">
    <w:abstractNumId w:val="1"/>
  </w:num>
  <w:num w:numId="12">
    <w:abstractNumId w:val="22"/>
  </w:num>
  <w:num w:numId="13">
    <w:abstractNumId w:val="7"/>
  </w:num>
  <w:num w:numId="14">
    <w:abstractNumId w:val="12"/>
  </w:num>
  <w:num w:numId="15">
    <w:abstractNumId w:val="24"/>
  </w:num>
  <w:num w:numId="16">
    <w:abstractNumId w:val="17"/>
  </w:num>
  <w:num w:numId="17">
    <w:abstractNumId w:val="19"/>
  </w:num>
  <w:num w:numId="18">
    <w:abstractNumId w:val="25"/>
  </w:num>
  <w:num w:numId="19">
    <w:abstractNumId w:val="2"/>
  </w:num>
  <w:num w:numId="20">
    <w:abstractNumId w:val="4"/>
  </w:num>
  <w:num w:numId="21">
    <w:abstractNumId w:val="11"/>
  </w:num>
  <w:num w:numId="22">
    <w:abstractNumId w:val="6"/>
  </w:num>
  <w:num w:numId="23">
    <w:abstractNumId w:val="16"/>
  </w:num>
  <w:num w:numId="24">
    <w:abstractNumId w:val="5"/>
  </w:num>
  <w:num w:numId="25">
    <w:abstractNumId w:val="8"/>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F"/>
    <w:rsid w:val="000037CA"/>
    <w:rsid w:val="000216CB"/>
    <w:rsid w:val="000367FD"/>
    <w:rsid w:val="00047556"/>
    <w:rsid w:val="00050ED3"/>
    <w:rsid w:val="0005169F"/>
    <w:rsid w:val="000572FF"/>
    <w:rsid w:val="00063D0C"/>
    <w:rsid w:val="000A14C1"/>
    <w:rsid w:val="000B03A5"/>
    <w:rsid w:val="000C0765"/>
    <w:rsid w:val="000C2350"/>
    <w:rsid w:val="000C49B0"/>
    <w:rsid w:val="000C688F"/>
    <w:rsid w:val="001222CD"/>
    <w:rsid w:val="00144823"/>
    <w:rsid w:val="00144CAF"/>
    <w:rsid w:val="00152947"/>
    <w:rsid w:val="001612D2"/>
    <w:rsid w:val="00163FF3"/>
    <w:rsid w:val="00171235"/>
    <w:rsid w:val="00175365"/>
    <w:rsid w:val="001753A6"/>
    <w:rsid w:val="00180AB7"/>
    <w:rsid w:val="00187FA6"/>
    <w:rsid w:val="001A5653"/>
    <w:rsid w:val="001B39B3"/>
    <w:rsid w:val="001B6E32"/>
    <w:rsid w:val="001F2634"/>
    <w:rsid w:val="0020335D"/>
    <w:rsid w:val="0020593B"/>
    <w:rsid w:val="00210485"/>
    <w:rsid w:val="002158BD"/>
    <w:rsid w:val="002173DB"/>
    <w:rsid w:val="0023211C"/>
    <w:rsid w:val="002444CD"/>
    <w:rsid w:val="00245ACD"/>
    <w:rsid w:val="00263C98"/>
    <w:rsid w:val="00273B0B"/>
    <w:rsid w:val="00274717"/>
    <w:rsid w:val="0028035C"/>
    <w:rsid w:val="00281411"/>
    <w:rsid w:val="0029454F"/>
    <w:rsid w:val="002B6F6C"/>
    <w:rsid w:val="002D1A92"/>
    <w:rsid w:val="002D4A8A"/>
    <w:rsid w:val="0031538C"/>
    <w:rsid w:val="00340E2B"/>
    <w:rsid w:val="0035137F"/>
    <w:rsid w:val="003539EE"/>
    <w:rsid w:val="003706C0"/>
    <w:rsid w:val="0037702E"/>
    <w:rsid w:val="00392F9F"/>
    <w:rsid w:val="003A3FB8"/>
    <w:rsid w:val="003A64DD"/>
    <w:rsid w:val="00412637"/>
    <w:rsid w:val="00415F6D"/>
    <w:rsid w:val="00434AB9"/>
    <w:rsid w:val="00434CC3"/>
    <w:rsid w:val="004358F0"/>
    <w:rsid w:val="00450A86"/>
    <w:rsid w:val="00461AE7"/>
    <w:rsid w:val="004654CF"/>
    <w:rsid w:val="004760A9"/>
    <w:rsid w:val="0047750F"/>
    <w:rsid w:val="004A4246"/>
    <w:rsid w:val="004A47B4"/>
    <w:rsid w:val="004B4D13"/>
    <w:rsid w:val="004B7821"/>
    <w:rsid w:val="004B7A03"/>
    <w:rsid w:val="004F4519"/>
    <w:rsid w:val="00501725"/>
    <w:rsid w:val="00504281"/>
    <w:rsid w:val="00510E2C"/>
    <w:rsid w:val="00527CCD"/>
    <w:rsid w:val="00540883"/>
    <w:rsid w:val="00562238"/>
    <w:rsid w:val="00565B1C"/>
    <w:rsid w:val="00580DDA"/>
    <w:rsid w:val="00583E5A"/>
    <w:rsid w:val="005861E1"/>
    <w:rsid w:val="0058628A"/>
    <w:rsid w:val="00595018"/>
    <w:rsid w:val="00597F25"/>
    <w:rsid w:val="005A67BE"/>
    <w:rsid w:val="005A7B6A"/>
    <w:rsid w:val="005B1452"/>
    <w:rsid w:val="005B381B"/>
    <w:rsid w:val="005B45EE"/>
    <w:rsid w:val="005B6224"/>
    <w:rsid w:val="005C01E6"/>
    <w:rsid w:val="005D41C3"/>
    <w:rsid w:val="005D5A7E"/>
    <w:rsid w:val="005E6B71"/>
    <w:rsid w:val="005F0D1F"/>
    <w:rsid w:val="005F26BB"/>
    <w:rsid w:val="005F4E75"/>
    <w:rsid w:val="0061079E"/>
    <w:rsid w:val="00616B53"/>
    <w:rsid w:val="00624550"/>
    <w:rsid w:val="00630F3E"/>
    <w:rsid w:val="0064106D"/>
    <w:rsid w:val="006874A6"/>
    <w:rsid w:val="00697D48"/>
    <w:rsid w:val="006A3865"/>
    <w:rsid w:val="006C3CC6"/>
    <w:rsid w:val="006C655D"/>
    <w:rsid w:val="006C7779"/>
    <w:rsid w:val="006F6028"/>
    <w:rsid w:val="00710C81"/>
    <w:rsid w:val="00715739"/>
    <w:rsid w:val="0072376B"/>
    <w:rsid w:val="007269EB"/>
    <w:rsid w:val="00742BDD"/>
    <w:rsid w:val="00745C54"/>
    <w:rsid w:val="00750ADC"/>
    <w:rsid w:val="007540A1"/>
    <w:rsid w:val="007558E4"/>
    <w:rsid w:val="007660CD"/>
    <w:rsid w:val="007664EA"/>
    <w:rsid w:val="00767674"/>
    <w:rsid w:val="00776B4B"/>
    <w:rsid w:val="007914CF"/>
    <w:rsid w:val="007914FC"/>
    <w:rsid w:val="007A2876"/>
    <w:rsid w:val="007A2C7A"/>
    <w:rsid w:val="007C05AE"/>
    <w:rsid w:val="007C7D58"/>
    <w:rsid w:val="007D6950"/>
    <w:rsid w:val="007F0134"/>
    <w:rsid w:val="00801938"/>
    <w:rsid w:val="00804C2C"/>
    <w:rsid w:val="00805466"/>
    <w:rsid w:val="00807838"/>
    <w:rsid w:val="008118EA"/>
    <w:rsid w:val="008201AB"/>
    <w:rsid w:val="0082375B"/>
    <w:rsid w:val="00825878"/>
    <w:rsid w:val="008369BD"/>
    <w:rsid w:val="00861414"/>
    <w:rsid w:val="00861FCC"/>
    <w:rsid w:val="008A08EB"/>
    <w:rsid w:val="008A2AD6"/>
    <w:rsid w:val="008A55B7"/>
    <w:rsid w:val="008C17B5"/>
    <w:rsid w:val="008D0070"/>
    <w:rsid w:val="008E0517"/>
    <w:rsid w:val="008E10F6"/>
    <w:rsid w:val="008E1E7C"/>
    <w:rsid w:val="008E7470"/>
    <w:rsid w:val="008F3742"/>
    <w:rsid w:val="009053D5"/>
    <w:rsid w:val="00917C60"/>
    <w:rsid w:val="00921B4E"/>
    <w:rsid w:val="0093655D"/>
    <w:rsid w:val="00936EC3"/>
    <w:rsid w:val="009454E7"/>
    <w:rsid w:val="009460A0"/>
    <w:rsid w:val="009474D5"/>
    <w:rsid w:val="009541BF"/>
    <w:rsid w:val="009619EC"/>
    <w:rsid w:val="00967067"/>
    <w:rsid w:val="00990C5D"/>
    <w:rsid w:val="0099645F"/>
    <w:rsid w:val="00996533"/>
    <w:rsid w:val="00996946"/>
    <w:rsid w:val="009A1F09"/>
    <w:rsid w:val="009A3C5D"/>
    <w:rsid w:val="009A53C0"/>
    <w:rsid w:val="009B79AE"/>
    <w:rsid w:val="009C09DF"/>
    <w:rsid w:val="009C1DC7"/>
    <w:rsid w:val="009D0C5A"/>
    <w:rsid w:val="009D44A7"/>
    <w:rsid w:val="00A12608"/>
    <w:rsid w:val="00A13373"/>
    <w:rsid w:val="00A13868"/>
    <w:rsid w:val="00A140E0"/>
    <w:rsid w:val="00A1412B"/>
    <w:rsid w:val="00A33333"/>
    <w:rsid w:val="00A3679A"/>
    <w:rsid w:val="00A37BCF"/>
    <w:rsid w:val="00A54AE0"/>
    <w:rsid w:val="00A57327"/>
    <w:rsid w:val="00A65697"/>
    <w:rsid w:val="00A82D13"/>
    <w:rsid w:val="00A84D09"/>
    <w:rsid w:val="00A928E1"/>
    <w:rsid w:val="00A96992"/>
    <w:rsid w:val="00AB51A0"/>
    <w:rsid w:val="00AB7219"/>
    <w:rsid w:val="00AE42ED"/>
    <w:rsid w:val="00AF5063"/>
    <w:rsid w:val="00B11122"/>
    <w:rsid w:val="00B12418"/>
    <w:rsid w:val="00B26314"/>
    <w:rsid w:val="00B647C3"/>
    <w:rsid w:val="00B71FA4"/>
    <w:rsid w:val="00B85B34"/>
    <w:rsid w:val="00B8638E"/>
    <w:rsid w:val="00BA0587"/>
    <w:rsid w:val="00BB46D6"/>
    <w:rsid w:val="00BC3937"/>
    <w:rsid w:val="00BD43FD"/>
    <w:rsid w:val="00BD619F"/>
    <w:rsid w:val="00BE143F"/>
    <w:rsid w:val="00BE22BC"/>
    <w:rsid w:val="00BE2BD3"/>
    <w:rsid w:val="00BE6726"/>
    <w:rsid w:val="00C01D68"/>
    <w:rsid w:val="00C36F37"/>
    <w:rsid w:val="00C46322"/>
    <w:rsid w:val="00C57327"/>
    <w:rsid w:val="00C73DD3"/>
    <w:rsid w:val="00C918B2"/>
    <w:rsid w:val="00C91C24"/>
    <w:rsid w:val="00C93886"/>
    <w:rsid w:val="00CA687C"/>
    <w:rsid w:val="00CA7B96"/>
    <w:rsid w:val="00CB50BF"/>
    <w:rsid w:val="00CC5487"/>
    <w:rsid w:val="00CC5E98"/>
    <w:rsid w:val="00CF5359"/>
    <w:rsid w:val="00D0084D"/>
    <w:rsid w:val="00D1032D"/>
    <w:rsid w:val="00D10931"/>
    <w:rsid w:val="00D154E1"/>
    <w:rsid w:val="00D173E6"/>
    <w:rsid w:val="00D23BA4"/>
    <w:rsid w:val="00D36715"/>
    <w:rsid w:val="00D44ADE"/>
    <w:rsid w:val="00D458AE"/>
    <w:rsid w:val="00D510D1"/>
    <w:rsid w:val="00D763E7"/>
    <w:rsid w:val="00D80B46"/>
    <w:rsid w:val="00D9333A"/>
    <w:rsid w:val="00DB168F"/>
    <w:rsid w:val="00DC2415"/>
    <w:rsid w:val="00DE4EB4"/>
    <w:rsid w:val="00DF7778"/>
    <w:rsid w:val="00E11CD2"/>
    <w:rsid w:val="00E15CF6"/>
    <w:rsid w:val="00E31DE3"/>
    <w:rsid w:val="00E34F84"/>
    <w:rsid w:val="00E35ECD"/>
    <w:rsid w:val="00E431C2"/>
    <w:rsid w:val="00E47CDD"/>
    <w:rsid w:val="00E600C7"/>
    <w:rsid w:val="00E70AE1"/>
    <w:rsid w:val="00E812F3"/>
    <w:rsid w:val="00E86133"/>
    <w:rsid w:val="00E874AF"/>
    <w:rsid w:val="00E939CC"/>
    <w:rsid w:val="00E958DB"/>
    <w:rsid w:val="00E97713"/>
    <w:rsid w:val="00EA39C3"/>
    <w:rsid w:val="00EA4B2F"/>
    <w:rsid w:val="00EC3F29"/>
    <w:rsid w:val="00EC768D"/>
    <w:rsid w:val="00ED0670"/>
    <w:rsid w:val="00ED1F9A"/>
    <w:rsid w:val="00ED37CA"/>
    <w:rsid w:val="00ED39FE"/>
    <w:rsid w:val="00ED3C4E"/>
    <w:rsid w:val="00EF0F8C"/>
    <w:rsid w:val="00EF1EDB"/>
    <w:rsid w:val="00EF1FC2"/>
    <w:rsid w:val="00EF2F1A"/>
    <w:rsid w:val="00EF6B73"/>
    <w:rsid w:val="00F0022F"/>
    <w:rsid w:val="00F022F2"/>
    <w:rsid w:val="00F05699"/>
    <w:rsid w:val="00F12FA5"/>
    <w:rsid w:val="00F1414E"/>
    <w:rsid w:val="00F14F1F"/>
    <w:rsid w:val="00F1786D"/>
    <w:rsid w:val="00F224E1"/>
    <w:rsid w:val="00F379D0"/>
    <w:rsid w:val="00F54EC0"/>
    <w:rsid w:val="00F57333"/>
    <w:rsid w:val="00F725DF"/>
    <w:rsid w:val="00F801C3"/>
    <w:rsid w:val="00F80912"/>
    <w:rsid w:val="00F92963"/>
    <w:rsid w:val="00FA22D3"/>
    <w:rsid w:val="00FB3F62"/>
    <w:rsid w:val="00FC16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2D87"/>
  <w15:docId w15:val="{F298B4CA-6766-485B-85D2-ECD4F0B4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24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
    <w:name w:val="podpisnik"/>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A64D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A64DD"/>
    <w:rPr>
      <w:rFonts w:ascii="Segoe UI" w:hAnsi="Segoe UI" w:cs="Segoe UI"/>
      <w:sz w:val="18"/>
      <w:szCs w:val="18"/>
    </w:rPr>
  </w:style>
  <w:style w:type="character" w:styleId="Hiperpovezava">
    <w:name w:val="Hyperlink"/>
    <w:basedOn w:val="Privzetapisavaodstavka"/>
    <w:uiPriority w:val="99"/>
    <w:semiHidden/>
    <w:unhideWhenUsed/>
    <w:rsid w:val="00AB51A0"/>
    <w:rPr>
      <w:color w:val="0000FF"/>
      <w:u w:val="single"/>
    </w:rPr>
  </w:style>
  <w:style w:type="character" w:styleId="Pripombasklic">
    <w:name w:val="annotation reference"/>
    <w:basedOn w:val="Privzetapisavaodstavka"/>
    <w:uiPriority w:val="99"/>
    <w:semiHidden/>
    <w:unhideWhenUsed/>
    <w:rsid w:val="00917C60"/>
    <w:rPr>
      <w:sz w:val="16"/>
      <w:szCs w:val="16"/>
    </w:rPr>
  </w:style>
  <w:style w:type="paragraph" w:styleId="Pripombabesedilo">
    <w:name w:val="annotation text"/>
    <w:basedOn w:val="Navaden"/>
    <w:link w:val="PripombabesediloZnak"/>
    <w:uiPriority w:val="99"/>
    <w:unhideWhenUsed/>
    <w:rsid w:val="00917C60"/>
    <w:pPr>
      <w:spacing w:line="240" w:lineRule="auto"/>
    </w:pPr>
    <w:rPr>
      <w:sz w:val="20"/>
      <w:szCs w:val="20"/>
    </w:rPr>
  </w:style>
  <w:style w:type="character" w:customStyle="1" w:styleId="PripombabesediloZnak">
    <w:name w:val="Pripomba – besedilo Znak"/>
    <w:basedOn w:val="Privzetapisavaodstavka"/>
    <w:link w:val="Pripombabesedilo"/>
    <w:uiPriority w:val="99"/>
    <w:rsid w:val="00917C60"/>
    <w:rPr>
      <w:sz w:val="20"/>
      <w:szCs w:val="20"/>
    </w:rPr>
  </w:style>
  <w:style w:type="paragraph" w:styleId="Zadevapripombe">
    <w:name w:val="annotation subject"/>
    <w:basedOn w:val="Pripombabesedilo"/>
    <w:next w:val="Pripombabesedilo"/>
    <w:link w:val="ZadevapripombeZnak"/>
    <w:uiPriority w:val="99"/>
    <w:semiHidden/>
    <w:unhideWhenUsed/>
    <w:rsid w:val="00917C60"/>
    <w:rPr>
      <w:b/>
      <w:bCs/>
    </w:rPr>
  </w:style>
  <w:style w:type="character" w:customStyle="1" w:styleId="ZadevapripombeZnak">
    <w:name w:val="Zadeva pripombe Znak"/>
    <w:basedOn w:val="PripombabesediloZnak"/>
    <w:link w:val="Zadevapripombe"/>
    <w:uiPriority w:val="99"/>
    <w:semiHidden/>
    <w:rsid w:val="00917C60"/>
    <w:rPr>
      <w:b/>
      <w:bCs/>
      <w:sz w:val="20"/>
      <w:szCs w:val="20"/>
    </w:rPr>
  </w:style>
  <w:style w:type="paragraph" w:styleId="Brezrazmikov">
    <w:name w:val="No Spacing"/>
    <w:link w:val="BrezrazmikovZnak"/>
    <w:uiPriority w:val="1"/>
    <w:qFormat/>
    <w:rsid w:val="00CB50BF"/>
    <w:pPr>
      <w:spacing w:after="0" w:line="240" w:lineRule="auto"/>
      <w:jc w:val="both"/>
    </w:pPr>
    <w:rPr>
      <w:rFonts w:ascii="Calibri" w:eastAsia="Times New Roman" w:hAnsi="Calibri" w:cs="Times New Roman"/>
      <w:szCs w:val="20"/>
      <w:lang w:eastAsia="sl-SI"/>
    </w:rPr>
  </w:style>
  <w:style w:type="character" w:customStyle="1" w:styleId="BrezrazmikovZnak">
    <w:name w:val="Brez razmikov Znak"/>
    <w:link w:val="Brezrazmikov"/>
    <w:uiPriority w:val="1"/>
    <w:rsid w:val="00CB50BF"/>
    <w:rPr>
      <w:rFonts w:ascii="Calibri" w:eastAsia="Times New Roman" w:hAnsi="Calibri" w:cs="Times New Roman"/>
      <w:szCs w:val="20"/>
      <w:lang w:eastAsia="sl-SI"/>
    </w:rPr>
  </w:style>
  <w:style w:type="paragraph" w:styleId="Odstavekseznama">
    <w:name w:val="List Paragraph"/>
    <w:basedOn w:val="Navaden"/>
    <w:uiPriority w:val="34"/>
    <w:qFormat/>
    <w:rsid w:val="008369BD"/>
    <w:pPr>
      <w:ind w:left="720"/>
      <w:contextualSpacing/>
    </w:pPr>
  </w:style>
  <w:style w:type="paragraph" w:styleId="Glava">
    <w:name w:val="header"/>
    <w:basedOn w:val="Navaden"/>
    <w:link w:val="GlavaZnak"/>
    <w:uiPriority w:val="99"/>
    <w:unhideWhenUsed/>
    <w:rsid w:val="009D0C5A"/>
    <w:pPr>
      <w:tabs>
        <w:tab w:val="center" w:pos="4536"/>
        <w:tab w:val="right" w:pos="9072"/>
      </w:tabs>
      <w:spacing w:after="0" w:line="240" w:lineRule="auto"/>
    </w:pPr>
  </w:style>
  <w:style w:type="character" w:customStyle="1" w:styleId="GlavaZnak">
    <w:name w:val="Glava Znak"/>
    <w:basedOn w:val="Privzetapisavaodstavka"/>
    <w:link w:val="Glava"/>
    <w:uiPriority w:val="99"/>
    <w:rsid w:val="009D0C5A"/>
  </w:style>
  <w:style w:type="paragraph" w:styleId="Noga">
    <w:name w:val="footer"/>
    <w:basedOn w:val="Navaden"/>
    <w:link w:val="NogaZnak"/>
    <w:uiPriority w:val="99"/>
    <w:unhideWhenUsed/>
    <w:rsid w:val="009D0C5A"/>
    <w:pPr>
      <w:tabs>
        <w:tab w:val="center" w:pos="4536"/>
        <w:tab w:val="right" w:pos="9072"/>
      </w:tabs>
      <w:spacing w:after="0" w:line="240" w:lineRule="auto"/>
    </w:pPr>
  </w:style>
  <w:style w:type="character" w:customStyle="1" w:styleId="NogaZnak">
    <w:name w:val="Noga Znak"/>
    <w:basedOn w:val="Privzetapisavaodstavka"/>
    <w:link w:val="Noga"/>
    <w:uiPriority w:val="99"/>
    <w:rsid w:val="009D0C5A"/>
  </w:style>
  <w:style w:type="paragraph" w:customStyle="1" w:styleId="Odstavek0">
    <w:name w:val="Odstavek"/>
    <w:basedOn w:val="Navaden"/>
    <w:link w:val="OdstavekZnak"/>
    <w:qFormat/>
    <w:rsid w:val="006C7779"/>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6C7779"/>
    <w:rPr>
      <w:rFonts w:ascii="Arial" w:eastAsia="Times New Roman" w:hAnsi="Arial" w:cs="Times New Roman"/>
    </w:rPr>
  </w:style>
  <w:style w:type="table" w:styleId="Tabelamrea">
    <w:name w:val="Table Grid"/>
    <w:basedOn w:val="Navadnatabela"/>
    <w:uiPriority w:val="39"/>
    <w:rsid w:val="007269EB"/>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269EB"/>
    <w:pPr>
      <w:spacing w:after="0" w:line="240" w:lineRule="auto"/>
    </w:pPr>
    <w:rPr>
      <w:rFonts w:ascii="Calibri" w:hAnsi="Calibri" w:cs="Calibri"/>
      <w:sz w:val="20"/>
      <w:szCs w:val="20"/>
    </w:rPr>
  </w:style>
  <w:style w:type="character" w:customStyle="1" w:styleId="Sprotnaopomba-besediloZnak">
    <w:name w:val="Sprotna opomba - besedilo Znak"/>
    <w:basedOn w:val="Privzetapisavaodstavka"/>
    <w:link w:val="Sprotnaopomba-besedilo"/>
    <w:uiPriority w:val="99"/>
    <w:semiHidden/>
    <w:rsid w:val="007269EB"/>
    <w:rPr>
      <w:rFonts w:ascii="Calibri" w:hAnsi="Calibri" w:cs="Calibri"/>
      <w:sz w:val="20"/>
      <w:szCs w:val="20"/>
    </w:rPr>
  </w:style>
  <w:style w:type="character" w:styleId="Sprotnaopomba-sklic">
    <w:name w:val="footnote reference"/>
    <w:basedOn w:val="Privzetapisavaodstavka"/>
    <w:uiPriority w:val="99"/>
    <w:semiHidden/>
    <w:unhideWhenUsed/>
    <w:rsid w:val="00726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7027">
      <w:bodyDiv w:val="1"/>
      <w:marLeft w:val="0"/>
      <w:marRight w:val="0"/>
      <w:marTop w:val="0"/>
      <w:marBottom w:val="0"/>
      <w:divBdr>
        <w:top w:val="none" w:sz="0" w:space="0" w:color="auto"/>
        <w:left w:val="none" w:sz="0" w:space="0" w:color="auto"/>
        <w:bottom w:val="none" w:sz="0" w:space="0" w:color="auto"/>
        <w:right w:val="none" w:sz="0" w:space="0" w:color="auto"/>
      </w:divBdr>
    </w:div>
    <w:div w:id="708647604">
      <w:bodyDiv w:val="1"/>
      <w:marLeft w:val="0"/>
      <w:marRight w:val="0"/>
      <w:marTop w:val="0"/>
      <w:marBottom w:val="0"/>
      <w:divBdr>
        <w:top w:val="none" w:sz="0" w:space="0" w:color="auto"/>
        <w:left w:val="none" w:sz="0" w:space="0" w:color="auto"/>
        <w:bottom w:val="none" w:sz="0" w:space="0" w:color="auto"/>
        <w:right w:val="none" w:sz="0" w:space="0" w:color="auto"/>
      </w:divBdr>
    </w:div>
    <w:div w:id="16116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491D5A-81E0-4398-B3F5-F75439AB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26108</Words>
  <Characters>148821</Characters>
  <Application>Microsoft Office Word</Application>
  <DocSecurity>0</DocSecurity>
  <Lines>1240</Lines>
  <Paragraphs>349</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174580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Kimovec</dc:creator>
  <cp:lastModifiedBy>Tatjana Herjavec</cp:lastModifiedBy>
  <cp:revision>2</cp:revision>
  <cp:lastPrinted>2020-11-25T13:11:00Z</cp:lastPrinted>
  <dcterms:created xsi:type="dcterms:W3CDTF">2021-06-14T09:29:00Z</dcterms:created>
  <dcterms:modified xsi:type="dcterms:W3CDTF">2021-06-14T09:29:00Z</dcterms:modified>
</cp:coreProperties>
</file>