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6F" w:rsidRPr="007A0988" w:rsidRDefault="00B5116F" w:rsidP="00B5116F">
      <w:pPr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 w:rsidRPr="007A0988">
        <w:rPr>
          <w:b/>
          <w:sz w:val="28"/>
          <w:szCs w:val="28"/>
        </w:rPr>
        <w:t>JAVNI RAZPIS ZA IZVAJANJE PROGRAMA IZDAJE IN IZPOSOJE MEDICINSKO TEHNIČNIH PRIPOMOČKOV ZAVAROVANIM OSEBAM (Sklep Upravnega odbora ZZZS št. 9001-</w:t>
      </w:r>
      <w:r>
        <w:rPr>
          <w:b/>
          <w:sz w:val="28"/>
          <w:szCs w:val="28"/>
        </w:rPr>
        <w:t>37</w:t>
      </w:r>
      <w:r w:rsidRPr="007A0988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</w:t>
      </w:r>
      <w:r w:rsidRPr="007A0988">
        <w:rPr>
          <w:b/>
          <w:sz w:val="28"/>
          <w:szCs w:val="28"/>
        </w:rPr>
        <w:t>0-DI/4, z dne 2</w:t>
      </w:r>
      <w:r>
        <w:rPr>
          <w:b/>
          <w:sz w:val="28"/>
          <w:szCs w:val="28"/>
        </w:rPr>
        <w:t>9</w:t>
      </w:r>
      <w:r w:rsidRPr="007A09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7A098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10 in dopolnitvami z dne 31.1.2011</w:t>
      </w:r>
      <w:r w:rsidRPr="007A0988">
        <w:rPr>
          <w:b/>
          <w:sz w:val="28"/>
          <w:szCs w:val="28"/>
        </w:rPr>
        <w:t>)</w:t>
      </w:r>
    </w:p>
    <w:p w:rsidR="00B5116F" w:rsidRPr="007A0988" w:rsidRDefault="00B5116F" w:rsidP="00B5116F">
      <w:pPr>
        <w:ind w:left="-284"/>
      </w:pPr>
    </w:p>
    <w:p w:rsidR="00B5116F" w:rsidRPr="007A0988" w:rsidRDefault="00B5116F" w:rsidP="00B5116F">
      <w:pPr>
        <w:ind w:left="-284"/>
        <w:jc w:val="center"/>
        <w:rPr>
          <w:b/>
        </w:rPr>
      </w:pPr>
      <w:r w:rsidRPr="007A0988">
        <w:rPr>
          <w:b/>
        </w:rPr>
        <w:t xml:space="preserve">Vprašanja in odgovori, </w:t>
      </w:r>
      <w:r>
        <w:rPr>
          <w:b/>
        </w:rPr>
        <w:t xml:space="preserve">k javnemu razpisu za izvajanje programa izdaje in izposoje MTP zavarovanim osebam </w:t>
      </w:r>
    </w:p>
    <w:p w:rsidR="00B5116F" w:rsidRPr="007A0988" w:rsidRDefault="00B5116F" w:rsidP="00B5116F"/>
    <w:p w:rsidR="00B5116F" w:rsidRPr="007A0988" w:rsidRDefault="00B5116F" w:rsidP="00B5116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5116F" w:rsidRDefault="00B5116F" w:rsidP="00EB4563">
      <w:pPr>
        <w:autoSpaceDE w:val="0"/>
        <w:autoSpaceDN w:val="0"/>
        <w:adjustRightInd w:val="0"/>
        <w:jc w:val="both"/>
        <w:rPr>
          <w:rFonts w:ascii="Courier" w:hAnsi="Courier" w:cs="Courier"/>
          <w:color w:val="000000"/>
          <w:sz w:val="20"/>
          <w:szCs w:val="20"/>
        </w:rPr>
      </w:pPr>
    </w:p>
    <w:p w:rsidR="00B5116F" w:rsidRPr="001701EB" w:rsidRDefault="00B5116F" w:rsidP="001701EB">
      <w:pPr>
        <w:ind w:left="-180"/>
        <w:jc w:val="both"/>
        <w:rPr>
          <w:b/>
        </w:rPr>
      </w:pPr>
      <w:r w:rsidRPr="003B69AF">
        <w:rPr>
          <w:b/>
          <w:highlight w:val="yellow"/>
        </w:rPr>
        <w:t>1. Vprašanje</w:t>
      </w:r>
    </w:p>
    <w:p w:rsidR="00EB4563" w:rsidRPr="00B5116F" w:rsidRDefault="00EB4563" w:rsidP="001701EB">
      <w:pPr>
        <w:ind w:left="-180"/>
        <w:jc w:val="both"/>
        <w:rPr>
          <w:rFonts w:ascii="Tms Rmn" w:hAnsi="Tms Rmn" w:cs="Tms Rmn"/>
          <w:color w:val="000000"/>
          <w:u w:val="single"/>
        </w:rPr>
      </w:pPr>
      <w:r w:rsidRPr="00B5116F">
        <w:rPr>
          <w:rFonts w:ascii="Tms Rmn" w:hAnsi="Tms Rmn" w:cs="Tms Rmn"/>
          <w:color w:val="000000"/>
          <w:u w:val="single"/>
        </w:rPr>
        <w:t>Na vaši spletni strani smo zasledili razpis za izdajo in izposojo MTP.</w:t>
      </w:r>
      <w:r w:rsidR="00B5116F">
        <w:rPr>
          <w:rFonts w:ascii="Tms Rmn" w:hAnsi="Tms Rmn" w:cs="Tms Rmn"/>
          <w:color w:val="000000"/>
          <w:u w:val="single"/>
        </w:rPr>
        <w:t xml:space="preserve"> </w:t>
      </w:r>
      <w:r w:rsidRPr="00B5116F">
        <w:rPr>
          <w:rFonts w:ascii="Tms Rmn" w:hAnsi="Tms Rmn" w:cs="Tms Rmn"/>
          <w:color w:val="000000"/>
          <w:u w:val="single"/>
        </w:rPr>
        <w:t>Glede na to, da imamo na podlagi sodelovanja na razpisu leta 2009</w:t>
      </w:r>
      <w:r w:rsidR="00B5116F">
        <w:rPr>
          <w:rFonts w:ascii="Tms Rmn" w:hAnsi="Tms Rmn" w:cs="Tms Rmn"/>
          <w:color w:val="000000"/>
          <w:u w:val="single"/>
        </w:rPr>
        <w:t xml:space="preserve"> </w:t>
      </w:r>
      <w:r w:rsidRPr="00B5116F">
        <w:rPr>
          <w:rFonts w:ascii="Tms Rmn" w:hAnsi="Tms Rmn" w:cs="Tms Rmn"/>
          <w:color w:val="000000"/>
          <w:u w:val="single"/>
        </w:rPr>
        <w:t>sklenjeno pogodbo, ki velja od 1.3.2010 nas zanima ali se moramo kljub</w:t>
      </w:r>
      <w:r w:rsidR="00B5116F">
        <w:rPr>
          <w:rFonts w:ascii="Tms Rmn" w:hAnsi="Tms Rmn" w:cs="Tms Rmn"/>
          <w:color w:val="000000"/>
          <w:u w:val="single"/>
        </w:rPr>
        <w:t xml:space="preserve"> </w:t>
      </w:r>
      <w:r w:rsidRPr="00B5116F">
        <w:rPr>
          <w:rFonts w:ascii="Tms Rmn" w:hAnsi="Tms Rmn" w:cs="Tms Rmn"/>
          <w:color w:val="000000"/>
          <w:u w:val="single"/>
        </w:rPr>
        <w:t>še veljavni pogodbi ponovno prijaviti na razpis ali je razpis</w:t>
      </w:r>
      <w:r w:rsidR="00B5116F">
        <w:rPr>
          <w:rFonts w:ascii="Tms Rmn" w:hAnsi="Tms Rmn" w:cs="Tms Rmn"/>
          <w:color w:val="000000"/>
          <w:u w:val="single"/>
        </w:rPr>
        <w:t xml:space="preserve"> </w:t>
      </w:r>
      <w:r w:rsidRPr="00B5116F">
        <w:rPr>
          <w:rFonts w:ascii="Tms Rmn" w:hAnsi="Tms Rmn" w:cs="Tms Rmn"/>
          <w:color w:val="000000"/>
          <w:u w:val="single"/>
        </w:rPr>
        <w:t>namenjen le dobaviteljem, ki bi se na novo želeli vključiti v izdajo</w:t>
      </w:r>
      <w:r w:rsidR="00B5116F">
        <w:rPr>
          <w:rFonts w:ascii="Tms Rmn" w:hAnsi="Tms Rmn" w:cs="Tms Rmn"/>
          <w:color w:val="000000"/>
          <w:u w:val="single"/>
        </w:rPr>
        <w:t xml:space="preserve"> </w:t>
      </w:r>
      <w:r w:rsidRPr="00B5116F">
        <w:rPr>
          <w:rFonts w:ascii="Tms Rmn" w:hAnsi="Tms Rmn" w:cs="Tms Rmn"/>
          <w:color w:val="000000"/>
          <w:u w:val="single"/>
        </w:rPr>
        <w:t>MTP?</w:t>
      </w:r>
    </w:p>
    <w:p w:rsidR="001B2327" w:rsidRDefault="001701EB" w:rsidP="001701EB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7A0988">
        <w:rPr>
          <w:b/>
          <w:color w:val="000000"/>
        </w:rPr>
        <w:t>Odgovor</w:t>
      </w:r>
    </w:p>
    <w:p w:rsidR="001701EB" w:rsidRPr="001701EB" w:rsidRDefault="001701EB" w:rsidP="001701EB">
      <w:pPr>
        <w:autoSpaceDE w:val="0"/>
        <w:autoSpaceDN w:val="0"/>
        <w:adjustRightInd w:val="0"/>
        <w:ind w:left="-180"/>
        <w:jc w:val="both"/>
      </w:pPr>
      <w:r>
        <w:t xml:space="preserve"> </w:t>
      </w:r>
      <w:r w:rsidRPr="001701EB">
        <w:t xml:space="preserve">Dobaviteljem, ki imajo že sklenjeno pogodbo z ZZZS za izdajo oz. izposojo MTP, se ni potrebno </w:t>
      </w:r>
      <w:r>
        <w:t xml:space="preserve">  </w:t>
      </w:r>
      <w:r w:rsidRPr="001701EB">
        <w:t>prijaviti na ta razpis. Na ta razpis se prijavijo dobavitelji, ki še nimajo sklenjene pogodbe z ZZZS.</w:t>
      </w:r>
    </w:p>
    <w:p w:rsidR="001701EB" w:rsidRDefault="001701EB" w:rsidP="001701EB">
      <w:pPr>
        <w:autoSpaceDE w:val="0"/>
        <w:autoSpaceDN w:val="0"/>
        <w:adjustRightInd w:val="0"/>
        <w:ind w:left="-284"/>
        <w:jc w:val="both"/>
      </w:pPr>
    </w:p>
    <w:p w:rsidR="001701EB" w:rsidRPr="001701EB" w:rsidRDefault="001701EB" w:rsidP="001701EB">
      <w:pPr>
        <w:ind w:left="-180"/>
        <w:jc w:val="both"/>
        <w:rPr>
          <w:b/>
        </w:rPr>
      </w:pPr>
      <w:r w:rsidRPr="003B69AF">
        <w:rPr>
          <w:b/>
          <w:highlight w:val="yellow"/>
        </w:rPr>
        <w:t>2. Vprašanje</w:t>
      </w:r>
    </w:p>
    <w:p w:rsidR="001701EB" w:rsidRPr="001701EB" w:rsidRDefault="001701EB" w:rsidP="001701EB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 w:rsidRPr="001701EB">
        <w:rPr>
          <w:rFonts w:ascii="Tms Rmn" w:hAnsi="Tms Rmn" w:cs="Tms Rmn"/>
          <w:color w:val="000000"/>
          <w:u w:val="single"/>
        </w:rPr>
        <w:t xml:space="preserve">Če prav razumem Razpis, moramo poleg vseh obrazcev, ki so priloga razpisa, kopije potrdila o vpisu v register dobaviteljev medicinskih pripomočkov – promet z medicinskimi pripomočki na drobno izdanega s strani Javne agencije RS za zdravila in medicinske pripomočke ter potrdila poslovne banke, ki vodi račun gospodarskega subjekta, iz katerega izhaja, da ponudnik v zadnjih šestih mesecih ni imel blokiranega </w:t>
      </w:r>
      <w:proofErr w:type="spellStart"/>
      <w:r w:rsidRPr="001701EB">
        <w:rPr>
          <w:rFonts w:ascii="Tms Rmn" w:hAnsi="Tms Rmn" w:cs="Tms Rmn"/>
          <w:color w:val="000000"/>
          <w:u w:val="single"/>
        </w:rPr>
        <w:t>transakcijskega</w:t>
      </w:r>
      <w:proofErr w:type="spellEnd"/>
      <w:r w:rsidRPr="001701EB">
        <w:rPr>
          <w:rFonts w:ascii="Tms Rmn" w:hAnsi="Tms Rmn" w:cs="Tms Rmn"/>
          <w:color w:val="000000"/>
          <w:u w:val="single"/>
        </w:rPr>
        <w:t xml:space="preserve"> računa, na CD-ROM-</w:t>
      </w:r>
      <w:proofErr w:type="spellStart"/>
      <w:r w:rsidRPr="001701EB">
        <w:rPr>
          <w:rFonts w:ascii="Tms Rmn" w:hAnsi="Tms Rmn" w:cs="Tms Rmn"/>
          <w:color w:val="000000"/>
          <w:u w:val="single"/>
        </w:rPr>
        <w:t>u</w:t>
      </w:r>
      <w:proofErr w:type="spellEnd"/>
      <w:r w:rsidRPr="001701EB">
        <w:rPr>
          <w:rFonts w:ascii="Tms Rmn" w:hAnsi="Tms Rmn" w:cs="Tms Rmn"/>
          <w:color w:val="000000"/>
          <w:u w:val="single"/>
        </w:rPr>
        <w:t xml:space="preserve">, DVD ali USB ključu posredovati še </w:t>
      </w:r>
      <w:proofErr w:type="spellStart"/>
      <w:r w:rsidRPr="001701EB">
        <w:rPr>
          <w:rFonts w:ascii="Tms Rmn" w:hAnsi="Tms Rmn" w:cs="Tms Rmn"/>
          <w:color w:val="000000"/>
          <w:u w:val="single"/>
        </w:rPr>
        <w:t>RipArtikliMTP</w:t>
      </w:r>
      <w:proofErr w:type="spellEnd"/>
      <w:r w:rsidRPr="001701EB">
        <w:rPr>
          <w:rFonts w:ascii="Tms Rmn" w:hAnsi="Tms Rmn" w:cs="Tms Rmn"/>
          <w:color w:val="000000"/>
          <w:u w:val="single"/>
        </w:rPr>
        <w:t>.</w:t>
      </w:r>
      <w:proofErr w:type="spellStart"/>
      <w:r w:rsidRPr="001701EB">
        <w:rPr>
          <w:rFonts w:ascii="Tms Rmn" w:hAnsi="Tms Rmn" w:cs="Tms Rmn"/>
          <w:color w:val="000000"/>
          <w:u w:val="single"/>
        </w:rPr>
        <w:t>xs</w:t>
      </w:r>
      <w:r>
        <w:rPr>
          <w:rFonts w:ascii="Tms Rmn" w:hAnsi="Tms Rmn" w:cs="Tms Rmn"/>
          <w:color w:val="000000"/>
          <w:u w:val="single"/>
        </w:rPr>
        <w:t>d</w:t>
      </w:r>
      <w:proofErr w:type="spellEnd"/>
      <w:r w:rsidRPr="001701EB">
        <w:rPr>
          <w:rFonts w:ascii="Tms Rmn" w:hAnsi="Tms Rmn" w:cs="Tms Rmn"/>
          <w:color w:val="000000"/>
          <w:u w:val="single"/>
        </w:rPr>
        <w:t xml:space="preserve"> datoteko.</w:t>
      </w:r>
    </w:p>
    <w:p w:rsidR="001701EB" w:rsidRPr="001701EB" w:rsidRDefault="001701EB" w:rsidP="001701EB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 w:rsidRPr="001701EB">
        <w:rPr>
          <w:rFonts w:ascii="Tms Rmn" w:hAnsi="Tms Rmn" w:cs="Tms Rmn"/>
          <w:color w:val="000000"/>
          <w:u w:val="single"/>
        </w:rPr>
        <w:t>Prosim vas, če mi potrdite ali prav razumemo razpisno dokumentacijo, ki jo moramo ZZZS posredovati. Problem pa imamo z odpiranjem in urejanjem omenjene datoteke, saj ne poznamo programa s katerim bi to lahko storili.</w:t>
      </w:r>
    </w:p>
    <w:p w:rsidR="001701EB" w:rsidRDefault="001701EB" w:rsidP="001701EB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7A0988">
        <w:rPr>
          <w:b/>
          <w:color w:val="000000"/>
        </w:rPr>
        <w:t>Odgovor</w:t>
      </w:r>
    </w:p>
    <w:p w:rsidR="001701EB" w:rsidRDefault="001701EB" w:rsidP="001701EB">
      <w:pPr>
        <w:autoSpaceDE w:val="0"/>
        <w:autoSpaceDN w:val="0"/>
        <w:adjustRightInd w:val="0"/>
        <w:ind w:left="-180"/>
        <w:jc w:val="both"/>
      </w:pPr>
      <w:r w:rsidRPr="001701EB">
        <w:t>Tako kot že sami navajate je potrebno v skladu z zahtevami iz razpisne dokumentacije, posredovati podatke o pripomočkih, ki jih boste zagotavljali na račun sredstev iz obveznega zdravstvenega zavarovanja na CD-ROM-</w:t>
      </w:r>
      <w:proofErr w:type="spellStart"/>
      <w:r w:rsidRPr="001701EB">
        <w:t>u</w:t>
      </w:r>
      <w:proofErr w:type="spellEnd"/>
      <w:r w:rsidRPr="001701EB">
        <w:t xml:space="preserve">, DVD ali USB ključu. Ti podatki pa morajo biti posredovani na navedenih medijih na način in v strukturi v skladu s Prilogo št. 2 razpisne dokumentacije. V Prilogi št. 2 so navodila v pisni obliki na kakšen način se zahteva priprava teh podatkov in so v </w:t>
      </w:r>
      <w:proofErr w:type="spellStart"/>
      <w:r w:rsidRPr="001701EB">
        <w:t>pdf</w:t>
      </w:r>
      <w:proofErr w:type="spellEnd"/>
      <w:r w:rsidRPr="001701EB">
        <w:t xml:space="preserve"> datoteki "navodila splošno".  </w:t>
      </w:r>
    </w:p>
    <w:p w:rsidR="001701EB" w:rsidRPr="001701EB" w:rsidRDefault="001701EB" w:rsidP="001701EB">
      <w:pPr>
        <w:autoSpaceDE w:val="0"/>
        <w:autoSpaceDN w:val="0"/>
        <w:adjustRightInd w:val="0"/>
        <w:ind w:left="-180"/>
        <w:jc w:val="both"/>
      </w:pPr>
      <w:r w:rsidRPr="001701EB">
        <w:t xml:space="preserve">Druge datoteke pri "XML shema" in "pretvornik iz "ASCII-&gt;XML,XML-&gt;ASCII"  z oznako </w:t>
      </w:r>
      <w:proofErr w:type="spellStart"/>
      <w:r w:rsidRPr="001701EB">
        <w:t>xsd</w:t>
      </w:r>
      <w:proofErr w:type="spellEnd"/>
      <w:r w:rsidRPr="001701EB">
        <w:t xml:space="preserve"> in </w:t>
      </w:r>
      <w:proofErr w:type="spellStart"/>
      <w:r w:rsidRPr="001701EB">
        <w:t>jar</w:t>
      </w:r>
      <w:proofErr w:type="spellEnd"/>
      <w:r w:rsidRPr="001701EB">
        <w:t xml:space="preserve">, so tehnične datoteke, ki so v pomoč pri ustrezni informacijski pripravi podatkov. Način odpiranja teh datotek je znan </w:t>
      </w:r>
      <w:r>
        <w:t>programskim</w:t>
      </w:r>
      <w:r w:rsidRPr="001701EB">
        <w:t xml:space="preserve"> hišam oz. osebam, ki se ukvarjajo z informacijsko podporo različnih poslovnih procesov. </w:t>
      </w:r>
    </w:p>
    <w:p w:rsidR="001701EB" w:rsidRDefault="001701EB" w:rsidP="001701EB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1701EB" w:rsidRDefault="001701EB" w:rsidP="00170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749C" w:rsidRDefault="009B749C" w:rsidP="009B749C">
      <w:pPr>
        <w:ind w:left="-180"/>
        <w:jc w:val="both"/>
        <w:rPr>
          <w:b/>
        </w:rPr>
      </w:pPr>
      <w:r w:rsidRPr="003B69AF">
        <w:rPr>
          <w:b/>
          <w:highlight w:val="yellow"/>
        </w:rPr>
        <w:t>3. Vprašanje</w:t>
      </w:r>
    </w:p>
    <w:p w:rsidR="009B749C" w:rsidRPr="009B749C" w:rsidRDefault="009B749C" w:rsidP="009B749C">
      <w:pPr>
        <w:ind w:left="-180"/>
        <w:jc w:val="both"/>
        <w:rPr>
          <w:b/>
        </w:rPr>
      </w:pPr>
      <w:r w:rsidRPr="009B749C">
        <w:rPr>
          <w:rFonts w:ascii="Tms Rmn" w:hAnsi="Tms Rmn" w:cs="Tms Rmn"/>
          <w:color w:val="000000"/>
          <w:u w:val="single"/>
        </w:rPr>
        <w:t>Imam disketo (priloga št. 2), ki sem jo uporabil pri prejšnjem razpisu.</w:t>
      </w:r>
      <w:r>
        <w:rPr>
          <w:rFonts w:ascii="Tms Rmn" w:hAnsi="Tms Rmn" w:cs="Tms Rmn"/>
          <w:color w:val="000000"/>
          <w:u w:val="single"/>
        </w:rPr>
        <w:t xml:space="preserve"> </w:t>
      </w:r>
      <w:r w:rsidRPr="009B749C">
        <w:rPr>
          <w:rFonts w:ascii="Tms Rmn" w:hAnsi="Tms Rmn" w:cs="Tms Rmn"/>
          <w:color w:val="000000"/>
          <w:u w:val="single"/>
        </w:rPr>
        <w:t>Ali lahko uporabim to isto disketo oziroma USB ključ z istimi podatki?</w:t>
      </w:r>
    </w:p>
    <w:p w:rsidR="009B749C" w:rsidRDefault="009B749C" w:rsidP="009B749C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7A0988">
        <w:rPr>
          <w:b/>
          <w:color w:val="000000"/>
        </w:rPr>
        <w:t>Odgovor</w:t>
      </w:r>
    </w:p>
    <w:p w:rsidR="009B749C" w:rsidRPr="009B749C" w:rsidRDefault="009B749C" w:rsidP="009B749C">
      <w:pPr>
        <w:autoSpaceDE w:val="0"/>
        <w:autoSpaceDN w:val="0"/>
        <w:adjustRightInd w:val="0"/>
        <w:ind w:left="-180"/>
        <w:jc w:val="both"/>
      </w:pPr>
      <w:r>
        <w:lastRenderedPageBreak/>
        <w:t xml:space="preserve">NE. </w:t>
      </w:r>
      <w:r w:rsidRPr="009B749C">
        <w:t>Podatke o pripomočkih (artiklih), ki jih boste zagotavljali na račun sredstev iz obveznega zdravstvenega zavarovanja, je potrebno v skladu z zahtevami iz razpisne dokumentacije, posredovati  na CD-ROM-</w:t>
      </w:r>
      <w:proofErr w:type="spellStart"/>
      <w:r w:rsidRPr="009B749C">
        <w:t>u</w:t>
      </w:r>
      <w:proofErr w:type="spellEnd"/>
      <w:r w:rsidRPr="009B749C">
        <w:t>, DVD ali USB ključu. Ti podatki pa morajo biti posredovani na navedenih medijih na način in v strukturi v skladu s Prilogo št. 2 razpisne dokumentacije, tega javnega razpisa.</w:t>
      </w:r>
    </w:p>
    <w:p w:rsidR="009B749C" w:rsidRDefault="009B749C" w:rsidP="009B749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9B749C" w:rsidRDefault="009B749C" w:rsidP="009B749C">
      <w:pPr>
        <w:ind w:left="-180"/>
        <w:jc w:val="both"/>
        <w:rPr>
          <w:b/>
        </w:rPr>
      </w:pPr>
      <w:r w:rsidRPr="003B69AF">
        <w:rPr>
          <w:b/>
          <w:highlight w:val="yellow"/>
        </w:rPr>
        <w:t>4. Vprašanje</w:t>
      </w:r>
    </w:p>
    <w:p w:rsidR="009B749C" w:rsidRPr="009B749C" w:rsidRDefault="009B749C" w:rsidP="009B749C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>
        <w:rPr>
          <w:rFonts w:ascii="Tms Rmn" w:hAnsi="Tms Rmn" w:cs="Tms Rmn"/>
          <w:color w:val="000000"/>
          <w:u w:val="single"/>
        </w:rPr>
        <w:t>V</w:t>
      </w:r>
      <w:r w:rsidRPr="009B749C">
        <w:rPr>
          <w:rFonts w:ascii="Tms Rmn" w:hAnsi="Tms Rmn" w:cs="Tms Rmn"/>
          <w:color w:val="000000"/>
          <w:u w:val="single"/>
        </w:rPr>
        <w:t xml:space="preserve"> letu 2010 smo oddali nepopolno vlogo, zato ni bila sklenjena pogodba za dobavo MTP v breme sredstev obveznega zavarovanja. Zanima nas, ali je dovolj samo predložitev manjkajočega dokument (OBRAZEC 2, 10. točka), ali moramo poslati celotno dokumentacijo?</w:t>
      </w:r>
    </w:p>
    <w:p w:rsidR="009B749C" w:rsidRDefault="009B749C" w:rsidP="009B749C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7A0988">
        <w:rPr>
          <w:b/>
          <w:color w:val="000000"/>
        </w:rPr>
        <w:t>Odgovor</w:t>
      </w:r>
    </w:p>
    <w:p w:rsidR="009B749C" w:rsidRPr="009B749C" w:rsidRDefault="009B749C" w:rsidP="009B749C">
      <w:pPr>
        <w:autoSpaceDE w:val="0"/>
        <w:autoSpaceDN w:val="0"/>
        <w:adjustRightInd w:val="0"/>
        <w:ind w:left="-180"/>
        <w:jc w:val="both"/>
      </w:pPr>
      <w:r w:rsidRPr="009B749C">
        <w:t>V skladu z ra</w:t>
      </w:r>
      <w:r>
        <w:t>z</w:t>
      </w:r>
      <w:r w:rsidRPr="009B749C">
        <w:t>pisno dokumentacijo mora ponudnik vlogi predložiti vse zahtevane dokumente iz VIII. poglavja, Navodila za pripravo ponudbe, tega javnega razpisa.</w:t>
      </w:r>
    </w:p>
    <w:p w:rsidR="009B749C" w:rsidRDefault="009B749C" w:rsidP="001701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00DA6" w:rsidRDefault="00300DA6" w:rsidP="00300DA6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300DA6" w:rsidRPr="00300DA6" w:rsidRDefault="00300DA6" w:rsidP="00300DA6">
      <w:pPr>
        <w:ind w:left="-180"/>
        <w:jc w:val="both"/>
        <w:rPr>
          <w:b/>
        </w:rPr>
      </w:pPr>
      <w:r>
        <w:rPr>
          <w:b/>
        </w:rPr>
        <w:t>5</w:t>
      </w:r>
      <w:r w:rsidRPr="007A0988">
        <w:rPr>
          <w:b/>
        </w:rPr>
        <w:t>. Vprašanje</w:t>
      </w:r>
    </w:p>
    <w:p w:rsidR="00300DA6" w:rsidRPr="00300DA6" w:rsidRDefault="00300DA6" w:rsidP="003B69AF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 w:rsidRPr="00300DA6">
        <w:rPr>
          <w:rFonts w:ascii="Tms Rmn" w:hAnsi="Tms Rmn" w:cs="Tms Rmn"/>
          <w:color w:val="000000"/>
          <w:u w:val="single"/>
        </w:rPr>
        <w:t xml:space="preserve">Smo </w:t>
      </w:r>
      <w:proofErr w:type="spellStart"/>
      <w:r w:rsidRPr="00300DA6">
        <w:rPr>
          <w:rFonts w:ascii="Tms Rmn" w:hAnsi="Tms Rmn" w:cs="Tms Rmn"/>
          <w:color w:val="000000"/>
          <w:u w:val="single"/>
        </w:rPr>
        <w:t>softwerska</w:t>
      </w:r>
      <w:proofErr w:type="spellEnd"/>
      <w:r w:rsidRPr="00300DA6">
        <w:rPr>
          <w:rFonts w:ascii="Tms Rmn" w:hAnsi="Tms Rmn" w:cs="Tms Rmn"/>
          <w:color w:val="000000"/>
          <w:u w:val="single"/>
        </w:rPr>
        <w:t xml:space="preserve"> hiša, ki zagotavlja SW podporo dobaviteljem MTP. Prosil bi vas, če mi lahko posredujete primer XML datoteke, ki mora biti priložena prijavi za razpis.</w:t>
      </w:r>
    </w:p>
    <w:p w:rsidR="00300DA6" w:rsidRPr="00300DA6" w:rsidRDefault="00300DA6" w:rsidP="00300DA6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300DA6">
        <w:rPr>
          <w:b/>
          <w:color w:val="000000"/>
        </w:rPr>
        <w:t>Odgovor</w:t>
      </w:r>
    </w:p>
    <w:p w:rsidR="00300DA6" w:rsidRPr="00300DA6" w:rsidRDefault="00300DA6" w:rsidP="00300DA6">
      <w:pPr>
        <w:autoSpaceDE w:val="0"/>
        <w:autoSpaceDN w:val="0"/>
        <w:adjustRightInd w:val="0"/>
        <w:ind w:left="-180"/>
      </w:pPr>
      <w:r>
        <w:t>P</w:t>
      </w:r>
      <w:r w:rsidRPr="00300DA6">
        <w:t>rimer testne datoteke za pripravo podatkov o artiklih MTP:</w:t>
      </w:r>
      <w:r>
        <w:t xml:space="preserve">  XXXXXXXXXXXXXXXXXXXXXXXXXXXXXXXXXXXXXXXXXXXXXXXXXXXXXXXXXXXXXXXXXXXXXXXXXXXXXXXXXXXXXXXXXXXXXXXXXXXXXXXXXXx</w:t>
      </w:r>
    </w:p>
    <w:p w:rsidR="00300DA6" w:rsidRDefault="00300DA6" w:rsidP="00300DA6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300DA6" w:rsidRPr="00300DA6" w:rsidRDefault="00300DA6" w:rsidP="00300DA6">
      <w:pPr>
        <w:ind w:left="-180"/>
        <w:jc w:val="both"/>
        <w:rPr>
          <w:b/>
        </w:rPr>
      </w:pPr>
      <w:r w:rsidRPr="00300DA6">
        <w:rPr>
          <w:b/>
        </w:rPr>
        <w:t>6. Vprašanje</w:t>
      </w:r>
    </w:p>
    <w:p w:rsidR="00300DA6" w:rsidRPr="00300DA6" w:rsidRDefault="00300DA6" w:rsidP="003B69AF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 w:rsidRPr="00300DA6">
        <w:rPr>
          <w:rFonts w:ascii="Tms Rmn" w:hAnsi="Tms Rmn" w:cs="Tms Rmn"/>
          <w:color w:val="000000"/>
          <w:u w:val="single"/>
        </w:rPr>
        <w:t>V primerih ko se šifra osnovnega pakiranja ter opis šifre osnovnega pakiranja ne navajata pretvornik zahteva da se vnese število kosov v osnovnem pakiranju. Je mogoče to tudi napaka oziroma kaj je potrebno v takem primeru vnesti?</w:t>
      </w: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Napaka:   Vrstica:  28 : stolpec: 82  URI:  file:///c:/prm02/RAZPIS11.xml   Sporočilo: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cvc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datatype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.1.2.1: '' is not 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value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integer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'.</w:t>
      </w: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Napaka:   Vrstica:  28 : stolpec: 82  URI:  file:///c:/prm02/RAZPIS11.xml   Sporočilo: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cvc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type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.3.1.3: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value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''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element '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SteviloKosovVosnovnemPakiranju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' is not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 </w:t>
      </w:r>
    </w:p>
    <w:p w:rsidR="00300DA6" w:rsidRPr="00300DA6" w:rsidRDefault="00300DA6" w:rsidP="00300DA6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300DA6">
        <w:rPr>
          <w:b/>
          <w:color w:val="000000"/>
        </w:rPr>
        <w:t>Odgovor</w:t>
      </w:r>
    </w:p>
    <w:p w:rsidR="00300DA6" w:rsidRPr="00300DA6" w:rsidRDefault="00300DA6" w:rsidP="003B69AF">
      <w:pPr>
        <w:autoSpaceDE w:val="0"/>
        <w:autoSpaceDN w:val="0"/>
        <w:adjustRightInd w:val="0"/>
        <w:ind w:left="-180"/>
        <w:jc w:val="both"/>
      </w:pPr>
      <w:r w:rsidRPr="00300DA6">
        <w:t>Število kosov v osnovnem pakiranju je obvezen podatek. V tem primeru potrebno vnesti 1.</w:t>
      </w: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</w:p>
    <w:p w:rsidR="00300DA6" w:rsidRPr="00300DA6" w:rsidRDefault="00300DA6" w:rsidP="00300DA6">
      <w:pPr>
        <w:ind w:left="-180"/>
        <w:jc w:val="both"/>
        <w:rPr>
          <w:b/>
        </w:rPr>
      </w:pPr>
      <w:r>
        <w:rPr>
          <w:b/>
        </w:rPr>
        <w:t>7</w:t>
      </w:r>
      <w:r w:rsidRPr="00300DA6">
        <w:rPr>
          <w:b/>
        </w:rPr>
        <w:t>. Vprašanje</w:t>
      </w:r>
    </w:p>
    <w:p w:rsidR="00300DA6" w:rsidRPr="00300DA6" w:rsidRDefault="00300DA6" w:rsidP="003B69AF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 w:rsidRPr="00300DA6">
        <w:rPr>
          <w:rFonts w:ascii="Tms Rmn" w:hAnsi="Tms Rmn" w:cs="Tms Rmn"/>
          <w:color w:val="000000"/>
          <w:u w:val="single"/>
        </w:rPr>
        <w:t>Problem je pri poljih Cena delovne ure – popravila in Cena delovne ure – vzdrževanje. Če sta ta dva podatka 0,00 oziroma 00000 (v d</w:t>
      </w:r>
      <w:r>
        <w:rPr>
          <w:rFonts w:ascii="Tms Rmn" w:hAnsi="Tms Rmn" w:cs="Tms Rmn"/>
          <w:color w:val="000000"/>
          <w:u w:val="single"/>
        </w:rPr>
        <w:t>a</w:t>
      </w:r>
      <w:r w:rsidRPr="00300DA6">
        <w:rPr>
          <w:rFonts w:ascii="Tms Rmn" w:hAnsi="Tms Rmn" w:cs="Tms Rmn"/>
          <w:color w:val="000000"/>
          <w:u w:val="single"/>
        </w:rPr>
        <w:t xml:space="preserve">toteki) </w:t>
      </w:r>
      <w:proofErr w:type="spellStart"/>
      <w:r w:rsidRPr="00300DA6">
        <w:rPr>
          <w:rFonts w:ascii="Tms Rmn" w:hAnsi="Tms Rmn" w:cs="Tms Rmn"/>
          <w:color w:val="000000"/>
          <w:u w:val="single"/>
        </w:rPr>
        <w:t>konverter</w:t>
      </w:r>
      <w:proofErr w:type="spellEnd"/>
      <w:r w:rsidRPr="00300DA6">
        <w:rPr>
          <w:rFonts w:ascii="Tms Rmn" w:hAnsi="Tms Rmn" w:cs="Tms Rmn"/>
          <w:color w:val="000000"/>
          <w:u w:val="single"/>
        </w:rPr>
        <w:t xml:space="preserve"> javi napako.</w:t>
      </w: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Napaka:   Vrstica:  34 : stolpec: 72  URI:  file:///c:/prm02/RAZPIS11.xml   Sporočilo: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cvc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minExclusive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Value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'0.00' is not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facet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with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respect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to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minExclusive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'0.0'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type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'tZnesek5'.</w:t>
      </w: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Napaka:   Vrstica:  34 : stolpec: 72  URI:  file:///c:/prm02/RAZPIS11.xml   Sporočilo: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cvc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type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.3.1.3: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value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'0.00'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element '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CenaDelovneUrePopravila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' is not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.</w:t>
      </w: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Napaka:   Vrstica:  35 : stolpec: 76  URI:  file:///c:/prm02/RAZPIS11.xml   Sporočilo: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cvc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minExclusive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Value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'0.00' is not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facet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with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respect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to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minExclusive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'0.0'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type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'tZnesek5'.</w:t>
      </w:r>
    </w:p>
    <w:p w:rsidR="00300DA6" w:rsidRDefault="00300DA6" w:rsidP="00300DA6">
      <w:pPr>
        <w:autoSpaceDE w:val="0"/>
        <w:autoSpaceDN w:val="0"/>
        <w:adjustRightInd w:val="0"/>
        <w:ind w:left="-18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Napaka:   Vrstica:  35 : stolpec: 76  URI:  file:///c:/prm02/RAZPIS11.xml   Sporočilo: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cvc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type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.3.1.3: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value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'0.00'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element '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CenaDelovneUreVzdrzevanja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' is not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valid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.</w:t>
      </w:r>
    </w:p>
    <w:p w:rsidR="00300DA6" w:rsidRPr="00300DA6" w:rsidRDefault="00300DA6" w:rsidP="00300DA6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300DA6">
        <w:rPr>
          <w:b/>
          <w:color w:val="000000"/>
        </w:rPr>
        <w:t>Odgovor</w:t>
      </w:r>
    </w:p>
    <w:p w:rsidR="00300DA6" w:rsidRPr="00300DA6" w:rsidRDefault="00300DA6" w:rsidP="003B69AF">
      <w:pPr>
        <w:autoSpaceDE w:val="0"/>
        <w:autoSpaceDN w:val="0"/>
        <w:adjustRightInd w:val="0"/>
        <w:ind w:left="-180"/>
        <w:jc w:val="both"/>
      </w:pPr>
      <w:r w:rsidRPr="00300DA6">
        <w:t>Če dobavitelj podatka ne navede in podatek ni obvezen naj se (</w:t>
      </w:r>
      <w:proofErr w:type="spellStart"/>
      <w:r w:rsidRPr="00300DA6">
        <w:t>tag</w:t>
      </w:r>
      <w:proofErr w:type="spellEnd"/>
      <w:r w:rsidRPr="00300DA6">
        <w:t>) izpusti  iz XML dokumenta, naj se ne navede. Primer, ko ni naveden podatek o delovni uri za popravila in vzdrževanja:</w:t>
      </w:r>
    </w:p>
    <w:p w:rsidR="00300DA6" w:rsidRDefault="00300DA6" w:rsidP="00300DA6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300DA6" w:rsidRDefault="00300DA6" w:rsidP="00300DA6">
      <w:pPr>
        <w:autoSpaceDE w:val="0"/>
        <w:autoSpaceDN w:val="0"/>
        <w:adjustRightInd w:val="0"/>
        <w:rPr>
          <w:rFonts w:ascii="Tms Rmn" w:hAnsi="Tms Rmn" w:cs="Tms Rmn"/>
          <w:color w:val="0000FF"/>
          <w:sz w:val="20"/>
          <w:szCs w:val="20"/>
        </w:rPr>
      </w:pPr>
      <w:r>
        <w:rPr>
          <w:rFonts w:ascii="Tms Rmn" w:hAnsi="Tms Rmn" w:cs="Tms Rmn"/>
          <w:color w:val="0000FF"/>
          <w:sz w:val="20"/>
          <w:szCs w:val="20"/>
        </w:rPr>
        <w:t>&lt;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GarancijskaDobaVmesecih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  <w:r>
        <w:rPr>
          <w:rFonts w:ascii="Tms Rmn" w:hAnsi="Tms Rmn" w:cs="Tms Rmn"/>
          <w:color w:val="000000"/>
          <w:sz w:val="20"/>
          <w:szCs w:val="20"/>
        </w:rPr>
        <w:t>20</w:t>
      </w:r>
      <w:r>
        <w:rPr>
          <w:rFonts w:ascii="Tms Rmn" w:hAnsi="Tms Rmn" w:cs="Tms Rmn"/>
          <w:color w:val="0000FF"/>
          <w:sz w:val="20"/>
          <w:szCs w:val="20"/>
        </w:rPr>
        <w:t>&lt;/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GarancijskaDobaVmesecih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</w:p>
    <w:p w:rsidR="00300DA6" w:rsidRDefault="00300DA6" w:rsidP="00300DA6">
      <w:pPr>
        <w:autoSpaceDE w:val="0"/>
        <w:autoSpaceDN w:val="0"/>
        <w:adjustRightInd w:val="0"/>
        <w:rPr>
          <w:rFonts w:ascii="Tms Rmn" w:hAnsi="Tms Rmn" w:cs="Tms Rmn"/>
          <w:color w:val="0000FF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FF"/>
          <w:sz w:val="20"/>
          <w:szCs w:val="20"/>
        </w:rPr>
        <w:t>&lt;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DobavniRokVDnevih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  <w:r>
        <w:rPr>
          <w:rFonts w:ascii="Tms Rmn" w:hAnsi="Tms Rmn" w:cs="Tms Rmn"/>
          <w:color w:val="000000"/>
          <w:sz w:val="20"/>
          <w:szCs w:val="20"/>
        </w:rPr>
        <w:t>60</w:t>
      </w:r>
      <w:r>
        <w:rPr>
          <w:rFonts w:ascii="Tms Rmn" w:hAnsi="Tms Rmn" w:cs="Tms Rmn"/>
          <w:color w:val="0000FF"/>
          <w:sz w:val="20"/>
          <w:szCs w:val="20"/>
        </w:rPr>
        <w:t>&lt;/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DobavniRokVDnevih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</w:p>
    <w:p w:rsidR="00300DA6" w:rsidRDefault="00300DA6" w:rsidP="00300DA6">
      <w:pPr>
        <w:autoSpaceDE w:val="0"/>
        <w:autoSpaceDN w:val="0"/>
        <w:adjustRightInd w:val="0"/>
        <w:rPr>
          <w:rFonts w:ascii="Tms Rmn" w:hAnsi="Tms Rmn" w:cs="Tms Rmn"/>
          <w:color w:val="0000FF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FF"/>
          <w:sz w:val="20"/>
          <w:szCs w:val="20"/>
        </w:rPr>
        <w:t>&lt;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RezervniDelZaPopravilo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</w:p>
    <w:p w:rsidR="00300DA6" w:rsidRDefault="00300DA6" w:rsidP="00300DA6">
      <w:pPr>
        <w:autoSpaceDE w:val="0"/>
        <w:autoSpaceDN w:val="0"/>
        <w:adjustRightInd w:val="0"/>
        <w:rPr>
          <w:rFonts w:ascii="Tms Rmn" w:hAnsi="Tms Rmn" w:cs="Tms Rmn"/>
          <w:color w:val="0000FF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FF"/>
          <w:sz w:val="20"/>
          <w:szCs w:val="20"/>
        </w:rPr>
        <w:t>&lt;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SifraArtilkaRezervenegaDela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  <w:r>
        <w:rPr>
          <w:rFonts w:ascii="Tms Rmn" w:hAnsi="Tms Rmn" w:cs="Tms Rmn"/>
          <w:color w:val="000000"/>
          <w:sz w:val="20"/>
          <w:szCs w:val="20"/>
        </w:rPr>
        <w:t>1</w:t>
      </w:r>
      <w:r>
        <w:rPr>
          <w:rFonts w:ascii="Tms Rmn" w:hAnsi="Tms Rmn" w:cs="Tms Rmn"/>
          <w:color w:val="0000FF"/>
          <w:sz w:val="20"/>
          <w:szCs w:val="20"/>
        </w:rPr>
        <w:t>&lt;/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SifraArtilkaRezervenegaDela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0"/>
          <w:szCs w:val="20"/>
        </w:rPr>
        <w:tab/>
        <w:t xml:space="preserve">  </w:t>
      </w:r>
      <w:r>
        <w:rPr>
          <w:rFonts w:ascii="Tms Rmn" w:hAnsi="Tms Rmn" w:cs="Tms Rmn"/>
          <w:color w:val="000000"/>
          <w:sz w:val="20"/>
          <w:szCs w:val="20"/>
        </w:rPr>
        <w:tab/>
        <w:t xml:space="preserve"> </w:t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0"/>
          <w:szCs w:val="20"/>
        </w:rPr>
        <w:tab/>
      </w:r>
      <w:r>
        <w:rPr>
          <w:rFonts w:ascii="Tms Rmn" w:hAnsi="Tms Rmn" w:cs="Tms Rmn"/>
          <w:color w:val="0000FF"/>
          <w:sz w:val="20"/>
          <w:szCs w:val="20"/>
        </w:rPr>
        <w:t>&lt;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NazivArtilkaRezervenegaDela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  <w:r>
        <w:rPr>
          <w:rFonts w:ascii="Tms Rmn" w:hAnsi="Tms Rmn" w:cs="Tms Rmn"/>
          <w:color w:val="000000"/>
          <w:sz w:val="20"/>
          <w:szCs w:val="20"/>
        </w:rPr>
        <w:t>REZERVNI DEL</w:t>
      </w:r>
      <w:r>
        <w:rPr>
          <w:rFonts w:ascii="Tms Rmn" w:hAnsi="Tms Rmn" w:cs="Tms Rmn"/>
          <w:color w:val="0000FF"/>
          <w:sz w:val="20"/>
          <w:szCs w:val="20"/>
        </w:rPr>
        <w:t>&lt;/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NazivArtilkaRezervenegaDela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</w:p>
    <w:p w:rsidR="00300DA6" w:rsidRDefault="00300DA6" w:rsidP="00300DA6">
      <w:pPr>
        <w:autoSpaceDE w:val="0"/>
        <w:autoSpaceDN w:val="0"/>
        <w:adjustRightInd w:val="0"/>
        <w:rPr>
          <w:rFonts w:ascii="Tms Rmn" w:hAnsi="Tms Rmn" w:cs="Tms Rmn"/>
          <w:color w:val="0000FF"/>
          <w:sz w:val="20"/>
          <w:szCs w:val="20"/>
        </w:rPr>
      </w:pPr>
    </w:p>
    <w:p w:rsidR="009B749C" w:rsidRPr="009375EA" w:rsidRDefault="0018029E" w:rsidP="009375EA">
      <w:pPr>
        <w:ind w:left="-180"/>
        <w:jc w:val="both"/>
        <w:rPr>
          <w:b/>
        </w:rPr>
      </w:pPr>
      <w:r>
        <w:rPr>
          <w:b/>
        </w:rPr>
        <w:t>8</w:t>
      </w:r>
      <w:r w:rsidR="009375EA" w:rsidRPr="00300DA6">
        <w:rPr>
          <w:b/>
        </w:rPr>
        <w:t>. Vprašanje</w:t>
      </w:r>
    </w:p>
    <w:p w:rsidR="00300DA6" w:rsidRPr="006C2949" w:rsidRDefault="00300DA6" w:rsidP="009375EA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 w:rsidRPr="006C2949">
        <w:rPr>
          <w:rFonts w:ascii="Tms Rmn" w:hAnsi="Tms Rmn" w:cs="Tms Rmn"/>
          <w:color w:val="000000"/>
          <w:u w:val="single"/>
        </w:rPr>
        <w:t>Mi uporabljamo vaš pretvornik v XML in ta pretvornik javi napako če je Cena delovne ure – popravila oziroma Cena delovne</w:t>
      </w:r>
      <w:r w:rsidR="009375EA">
        <w:rPr>
          <w:rFonts w:ascii="Tms Rmn" w:hAnsi="Tms Rmn" w:cs="Tms Rmn"/>
          <w:color w:val="000000"/>
          <w:u w:val="single"/>
        </w:rPr>
        <w:t xml:space="preserve"> </w:t>
      </w:r>
      <w:r w:rsidRPr="006C2949">
        <w:rPr>
          <w:rFonts w:ascii="Tms Rmn" w:hAnsi="Tms Rmn" w:cs="Tms Rmn"/>
          <w:color w:val="000000"/>
          <w:u w:val="single"/>
        </w:rPr>
        <w:t>ure – vzdrževanje 0. Sicer pa naredi XML datoteko in za navedene podatke naredi sledeče:</w:t>
      </w:r>
    </w:p>
    <w:p w:rsidR="00300DA6" w:rsidRDefault="00300DA6" w:rsidP="00300DA6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:rsidR="00300DA6" w:rsidRDefault="00300DA6" w:rsidP="00300DA6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&lt;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CenaDelovneUrePopravila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&gt;0.00&lt;/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CenaDelovneUrePopravila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&gt;</w:t>
      </w:r>
    </w:p>
    <w:p w:rsidR="00300DA6" w:rsidRDefault="00300DA6" w:rsidP="00300DA6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&lt;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CenaDelovneUreVzdrzevanja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&gt;0.00&lt;/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CenaDelovneUreVzdrzevanja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&gt;</w:t>
      </w:r>
    </w:p>
    <w:p w:rsidR="00300DA6" w:rsidRDefault="00300DA6" w:rsidP="00300DA6">
      <w:pPr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:rsidR="00300DA6" w:rsidRPr="006C2949" w:rsidRDefault="00300DA6" w:rsidP="009375EA">
      <w:pPr>
        <w:autoSpaceDE w:val="0"/>
        <w:autoSpaceDN w:val="0"/>
        <w:adjustRightInd w:val="0"/>
        <w:ind w:left="-180"/>
        <w:jc w:val="both"/>
        <w:rPr>
          <w:rFonts w:ascii="Tms Rmn" w:hAnsi="Tms Rmn" w:cs="Tms Rmn"/>
          <w:color w:val="000000"/>
          <w:u w:val="single"/>
        </w:rPr>
      </w:pPr>
      <w:r w:rsidRPr="006C2949">
        <w:rPr>
          <w:rFonts w:ascii="Tms Rmn" w:hAnsi="Tms Rmn" w:cs="Tms Rmn"/>
          <w:color w:val="000000"/>
          <w:u w:val="single"/>
        </w:rPr>
        <w:t>Iz vašega odgovora sklepam da pretvornik ne dela v</w:t>
      </w:r>
      <w:r w:rsidR="006C2949">
        <w:rPr>
          <w:rFonts w:ascii="Tms Rmn" w:hAnsi="Tms Rmn" w:cs="Tms Rmn"/>
          <w:color w:val="000000"/>
          <w:u w:val="single"/>
        </w:rPr>
        <w:t xml:space="preserve"> </w:t>
      </w:r>
      <w:r w:rsidRPr="006C2949">
        <w:rPr>
          <w:rFonts w:ascii="Tms Rmn" w:hAnsi="Tms Rmn" w:cs="Tms Rmn"/>
          <w:color w:val="000000"/>
          <w:u w:val="single"/>
        </w:rPr>
        <w:t>redu in je potrebno datoteko ročno popraviti. Kako naj potem vemo da je datoteka pravilna?</w:t>
      </w:r>
    </w:p>
    <w:p w:rsidR="00300DA6" w:rsidRPr="006C2949" w:rsidRDefault="006C2949" w:rsidP="006C2949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300DA6">
        <w:rPr>
          <w:b/>
          <w:color w:val="000000"/>
        </w:rPr>
        <w:t>Odgovor</w:t>
      </w:r>
    </w:p>
    <w:p w:rsidR="006C2949" w:rsidRPr="006C2949" w:rsidRDefault="006C2949" w:rsidP="009375EA">
      <w:pPr>
        <w:autoSpaceDE w:val="0"/>
        <w:autoSpaceDN w:val="0"/>
        <w:adjustRightInd w:val="0"/>
        <w:ind w:left="-180"/>
        <w:jc w:val="both"/>
      </w:pPr>
      <w:r>
        <w:t>V</w:t>
      </w:r>
      <w:r w:rsidRPr="006C2949">
        <w:t xml:space="preserve">  *.</w:t>
      </w:r>
      <w:proofErr w:type="spellStart"/>
      <w:r w:rsidRPr="006C2949">
        <w:t>txt</w:t>
      </w:r>
      <w:proofErr w:type="spellEnd"/>
      <w:r w:rsidRPr="006C2949">
        <w:t xml:space="preserve"> datoteko pri vrednostih, ki niso podane zapišete 0. V teh primerih v *.</w:t>
      </w:r>
      <w:proofErr w:type="spellStart"/>
      <w:r w:rsidRPr="006C2949">
        <w:t>txt</w:t>
      </w:r>
      <w:proofErr w:type="spellEnd"/>
      <w:r w:rsidRPr="006C2949">
        <w:t xml:space="preserve"> datoteko zapišite </w:t>
      </w:r>
      <w:proofErr w:type="spellStart"/>
      <w:r w:rsidRPr="006C2949">
        <w:t>blank</w:t>
      </w:r>
      <w:proofErr w:type="spellEnd"/>
      <w:r w:rsidRPr="006C2949">
        <w:t>-e in pretvornik bo pravilno pretvoril v *.xml.</w:t>
      </w:r>
    </w:p>
    <w:p w:rsidR="00300DA6" w:rsidRDefault="00300DA6" w:rsidP="001701EB">
      <w:pPr>
        <w:autoSpaceDE w:val="0"/>
        <w:autoSpaceDN w:val="0"/>
        <w:adjustRightInd w:val="0"/>
        <w:ind w:left="-284"/>
        <w:jc w:val="both"/>
        <w:rPr>
          <w:rFonts w:ascii="Tms Rmn" w:hAnsi="Tms Rmn"/>
        </w:rPr>
      </w:pPr>
    </w:p>
    <w:p w:rsidR="00300DA6" w:rsidRDefault="00300DA6" w:rsidP="001701EB">
      <w:pPr>
        <w:autoSpaceDE w:val="0"/>
        <w:autoSpaceDN w:val="0"/>
        <w:adjustRightInd w:val="0"/>
        <w:ind w:left="-284"/>
        <w:jc w:val="both"/>
        <w:rPr>
          <w:rFonts w:ascii="Tms Rmn" w:hAnsi="Tms Rmn"/>
        </w:rPr>
      </w:pPr>
    </w:p>
    <w:p w:rsidR="006C2949" w:rsidRPr="00300DA6" w:rsidRDefault="0018029E" w:rsidP="006C2949">
      <w:pPr>
        <w:ind w:left="-180"/>
        <w:jc w:val="both"/>
        <w:rPr>
          <w:b/>
        </w:rPr>
      </w:pPr>
      <w:r>
        <w:rPr>
          <w:b/>
        </w:rPr>
        <w:t>9</w:t>
      </w:r>
      <w:r w:rsidR="006C2949" w:rsidRPr="00300DA6">
        <w:rPr>
          <w:b/>
        </w:rPr>
        <w:t>. Vprašanje</w:t>
      </w:r>
    </w:p>
    <w:p w:rsidR="006C2949" w:rsidRDefault="006C2949" w:rsidP="006C2949">
      <w:pPr>
        <w:autoSpaceDE w:val="0"/>
        <w:autoSpaceDN w:val="0"/>
        <w:adjustRightInd w:val="0"/>
        <w:ind w:left="-180"/>
        <w:rPr>
          <w:rFonts w:ascii="Tms Rmn" w:hAnsi="Tms Rmn" w:cs="Tms Rmn"/>
          <w:color w:val="000000"/>
          <w:u w:val="single"/>
        </w:rPr>
      </w:pPr>
      <w:r>
        <w:rPr>
          <w:rFonts w:ascii="Tms Rmn" w:hAnsi="Tms Rmn" w:cs="Tms Rmn"/>
          <w:color w:val="000000"/>
          <w:u w:val="single"/>
        </w:rPr>
        <w:t>Imamo problem pri</w:t>
      </w:r>
      <w:r w:rsidRPr="006C2949">
        <w:rPr>
          <w:rFonts w:ascii="Tms Rmn" w:hAnsi="Tms Rmn" w:cs="Tms Rmn"/>
          <w:color w:val="000000"/>
          <w:u w:val="single"/>
        </w:rPr>
        <w:t xml:space="preserve"> posebnih - rezerviranih znak</w:t>
      </w:r>
      <w:r>
        <w:rPr>
          <w:rFonts w:ascii="Tms Rmn" w:hAnsi="Tms Rmn" w:cs="Tms Rmn"/>
          <w:color w:val="000000"/>
          <w:u w:val="single"/>
        </w:rPr>
        <w:t>ih</w:t>
      </w:r>
      <w:r w:rsidRPr="006C2949">
        <w:rPr>
          <w:rFonts w:ascii="Tms Rmn" w:hAnsi="Tms Rmn" w:cs="Tms Rmn"/>
          <w:color w:val="000000"/>
          <w:u w:val="single"/>
        </w:rPr>
        <w:t xml:space="preserve"> v nazivih, točneje v nazivu proizvajalca (npr. znak &amp;).</w:t>
      </w:r>
    </w:p>
    <w:p w:rsidR="006C2949" w:rsidRPr="006C2949" w:rsidRDefault="006C2949" w:rsidP="006C2949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300DA6">
        <w:rPr>
          <w:b/>
          <w:color w:val="000000"/>
        </w:rPr>
        <w:t>Odgovor</w:t>
      </w:r>
    </w:p>
    <w:p w:rsidR="006C2949" w:rsidRPr="006C2949" w:rsidRDefault="006C2949" w:rsidP="006C2949">
      <w:pPr>
        <w:autoSpaceDE w:val="0"/>
        <w:autoSpaceDN w:val="0"/>
        <w:adjustRightInd w:val="0"/>
        <w:ind w:left="-180"/>
        <w:jc w:val="both"/>
      </w:pPr>
      <w:r>
        <w:t>Če boste</w:t>
      </w:r>
      <w:r w:rsidRPr="006C2949">
        <w:t xml:space="preserve"> v *.</w:t>
      </w:r>
      <w:proofErr w:type="spellStart"/>
      <w:r w:rsidRPr="006C2949">
        <w:t>txt</w:t>
      </w:r>
      <w:proofErr w:type="spellEnd"/>
      <w:r w:rsidRPr="006C2949">
        <w:t xml:space="preserve"> datoteko zapisal</w:t>
      </w:r>
      <w:r>
        <w:t>i</w:t>
      </w:r>
      <w:r w:rsidRPr="006C2949">
        <w:t xml:space="preserve"> poseben - rezerviran znak bo le-tega pretvornik pri pretvorbi podatkov v XML pravilno pretvoril.</w:t>
      </w:r>
    </w:p>
    <w:p w:rsidR="006C2949" w:rsidRDefault="006C2949" w:rsidP="006C29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C2949" w:rsidRDefault="006C2949" w:rsidP="006C29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Primer:</w:t>
      </w:r>
    </w:p>
    <w:p w:rsidR="006C2949" w:rsidRDefault="006C2949" w:rsidP="006C29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C2949" w:rsidRDefault="006C2949" w:rsidP="006C29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 *.</w:t>
      </w:r>
      <w:proofErr w:type="spellStart"/>
      <w:r>
        <w:rPr>
          <w:rFonts w:ascii="Helv" w:hAnsi="Helv" w:cs="Helv"/>
          <w:color w:val="000000"/>
          <w:sz w:val="20"/>
          <w:szCs w:val="20"/>
        </w:rPr>
        <w:t>txt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datoteki:  DOBAVI&amp;ELJ MTP</w:t>
      </w:r>
    </w:p>
    <w:p w:rsidR="006C2949" w:rsidRDefault="006C2949" w:rsidP="006C29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6C2949" w:rsidRDefault="006C2949" w:rsidP="006C2949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V *.xml </w:t>
      </w:r>
      <w:proofErr w:type="spellStart"/>
      <w:r>
        <w:rPr>
          <w:rFonts w:ascii="Helv" w:hAnsi="Helv" w:cs="Helv"/>
          <w:color w:val="000000"/>
          <w:sz w:val="20"/>
          <w:szCs w:val="20"/>
        </w:rPr>
        <w:t>datioteki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po pretvorbi podatkov: </w:t>
      </w:r>
    </w:p>
    <w:p w:rsidR="006C2949" w:rsidRDefault="006C2949" w:rsidP="006C2949">
      <w:pPr>
        <w:autoSpaceDE w:val="0"/>
        <w:autoSpaceDN w:val="0"/>
        <w:adjustRightInd w:val="0"/>
        <w:rPr>
          <w:rFonts w:ascii="Tms Rmn" w:hAnsi="Tms Rmn" w:cs="Tms Rmn"/>
          <w:color w:val="0000FF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  </w:t>
      </w:r>
      <w:r>
        <w:rPr>
          <w:rFonts w:ascii="Tms Rmn" w:hAnsi="Tms Rmn" w:cs="Tms Rmn"/>
          <w:color w:val="0000FF"/>
          <w:sz w:val="20"/>
          <w:szCs w:val="20"/>
        </w:rPr>
        <w:t>&lt;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NazivDobavitelja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  <w:r>
        <w:rPr>
          <w:rFonts w:ascii="Tms Rmn" w:hAnsi="Tms Rmn" w:cs="Tms Rmn"/>
          <w:color w:val="000000"/>
          <w:sz w:val="20"/>
          <w:szCs w:val="20"/>
        </w:rPr>
        <w:t>DOBAVI&amp;</w:t>
      </w:r>
      <w:proofErr w:type="spellStart"/>
      <w:r>
        <w:rPr>
          <w:rFonts w:ascii="Tms Rmn" w:hAnsi="Tms Rmn" w:cs="Tms Rmn"/>
          <w:color w:val="000000"/>
          <w:sz w:val="20"/>
          <w:szCs w:val="20"/>
        </w:rPr>
        <w:t>amp</w:t>
      </w:r>
      <w:proofErr w:type="spellEnd"/>
      <w:r>
        <w:rPr>
          <w:rFonts w:ascii="Tms Rmn" w:hAnsi="Tms Rmn" w:cs="Tms Rmn"/>
          <w:color w:val="000000"/>
          <w:sz w:val="20"/>
          <w:szCs w:val="20"/>
        </w:rPr>
        <w:t>;ELJ MTP</w:t>
      </w:r>
      <w:r>
        <w:rPr>
          <w:rFonts w:ascii="Tms Rmn" w:hAnsi="Tms Rmn" w:cs="Tms Rmn"/>
          <w:color w:val="0000FF"/>
          <w:sz w:val="20"/>
          <w:szCs w:val="20"/>
        </w:rPr>
        <w:t>&lt;/</w:t>
      </w:r>
      <w:proofErr w:type="spellStart"/>
      <w:r>
        <w:rPr>
          <w:rFonts w:ascii="Tms Rmn" w:hAnsi="Tms Rmn" w:cs="Tms Rmn"/>
          <w:color w:val="800000"/>
          <w:sz w:val="20"/>
          <w:szCs w:val="20"/>
        </w:rPr>
        <w:t>NazivDobavitelja</w:t>
      </w:r>
      <w:proofErr w:type="spellEnd"/>
      <w:r>
        <w:rPr>
          <w:rFonts w:ascii="Tms Rmn" w:hAnsi="Tms Rmn" w:cs="Tms Rmn"/>
          <w:color w:val="0000FF"/>
          <w:sz w:val="20"/>
          <w:szCs w:val="20"/>
        </w:rPr>
        <w:t>&gt;</w:t>
      </w:r>
    </w:p>
    <w:p w:rsidR="00300DA6" w:rsidRDefault="00300DA6" w:rsidP="001701EB">
      <w:pPr>
        <w:autoSpaceDE w:val="0"/>
        <w:autoSpaceDN w:val="0"/>
        <w:adjustRightInd w:val="0"/>
        <w:ind w:left="-284"/>
        <w:jc w:val="both"/>
        <w:rPr>
          <w:rFonts w:ascii="Tms Rmn" w:hAnsi="Tms Rmn"/>
        </w:rPr>
      </w:pPr>
    </w:p>
    <w:p w:rsidR="00300DA6" w:rsidRDefault="00300DA6" w:rsidP="001701EB">
      <w:pPr>
        <w:autoSpaceDE w:val="0"/>
        <w:autoSpaceDN w:val="0"/>
        <w:adjustRightInd w:val="0"/>
        <w:ind w:left="-284"/>
        <w:jc w:val="both"/>
      </w:pPr>
    </w:p>
    <w:p w:rsidR="006C2949" w:rsidRPr="009375EA" w:rsidRDefault="0018029E" w:rsidP="009375EA">
      <w:pPr>
        <w:ind w:left="-180"/>
        <w:jc w:val="both"/>
        <w:rPr>
          <w:b/>
        </w:rPr>
      </w:pPr>
      <w:r>
        <w:rPr>
          <w:b/>
        </w:rPr>
        <w:t>10</w:t>
      </w:r>
      <w:r w:rsidR="009375EA" w:rsidRPr="00300DA6">
        <w:rPr>
          <w:b/>
        </w:rPr>
        <w:t>. Vprašanje</w:t>
      </w:r>
    </w:p>
    <w:p w:rsidR="009375EA" w:rsidRDefault="009375EA" w:rsidP="009375EA">
      <w:pPr>
        <w:autoSpaceDE w:val="0"/>
        <w:autoSpaceDN w:val="0"/>
        <w:adjustRightInd w:val="0"/>
        <w:ind w:left="-180"/>
        <w:rPr>
          <w:rFonts w:ascii="Tms Rmn" w:hAnsi="Tms Rmn" w:cs="Tms Rmn"/>
          <w:color w:val="000000"/>
          <w:u w:val="single"/>
        </w:rPr>
      </w:pPr>
      <w:r w:rsidRPr="009375EA">
        <w:rPr>
          <w:rFonts w:ascii="Tms Rmn" w:hAnsi="Tms Rmn" w:cs="Tms Rmn"/>
          <w:color w:val="000000"/>
          <w:u w:val="single"/>
        </w:rPr>
        <w:t xml:space="preserve">Ali </w:t>
      </w:r>
      <w:r>
        <w:rPr>
          <w:rFonts w:ascii="Tms Rmn" w:hAnsi="Tms Rmn" w:cs="Tms Rmn"/>
          <w:color w:val="000000"/>
          <w:u w:val="single"/>
        </w:rPr>
        <w:t xml:space="preserve">lahko preverite, če (v priponki pripeta) </w:t>
      </w:r>
      <w:proofErr w:type="spellStart"/>
      <w:r>
        <w:rPr>
          <w:rFonts w:ascii="Tms Rmn" w:hAnsi="Tms Rmn" w:cs="Tms Rmn"/>
          <w:color w:val="000000"/>
          <w:u w:val="single"/>
        </w:rPr>
        <w:t>generirana</w:t>
      </w:r>
      <w:proofErr w:type="spellEnd"/>
      <w:r>
        <w:rPr>
          <w:rFonts w:ascii="Tms Rmn" w:hAnsi="Tms Rmn" w:cs="Tms Rmn"/>
          <w:color w:val="000000"/>
          <w:u w:val="single"/>
        </w:rPr>
        <w:t xml:space="preserve">  datoteka ustreza razpisnim pogojem?</w:t>
      </w:r>
    </w:p>
    <w:p w:rsidR="009375EA" w:rsidRPr="0018029E" w:rsidRDefault="0018029E" w:rsidP="0018029E">
      <w:pPr>
        <w:autoSpaceDE w:val="0"/>
        <w:autoSpaceDN w:val="0"/>
        <w:adjustRightInd w:val="0"/>
        <w:ind w:left="-180"/>
        <w:jc w:val="both"/>
        <w:rPr>
          <w:b/>
          <w:color w:val="000000"/>
        </w:rPr>
      </w:pPr>
      <w:r w:rsidRPr="00300DA6">
        <w:rPr>
          <w:b/>
          <w:color w:val="000000"/>
        </w:rPr>
        <w:t>Odgovor</w:t>
      </w:r>
    </w:p>
    <w:p w:rsidR="0018029E" w:rsidRPr="0018029E" w:rsidRDefault="0018029E" w:rsidP="0018029E">
      <w:pPr>
        <w:autoSpaceDE w:val="0"/>
        <w:autoSpaceDN w:val="0"/>
        <w:adjustRightInd w:val="0"/>
        <w:ind w:left="-180"/>
        <w:jc w:val="both"/>
      </w:pPr>
      <w:r w:rsidRPr="0018029E">
        <w:t xml:space="preserve">Da bi bil dokument XML veljaven, mora vsebovati vse OBVEZNE podatke.  </w:t>
      </w:r>
    </w:p>
    <w:p w:rsidR="0018029E" w:rsidRPr="0018029E" w:rsidRDefault="0018029E" w:rsidP="0018029E">
      <w:pPr>
        <w:autoSpaceDE w:val="0"/>
        <w:autoSpaceDN w:val="0"/>
        <w:adjustRightInd w:val="0"/>
        <w:ind w:left="-180"/>
        <w:jc w:val="both"/>
      </w:pPr>
      <w:r w:rsidRPr="0018029E">
        <w:t xml:space="preserve">V </w:t>
      </w:r>
      <w:proofErr w:type="spellStart"/>
      <w:r w:rsidRPr="0018029E">
        <w:t>izogib</w:t>
      </w:r>
      <w:proofErr w:type="spellEnd"/>
      <w:r w:rsidRPr="0018029E">
        <w:t xml:space="preserve"> težavam pri sprejemu podatkov pa predlagamo, da pred pripravo XML dokumenta le tega </w:t>
      </w:r>
      <w:proofErr w:type="spellStart"/>
      <w:r w:rsidRPr="0018029E">
        <w:t>validirajte</w:t>
      </w:r>
      <w:proofErr w:type="spellEnd"/>
      <w:r w:rsidRPr="0018029E">
        <w:t xml:space="preserve">. Z  </w:t>
      </w:r>
      <w:proofErr w:type="spellStart"/>
      <w:r w:rsidRPr="0018029E">
        <w:t>validacijo</w:t>
      </w:r>
      <w:proofErr w:type="spellEnd"/>
      <w:r w:rsidRPr="0018029E">
        <w:t xml:space="preserve"> boste preverili tudi obveznost podatkov. Obveznost  podatkov je </w:t>
      </w:r>
      <w:r w:rsidRPr="0018029E">
        <w:lastRenderedPageBreak/>
        <w:t>opredeljena v dokumentu Vsebinska in tehnična navodila za posredovanje podatkov o artiklih MTP.</w:t>
      </w:r>
    </w:p>
    <w:p w:rsidR="0018029E" w:rsidRPr="0018029E" w:rsidRDefault="0018029E" w:rsidP="0018029E">
      <w:pPr>
        <w:autoSpaceDE w:val="0"/>
        <w:autoSpaceDN w:val="0"/>
        <w:adjustRightInd w:val="0"/>
      </w:pPr>
    </w:p>
    <w:p w:rsidR="0018029E" w:rsidRDefault="0018029E" w:rsidP="0018029E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="009375EA" w:rsidRPr="009375EA" w:rsidRDefault="009375EA" w:rsidP="0018029E">
      <w:pPr>
        <w:autoSpaceDE w:val="0"/>
        <w:autoSpaceDN w:val="0"/>
        <w:adjustRightInd w:val="0"/>
        <w:rPr>
          <w:rFonts w:ascii="Tms Rmn" w:hAnsi="Tms Rmn" w:cs="Tms Rmn"/>
          <w:color w:val="000000"/>
          <w:u w:val="single"/>
        </w:rPr>
      </w:pPr>
    </w:p>
    <w:p w:rsidR="006C2949" w:rsidRPr="009375EA" w:rsidRDefault="006C2949" w:rsidP="001701EB">
      <w:pPr>
        <w:autoSpaceDE w:val="0"/>
        <w:autoSpaceDN w:val="0"/>
        <w:adjustRightInd w:val="0"/>
        <w:ind w:left="-284"/>
        <w:jc w:val="both"/>
        <w:rPr>
          <w:rFonts w:ascii="Tms Rmn" w:hAnsi="Tms Rmn" w:cs="Tms Rmn"/>
          <w:color w:val="000000"/>
          <w:u w:val="single"/>
        </w:rPr>
      </w:pPr>
    </w:p>
    <w:p w:rsidR="001701EB" w:rsidRDefault="00030D5F" w:rsidP="009B749C">
      <w:pPr>
        <w:autoSpaceDE w:val="0"/>
        <w:autoSpaceDN w:val="0"/>
        <w:adjustRightInd w:val="0"/>
        <w:ind w:left="-180"/>
        <w:jc w:val="both"/>
      </w:pPr>
      <w:r>
        <w:t xml:space="preserve">Ljubljana, </w:t>
      </w:r>
      <w:r w:rsidR="00300DA6">
        <w:t>3</w:t>
      </w:r>
      <w:r>
        <w:t>.</w:t>
      </w:r>
      <w:r w:rsidR="00300DA6">
        <w:t>3</w:t>
      </w:r>
      <w:r>
        <w:t>.2011</w:t>
      </w:r>
    </w:p>
    <w:p w:rsidR="00030D5F" w:rsidRDefault="00030D5F" w:rsidP="001701EB">
      <w:pPr>
        <w:autoSpaceDE w:val="0"/>
        <w:autoSpaceDN w:val="0"/>
        <w:adjustRightInd w:val="0"/>
        <w:ind w:left="-284"/>
        <w:jc w:val="both"/>
      </w:pPr>
    </w:p>
    <w:p w:rsidR="00030D5F" w:rsidRPr="001701EB" w:rsidRDefault="00030D5F" w:rsidP="001701EB">
      <w:pPr>
        <w:autoSpaceDE w:val="0"/>
        <w:autoSpaceDN w:val="0"/>
        <w:adjustRightInd w:val="0"/>
        <w:ind w:left="-284"/>
        <w:jc w:val="both"/>
      </w:pPr>
    </w:p>
    <w:sectPr w:rsidR="00030D5F" w:rsidRPr="001701EB" w:rsidSect="00030D5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F7F"/>
    <w:rsid w:val="00030D5F"/>
    <w:rsid w:val="001701EB"/>
    <w:rsid w:val="0018029E"/>
    <w:rsid w:val="001B2327"/>
    <w:rsid w:val="00300DA6"/>
    <w:rsid w:val="00337F7F"/>
    <w:rsid w:val="003B69AF"/>
    <w:rsid w:val="006C2949"/>
    <w:rsid w:val="008D647E"/>
    <w:rsid w:val="009375EA"/>
    <w:rsid w:val="009B749C"/>
    <w:rsid w:val="00B5116F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2A9509BE.dotm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IZVAJANJE PROGRAMA IZDAJE IN IZPOSOJE MEDICINSKO TEHNIČNIH PRIPOMOČKOV ZAVAROVANIM OSEBAM (Sklep Upravnega odb</vt:lpstr>
    </vt:vector>
  </TitlesOfParts>
  <Company>ZZZS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IZVAJANJE PROGRAMA IZDAJE IN IZPOSOJE MEDICINSKO TEHNIČNIH PRIPOMOČKOV ZAVAROVANIM OSEBAM (Sklep Upravnega odb</dc:title>
  <dc:creator>ZZZS</dc:creator>
  <cp:lastModifiedBy>Tatjana Dolinar</cp:lastModifiedBy>
  <cp:revision>2</cp:revision>
  <dcterms:created xsi:type="dcterms:W3CDTF">2015-10-09T07:43:00Z</dcterms:created>
  <dcterms:modified xsi:type="dcterms:W3CDTF">2015-10-09T07:43:00Z</dcterms:modified>
</cp:coreProperties>
</file>