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98" w:rsidRDefault="00481698" w:rsidP="00481698">
      <w:r>
        <w:t>Zavod za zdravstveno zavarovanje Slovenije</w:t>
      </w:r>
    </w:p>
    <w:p w:rsidR="00481698" w:rsidRDefault="00481698" w:rsidP="00481698">
      <w:r>
        <w:t>Območna enota ________________</w:t>
      </w:r>
    </w:p>
    <w:p w:rsidR="00481698" w:rsidRDefault="00481698" w:rsidP="00481698">
      <w:r>
        <w:t>_____________________________</w:t>
      </w:r>
    </w:p>
    <w:p w:rsidR="00481698" w:rsidRDefault="00481698" w:rsidP="00481698">
      <w:r>
        <w:t>_____________________________</w:t>
      </w:r>
    </w:p>
    <w:p w:rsidR="00481698" w:rsidRDefault="00481698" w:rsidP="00481698">
      <w:pPr>
        <w:pStyle w:val="Naslov1"/>
      </w:pPr>
      <w:bookmarkStart w:id="0" w:name="_Toc312917173"/>
      <w:bookmarkStart w:id="1" w:name="_Toc315763020"/>
      <w:bookmarkStart w:id="2" w:name="_Toc316022901"/>
      <w:r>
        <w:t>Naročilnica</w:t>
      </w:r>
      <w:bookmarkEnd w:id="0"/>
      <w:bookmarkEnd w:id="1"/>
      <w:bookmarkEnd w:id="2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1698" w:rsidRPr="008B2471" w:rsidTr="00EB42B6">
        <w:tc>
          <w:tcPr>
            <w:tcW w:w="9747" w:type="dxa"/>
            <w:shd w:val="clear" w:color="auto" w:fill="auto"/>
          </w:tcPr>
          <w:p w:rsidR="00481698" w:rsidRPr="008A73BC" w:rsidRDefault="00481698" w:rsidP="00EB42B6">
            <w:pPr>
              <w:jc w:val="center"/>
            </w:pPr>
          </w:p>
        </w:tc>
      </w:tr>
      <w:tr w:rsidR="00481698" w:rsidRPr="008B2471" w:rsidTr="00EB42B6">
        <w:tc>
          <w:tcPr>
            <w:tcW w:w="9747" w:type="dxa"/>
            <w:shd w:val="clear" w:color="auto" w:fill="auto"/>
          </w:tcPr>
          <w:p w:rsidR="00481698" w:rsidRPr="00787BF9" w:rsidRDefault="00481698" w:rsidP="00EB42B6">
            <w:pPr>
              <w:jc w:val="center"/>
              <w:rPr>
                <w:i/>
                <w:sz w:val="16"/>
                <w:szCs w:val="16"/>
              </w:rPr>
            </w:pPr>
            <w:r w:rsidRPr="00787BF9">
              <w:rPr>
                <w:i/>
                <w:sz w:val="16"/>
                <w:szCs w:val="16"/>
              </w:rPr>
              <w:t>Vpisati podatek o prostoru iz Priloge 1</w:t>
            </w:r>
          </w:p>
        </w:tc>
      </w:tr>
    </w:tbl>
    <w:p w:rsidR="00481698" w:rsidRDefault="00481698" w:rsidP="00481698">
      <w:r>
        <w:t>Naslov in sedež uporabnika:____________________________</w:t>
      </w:r>
    </w:p>
    <w:p w:rsidR="00481698" w:rsidRDefault="00481698" w:rsidP="00481698">
      <w:r>
        <w:t>Davčna številka: _____________________________</w:t>
      </w:r>
    </w:p>
    <w:p w:rsidR="00481698" w:rsidRDefault="00481698" w:rsidP="00481698">
      <w:r>
        <w:t>Matična številka: _____________________________</w:t>
      </w:r>
    </w:p>
    <w:p w:rsidR="00481698" w:rsidRDefault="00481698" w:rsidP="00481698">
      <w:r>
        <w:t>Št. TRR: ____________________________________</w:t>
      </w:r>
    </w:p>
    <w:p w:rsidR="00481698" w:rsidRDefault="00481698" w:rsidP="00481698"/>
    <w:p w:rsidR="00481698" w:rsidRDefault="00481698" w:rsidP="00481698">
      <w:r>
        <w:t>Namen uporabe: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81698" w:rsidRPr="008A73BC" w:rsidTr="00EB42B6">
        <w:tc>
          <w:tcPr>
            <w:tcW w:w="9747" w:type="dxa"/>
            <w:shd w:val="clear" w:color="auto" w:fill="auto"/>
          </w:tcPr>
          <w:p w:rsidR="00481698" w:rsidRPr="008A73BC" w:rsidRDefault="00481698" w:rsidP="00EB42B6">
            <w:pPr>
              <w:jc w:val="center"/>
            </w:pPr>
          </w:p>
        </w:tc>
      </w:tr>
    </w:tbl>
    <w:p w:rsidR="00481698" w:rsidRDefault="00481698" w:rsidP="00481698"/>
    <w:p w:rsidR="00481698" w:rsidRDefault="00481698" w:rsidP="00481698">
      <w:r>
        <w:t>Predvideno število udeležencev: _______________</w:t>
      </w:r>
    </w:p>
    <w:p w:rsidR="00481698" w:rsidRDefault="00481698" w:rsidP="00481698">
      <w:r>
        <w:t>Datum uporabe: ____________________________</w:t>
      </w:r>
    </w:p>
    <w:p w:rsidR="00481698" w:rsidRDefault="00481698" w:rsidP="00481698">
      <w:r>
        <w:t>Ura: od ____ do ____</w:t>
      </w:r>
    </w:p>
    <w:p w:rsidR="00481698" w:rsidRDefault="00481698" w:rsidP="00481698">
      <w:r>
        <w:t xml:space="preserve">Kontaktna oseba:__________________________ </w:t>
      </w:r>
    </w:p>
    <w:p w:rsidR="00481698" w:rsidRDefault="00481698" w:rsidP="00481698">
      <w:r>
        <w:t>Telefonska številka kontaktne osebe: ________________________</w:t>
      </w:r>
    </w:p>
    <w:p w:rsidR="00481698" w:rsidRDefault="00481698" w:rsidP="00481698">
      <w:r>
        <w:t xml:space="preserve">Uporaba prostorov: </w:t>
      </w:r>
      <w:r>
        <w:sym w:font="Wingdings 2" w:char="F0A3"/>
      </w:r>
      <w:r>
        <w:t xml:space="preserve"> odplačno </w:t>
      </w:r>
      <w:r>
        <w:sym w:font="Wingdings 2" w:char="F0A3"/>
      </w:r>
      <w:r>
        <w:t xml:space="preserve"> brezplačno.</w:t>
      </w:r>
    </w:p>
    <w:p w:rsidR="00481698" w:rsidRDefault="00481698" w:rsidP="00481698"/>
    <w:p w:rsidR="00481698" w:rsidRPr="00624612" w:rsidRDefault="00481698" w:rsidP="00481698">
      <w:pPr>
        <w:jc w:val="center"/>
        <w:rPr>
          <w:b/>
          <w:szCs w:val="20"/>
        </w:rPr>
      </w:pPr>
      <w:r>
        <w:rPr>
          <w:b/>
        </w:rPr>
        <w:t>DODATNE STORITVE PO CENIKU: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8916"/>
      </w:tblGrid>
      <w:tr w:rsidR="00481698" w:rsidRPr="00787BF9" w:rsidTr="00787BF9">
        <w:tc>
          <w:tcPr>
            <w:tcW w:w="690" w:type="dxa"/>
            <w:shd w:val="clear" w:color="auto" w:fill="E6E6E6"/>
            <w:vAlign w:val="center"/>
          </w:tcPr>
          <w:p w:rsidR="00481698" w:rsidRPr="00787BF9" w:rsidRDefault="00481698" w:rsidP="00787BF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87BF9">
              <w:rPr>
                <w:b/>
                <w:sz w:val="16"/>
                <w:szCs w:val="16"/>
              </w:rPr>
              <w:t>Zap</w:t>
            </w:r>
            <w:proofErr w:type="spellEnd"/>
            <w:r w:rsidRPr="00787BF9">
              <w:rPr>
                <w:b/>
                <w:sz w:val="16"/>
                <w:szCs w:val="16"/>
              </w:rPr>
              <w:t>. št.</w:t>
            </w:r>
          </w:p>
        </w:tc>
        <w:tc>
          <w:tcPr>
            <w:tcW w:w="8916" w:type="dxa"/>
            <w:shd w:val="clear" w:color="auto" w:fill="E6E6E6"/>
            <w:vAlign w:val="center"/>
          </w:tcPr>
          <w:p w:rsidR="00481698" w:rsidRPr="00787BF9" w:rsidRDefault="00787BF9" w:rsidP="00787B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storitve</w:t>
            </w:r>
            <w:bookmarkStart w:id="3" w:name="_GoBack"/>
            <w:bookmarkEnd w:id="3"/>
          </w:p>
        </w:tc>
      </w:tr>
      <w:tr w:rsidR="00481698" w:rsidRPr="008B2471" w:rsidTr="00787BF9">
        <w:tc>
          <w:tcPr>
            <w:tcW w:w="690" w:type="dxa"/>
            <w:shd w:val="clear" w:color="auto" w:fill="auto"/>
            <w:vAlign w:val="center"/>
          </w:tcPr>
          <w:p w:rsidR="00481698" w:rsidRPr="008B2471" w:rsidRDefault="00481698" w:rsidP="00787BF9">
            <w:pPr>
              <w:jc w:val="center"/>
              <w:rPr>
                <w:b/>
              </w:rPr>
            </w:pPr>
            <w:r w:rsidRPr="008B2471">
              <w:rPr>
                <w:b/>
              </w:rPr>
              <w:t>1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481698" w:rsidRPr="008B2471" w:rsidRDefault="00481698" w:rsidP="00787BF9">
            <w:pPr>
              <w:jc w:val="left"/>
              <w:rPr>
                <w:b/>
              </w:rPr>
            </w:pPr>
          </w:p>
        </w:tc>
      </w:tr>
      <w:tr w:rsidR="00481698" w:rsidRPr="008B2471" w:rsidTr="00787BF9">
        <w:tc>
          <w:tcPr>
            <w:tcW w:w="690" w:type="dxa"/>
            <w:shd w:val="clear" w:color="auto" w:fill="auto"/>
            <w:vAlign w:val="center"/>
          </w:tcPr>
          <w:p w:rsidR="00481698" w:rsidRPr="008B2471" w:rsidRDefault="00481698" w:rsidP="00787BF9">
            <w:pPr>
              <w:jc w:val="center"/>
              <w:rPr>
                <w:b/>
              </w:rPr>
            </w:pPr>
            <w:r w:rsidRPr="008B2471">
              <w:rPr>
                <w:b/>
              </w:rPr>
              <w:t>2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481698" w:rsidRPr="008B2471" w:rsidRDefault="00481698" w:rsidP="00787BF9">
            <w:pPr>
              <w:jc w:val="left"/>
              <w:rPr>
                <w:b/>
              </w:rPr>
            </w:pPr>
          </w:p>
        </w:tc>
      </w:tr>
      <w:tr w:rsidR="00481698" w:rsidRPr="008B2471" w:rsidTr="00787BF9">
        <w:tc>
          <w:tcPr>
            <w:tcW w:w="690" w:type="dxa"/>
            <w:shd w:val="clear" w:color="auto" w:fill="auto"/>
            <w:vAlign w:val="center"/>
          </w:tcPr>
          <w:p w:rsidR="00481698" w:rsidRPr="008B2471" w:rsidRDefault="00481698" w:rsidP="00787BF9">
            <w:pPr>
              <w:jc w:val="center"/>
              <w:rPr>
                <w:b/>
              </w:rPr>
            </w:pPr>
            <w:r w:rsidRPr="008B2471">
              <w:rPr>
                <w:b/>
              </w:rPr>
              <w:t>3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481698" w:rsidRPr="008B2471" w:rsidRDefault="00481698" w:rsidP="00787BF9">
            <w:pPr>
              <w:jc w:val="left"/>
              <w:rPr>
                <w:b/>
              </w:rPr>
            </w:pPr>
          </w:p>
        </w:tc>
      </w:tr>
      <w:tr w:rsidR="00481698" w:rsidRPr="008B2471" w:rsidTr="00787BF9">
        <w:tc>
          <w:tcPr>
            <w:tcW w:w="690" w:type="dxa"/>
            <w:shd w:val="clear" w:color="auto" w:fill="auto"/>
            <w:vAlign w:val="center"/>
          </w:tcPr>
          <w:p w:rsidR="00481698" w:rsidRPr="008B2471" w:rsidRDefault="00481698" w:rsidP="00787BF9">
            <w:pPr>
              <w:jc w:val="center"/>
              <w:rPr>
                <w:b/>
              </w:rPr>
            </w:pPr>
            <w:r w:rsidRPr="008B2471">
              <w:rPr>
                <w:b/>
              </w:rPr>
              <w:t>4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481698" w:rsidRPr="008B2471" w:rsidRDefault="00481698" w:rsidP="00787BF9">
            <w:pPr>
              <w:jc w:val="left"/>
              <w:rPr>
                <w:b/>
              </w:rPr>
            </w:pPr>
          </w:p>
        </w:tc>
      </w:tr>
    </w:tbl>
    <w:p w:rsidR="00481698" w:rsidRDefault="00481698" w:rsidP="00481698">
      <w:pPr>
        <w:rPr>
          <w:szCs w:val="20"/>
        </w:rPr>
      </w:pPr>
    </w:p>
    <w:p w:rsidR="00481698" w:rsidRPr="00624612" w:rsidRDefault="00481698" w:rsidP="00481698">
      <w:pPr>
        <w:rPr>
          <w:szCs w:val="20"/>
        </w:rPr>
      </w:pPr>
      <w:r w:rsidRPr="00624612">
        <w:rPr>
          <w:szCs w:val="20"/>
        </w:rPr>
        <w:t>Uporabnik prostorov mora ob rezervaciji najkasneje na dan uporabe skrbniku ali odgovorni osebi za informacijsko podporo posredovati vse programske produkte, ki jih bo uporabljal v času uporabe prostora.</w:t>
      </w:r>
    </w:p>
    <w:p w:rsidR="00481698" w:rsidRPr="00DF16D2" w:rsidRDefault="00481698" w:rsidP="00481698">
      <w:pPr>
        <w:rPr>
          <w:szCs w:val="20"/>
        </w:rPr>
      </w:pPr>
      <w:r w:rsidRPr="006B6B38">
        <w:rPr>
          <w:szCs w:val="20"/>
        </w:rPr>
        <w:t>Brez soglasja odgovorne osebe za infor</w:t>
      </w:r>
      <w:r w:rsidRPr="00B374EB">
        <w:rPr>
          <w:szCs w:val="20"/>
        </w:rPr>
        <w:t>macijsko podporo uporabnik ne sm</w:t>
      </w:r>
      <w:r w:rsidRPr="00DF16D2">
        <w:rPr>
          <w:szCs w:val="20"/>
        </w:rPr>
        <w:t>e spreminjati oziroma posegati v nastavitve informacijske opreme.</w:t>
      </w:r>
    </w:p>
    <w:p w:rsidR="00481698" w:rsidRPr="003628AD" w:rsidRDefault="00481698" w:rsidP="00481698">
      <w:pPr>
        <w:rPr>
          <w:szCs w:val="20"/>
        </w:rPr>
      </w:pPr>
      <w:r w:rsidRPr="00BC1EE5">
        <w:rPr>
          <w:szCs w:val="20"/>
        </w:rPr>
        <w:t>Vse spremembe morajo biti vnaprej dogovorjene in izvedene v prisotnosti odgovorne osebe za informacijsko podporo.</w:t>
      </w:r>
    </w:p>
    <w:p w:rsidR="00481698" w:rsidRDefault="00481698" w:rsidP="00481698">
      <w:r>
        <w:t>S podpisom te izjave uporabnik izrecno izjavlja da je seznanjen s pogoji uporabe in z obveznostmi, ki so določene v Pravilniku o uporabi konferenčnih prostorov in opreme</w:t>
      </w:r>
      <w:r w:rsidR="0020289A">
        <w:t>.</w:t>
      </w:r>
    </w:p>
    <w:p w:rsidR="00481698" w:rsidRDefault="00481698" w:rsidP="00481698">
      <w:r>
        <w:t>Uporabnik izjavlja, da bo poravnal obveznost v višini 10 % cene v primeru nepravočasne odpovedi uporabe prostorov.</w:t>
      </w:r>
    </w:p>
    <w:p w:rsidR="00481698" w:rsidRDefault="00481698" w:rsidP="00481698">
      <w:r>
        <w:t>Podatki bodo podlaga za pripravo obračuna uporabe, na podlagi katerega bo Zavod izstavil račun, ki ga uporabnik plača v roku 8 dni oziroma skladno s predpisi, ki veljajo za proračunske uporabnike.</w:t>
      </w:r>
    </w:p>
    <w:p w:rsidR="00481698" w:rsidRDefault="00481698" w:rsidP="00481698"/>
    <w:p w:rsidR="00481698" w:rsidRDefault="00787BF9" w:rsidP="00481698">
      <w:r>
        <w:t>Datum</w:t>
      </w:r>
      <w:r w:rsidR="00481698">
        <w:t>:_______________________</w:t>
      </w:r>
    </w:p>
    <w:p w:rsidR="00481698" w:rsidRDefault="00481698" w:rsidP="004816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Žig in podpis:</w:t>
      </w:r>
    </w:p>
    <w:p w:rsidR="00481698" w:rsidRDefault="00481698" w:rsidP="00481698"/>
    <w:p w:rsidR="00481698" w:rsidRDefault="00481698" w:rsidP="004816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D6282" w:rsidRDefault="000D6282"/>
    <w:sectPr w:rsidR="000D6282" w:rsidSect="007726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0F" w:rsidRDefault="00F2754F">
      <w:pPr>
        <w:spacing w:after="0"/>
      </w:pPr>
      <w:r>
        <w:separator/>
      </w:r>
    </w:p>
  </w:endnote>
  <w:endnote w:type="continuationSeparator" w:id="0">
    <w:p w:rsidR="004E520F" w:rsidRDefault="00F275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0F" w:rsidRDefault="00F2754F">
      <w:pPr>
        <w:spacing w:after="0"/>
      </w:pPr>
      <w:r>
        <w:separator/>
      </w:r>
    </w:p>
  </w:footnote>
  <w:footnote w:type="continuationSeparator" w:id="0">
    <w:p w:rsidR="004E520F" w:rsidRDefault="00F275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A0" w:rsidRDefault="00481698" w:rsidP="005C0C5D">
    <w:pPr>
      <w:pStyle w:val="Glava"/>
      <w:jc w:val="left"/>
    </w:pPr>
    <w:r>
      <w:rPr>
        <w:noProof/>
      </w:rPr>
      <w:drawing>
        <wp:inline distT="0" distB="0" distL="0" distR="0" wp14:anchorId="2D28D90A" wp14:editId="131B1D8B">
          <wp:extent cx="2170430" cy="520065"/>
          <wp:effectExtent l="0" t="0" r="1270" b="0"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3A0" w:rsidRDefault="00481698" w:rsidP="00772614">
    <w:pPr>
      <w:pStyle w:val="Glava"/>
      <w:jc w:val="right"/>
    </w:pPr>
    <w:r>
      <w:t>Priloga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8"/>
    <w:rsid w:val="000D0F11"/>
    <w:rsid w:val="000D6282"/>
    <w:rsid w:val="0020289A"/>
    <w:rsid w:val="00481698"/>
    <w:rsid w:val="004E520F"/>
    <w:rsid w:val="00787BF9"/>
    <w:rsid w:val="00F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69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81698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81698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4816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81698"/>
    <w:rPr>
      <w:rFonts w:ascii="Arial" w:eastAsia="Times New Roman" w:hAnsi="Arial" w:cs="Times New Roman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69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69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69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81698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81698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4816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81698"/>
    <w:rPr>
      <w:rFonts w:ascii="Arial" w:eastAsia="Times New Roman" w:hAnsi="Arial" w:cs="Times New Roman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69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69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46466B9E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Erjavec</dc:creator>
  <cp:lastModifiedBy>Jurij Ahačič</cp:lastModifiedBy>
  <cp:revision>3</cp:revision>
  <dcterms:created xsi:type="dcterms:W3CDTF">2013-07-26T07:25:00Z</dcterms:created>
  <dcterms:modified xsi:type="dcterms:W3CDTF">2013-07-26T07:34:00Z</dcterms:modified>
</cp:coreProperties>
</file>