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bookmarkStart w:id="0" w:name="_GoBack"/>
      <w:r w:rsidR="00EB7F02">
        <w:rPr>
          <w:rFonts w:ascii="Arial" w:hAnsi="Arial" w:cs="Arial"/>
          <w:sz w:val="28"/>
          <w:szCs w:val="28"/>
        </w:rPr>
        <w:t>3</w:t>
      </w:r>
      <w:bookmarkEnd w:id="0"/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1B4303">
        <w:rPr>
          <w:rFonts w:ascii="Arial" w:hAnsi="Arial" w:cs="Arial"/>
          <w:sz w:val="28"/>
          <w:szCs w:val="28"/>
        </w:rPr>
        <w:t>01</w:t>
      </w:r>
      <w:r w:rsidR="00E63219">
        <w:rPr>
          <w:rFonts w:ascii="Arial" w:hAnsi="Arial" w:cs="Arial"/>
          <w:sz w:val="28"/>
          <w:szCs w:val="28"/>
        </w:rPr>
        <w:t>.0</w:t>
      </w:r>
      <w:r w:rsidR="001B4303">
        <w:rPr>
          <w:rFonts w:ascii="Arial" w:hAnsi="Arial" w:cs="Arial"/>
          <w:sz w:val="28"/>
          <w:szCs w:val="28"/>
        </w:rPr>
        <w:t>3</w:t>
      </w:r>
      <w:r w:rsidR="00E63219">
        <w:rPr>
          <w:rFonts w:ascii="Arial" w:hAnsi="Arial" w:cs="Arial"/>
          <w:sz w:val="28"/>
          <w:szCs w:val="28"/>
        </w:rPr>
        <w:t>.2016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C60E24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C60E24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C60E24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C60E24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1" w:name="_Toc429999506"/>
      <w:bookmarkStart w:id="2" w:name="_Toc429999819"/>
      <w:bookmarkStart w:id="3" w:name="_Toc429999900"/>
      <w:bookmarkStart w:id="4" w:name="_Toc429999952"/>
      <w:r w:rsidR="00790F82" w:rsidRPr="00A85AE7">
        <w:lastRenderedPageBreak/>
        <w:t>1. Uvod</w:t>
      </w:r>
      <w:bookmarkEnd w:id="1"/>
      <w:bookmarkEnd w:id="2"/>
      <w:bookmarkEnd w:id="3"/>
      <w:bookmarkEnd w:id="4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5" w:name="_Toc429999507"/>
      <w:bookmarkStart w:id="6" w:name="_Toc429999820"/>
      <w:bookmarkStart w:id="7" w:name="_Toc429999901"/>
      <w:bookmarkStart w:id="8" w:name="_Toc429999953"/>
      <w:r w:rsidRPr="00972000">
        <w:t xml:space="preserve">2. </w:t>
      </w:r>
      <w:r w:rsidR="000D4847" w:rsidRPr="00972000">
        <w:t>Priprava podatkov</w:t>
      </w:r>
      <w:bookmarkEnd w:id="5"/>
      <w:bookmarkEnd w:id="6"/>
      <w:bookmarkEnd w:id="7"/>
      <w:bookmarkEnd w:id="8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Datoteki sta pripravljeni v obliki XML in komprimirani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Imeni pripravljenih datotek sta Zdravila2.zip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>. V nekomprimirani obliki se datoteki imenujeta Zdravila2.xml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2.xml.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9" w:name="_Toc429999508"/>
      <w:bookmarkStart w:id="10" w:name="_Toc429999821"/>
      <w:bookmarkStart w:id="11" w:name="_Toc429999902"/>
      <w:bookmarkStart w:id="12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9"/>
      <w:bookmarkEnd w:id="10"/>
      <w:bookmarkEnd w:id="11"/>
      <w:bookmarkEnd w:id="12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141"/>
        <w:gridCol w:w="2835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9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9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xml sheme.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B3B3B3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PrisotnostNaTrgu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SifraPNT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B3B3B3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FarmacevtskiProdukt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 w:rsidR="00E148F2"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ZdravilnaUcinkovina (0..N)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StevecJakostiOblUci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1703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217030" w:rsidRPr="003D5450" w:rsidRDefault="0021703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</w:p>
        </w:tc>
        <w:tc>
          <w:tcPr>
            <w:tcW w:w="2552" w:type="dxa"/>
          </w:tcPr>
          <w:p w:rsidR="00217030" w:rsidRPr="003D5450" w:rsidRDefault="00217030" w:rsidP="00880A9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1703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217030" w:rsidRPr="003D5450" w:rsidRDefault="0021703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 (0..N)</w:t>
            </w:r>
          </w:p>
        </w:tc>
        <w:tc>
          <w:tcPr>
            <w:tcW w:w="2552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1703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</w:p>
        </w:tc>
        <w:tc>
          <w:tcPr>
            <w:tcW w:w="2552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1703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217030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PotUporabe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OznakaPrevidUkrepa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DovoljenjeZaPromet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 xml:space="preserve">Šifra države. Uporablja se šifrant </w:t>
            </w:r>
            <w:r w:rsidRPr="003D5450">
              <w:rPr>
                <w:rFonts w:ascii="Arial Narrow" w:hAnsi="Arial Narrow" w:cs="Tahoma"/>
                <w:sz w:val="20"/>
                <w:szCs w:val="20"/>
              </w:rPr>
              <w:lastRenderedPageBreak/>
              <w:t>Države.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Izdelovalec (0..N)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SloNazivATC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LatiNazivATC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auto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NazivListe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 lista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CC6F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CC6F9C"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F9C">
              <w:rPr>
                <w:rFonts w:ascii="Arial Narrow" w:hAnsi="Arial Narrow" w:cs="Arial"/>
                <w:sz w:val="20"/>
                <w:szCs w:val="20"/>
              </w:rPr>
              <w:t>draga bolnišnična zdravila (DBZ)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SifraLececeZdravstveneSluzbe(0..N)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lečeče zdravstvene službe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NPVzivila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13755E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FBFBF" w:themeFill="background1" w:themeFillShade="B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A85AE7" w:rsidRDefault="00E148F2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</w:p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A85AE7" w:rsidRDefault="00E148F2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</w:p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 w:rsidR="00284753"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F9C">
              <w:rPr>
                <w:rFonts w:ascii="Arial Narrow" w:hAnsi="Arial Narrow" w:cs="Arial"/>
                <w:sz w:val="20"/>
                <w:szCs w:val="20"/>
              </w:rPr>
              <w:t xml:space="preserve">ločeno zaračunljiva  zdravila (LZM) iz </w:t>
            </w:r>
            <w:r w:rsidR="00CC6F9C"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F9C">
              <w:rPr>
                <w:rFonts w:ascii="Arial Narrow" w:hAnsi="Arial Narrow" w:cs="Arial"/>
                <w:sz w:val="20"/>
                <w:szCs w:val="20"/>
              </w:rPr>
              <w:t>Seznama 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8F647D">
              <w:rPr>
                <w:rFonts w:ascii="Arial Narrow" w:hAnsi="Arial Narrow" w:cs="Arial"/>
                <w:snapToGrid w:val="0"/>
                <w:sz w:val="20"/>
                <w:szCs w:val="20"/>
              </w:rPr>
              <w:t>Storitev</w:t>
            </w:r>
            <w:r w:rsidR="00F21EB3">
              <w:rPr>
                <w:rFonts w:ascii="Arial Narrow" w:hAnsi="Arial Narrow" w:cs="Arial"/>
                <w:snapToGrid w:val="0"/>
                <w:sz w:val="20"/>
                <w:szCs w:val="20"/>
              </w:rPr>
              <w:t>LZM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za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aplikacijo zdravila iz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seznam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</w:t>
            </w:r>
            <w:r w:rsidR="001E70DD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Default="00CC6F9C" w:rsidP="00286AF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v vrstah in podvrstah zdravstvenih dejavnosti. Če so navedeni izvajalci, potem le ti smejo uporabljati zdravila v tej dejavnosti.</w:t>
            </w:r>
          </w:p>
          <w:p w:rsidR="00CC6F9C" w:rsidRPr="003D5450" w:rsidRDefault="00CC6F9C" w:rsidP="00286AF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3D5450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Vrsta zdravstvene dejavnosti kjer je dovoljena uporaba zdravila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3D5450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84753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753" w:rsidRPr="003D5450" w:rsidRDefault="00284753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84753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753" w:rsidRPr="003D5450" w:rsidRDefault="00284753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84753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753" w:rsidRPr="003D5450" w:rsidRDefault="00284753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C6F9C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Izvajalec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Default="00CC6F9C" w:rsidP="00284753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Izvajalec, ki lahko 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>uporablja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zdravilo v vrsti in podvrsti ZD.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Pr="009D166E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9D166E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Pr="009D166E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9D166E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SifraStoritve       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OpisStoritve                 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SkupnoSteviloTock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UpostevanjeKolicine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OsnovnaStoritev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PakiranjeNkrat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VeljaOd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VeljaDo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880A9D" w:rsidRDefault="00880A9D" w:rsidP="00E2133B">
      <w:pPr>
        <w:pStyle w:val="Brezrazmikov"/>
      </w:pPr>
    </w:p>
    <w:p w:rsidR="00880A9D" w:rsidRDefault="00880A9D" w:rsidP="00E2133B">
      <w:pPr>
        <w:pStyle w:val="Brezrazmikov"/>
      </w:pPr>
    </w:p>
    <w:p w:rsidR="00972000" w:rsidRDefault="00972000" w:rsidP="00E2133B">
      <w:pPr>
        <w:pStyle w:val="Brezrazmikov"/>
      </w:pPr>
    </w:p>
    <w:p w:rsidR="00972000" w:rsidRDefault="00972000" w:rsidP="00E2133B">
      <w:pPr>
        <w:pStyle w:val="Brezrazmikov"/>
      </w:pPr>
    </w:p>
    <w:p w:rsidR="00880A9D" w:rsidRPr="003D5450" w:rsidRDefault="00880A9D" w:rsidP="00E2133B">
      <w:pPr>
        <w:pStyle w:val="Brezrazmikov"/>
      </w:pPr>
      <w:r w:rsidRPr="003D5450"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  <w:t>alfanumeričen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>datum v obliki yyyy-mm-dd</w:t>
      </w:r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Zdravila.xsd, Korenski (root)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&lt;?xml version="1.0" encoding="UTF-8"?&gt;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komprimirani ZIP obliki, ki jih mora izvajalec v svojem informacijskem sistemu dekomprimirati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C60E24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lastRenderedPageBreak/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C60E24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 xml:space="preserve">Izvajalec podatke prevzame z uporabo ZZZS-jeve spletne storitve ZzzsPosiljkeServis,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komprimirani ZIP obliki, ki jih mora izvajalec v svojem informacijskem sistemu dekomprimirati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C60E24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Samaluk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&lt;?xml version="1.0" encoding="UTF-8"?&gt;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B82A90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edited with XMLSpy v2007 rel. 3 sp1 (http://www.altova.com) by Mitja (ZZZS Informacijski center)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xmlns:xs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http://www.w3.org/2001/XMLSchema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targetNamespace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elementFormDefault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qualified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attributeFormDefault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unqualified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StevilkaZzzsIzv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Številka ZZZS izvajalca 2-9 mest brez vodilnih 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xs:maxExclusive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20000000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 dolžine 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\d{3}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Text dolžine 1-60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do 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1 - 200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Text dolžine 1-5200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Delovna šifra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\d{6}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 DA\NE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DA|NE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Cas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in čas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xs:dateTime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\d{13}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Šifre v šifrantih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 učinkovine 8 mest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ATC šifra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7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UcinkovinaType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Učinkovina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SifraINN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NazivINN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LatNazivUcinkovine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StevecJakostiZdrUci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SifraOblikeZdrUci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NazivOblikeZdrUci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StevecJakostiOblUci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MaxDnevniOdmUcinkovine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 pripravek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VrstniRedSestavine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DodatekKoliciniSestavine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EnotaKolicineSestavine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PomoznaSnovType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Pomožna snov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Vsi podatki o organizaciji( proizvajalec,izdelovalec,zastopnik)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[0-9]{1,10}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UlicaHisnaStevilkaSubjekta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PostnaStevilkaKrajPosteSubjekta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SifraDrzaveSubjekta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merskih enot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UCUMOznakaME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SloOznakaME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osnovnih merskih enot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farmacevtskih oblik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[0-9]{1,12}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poti 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OdlocbaType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Odločba - dovoljenja za promet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StevilkaULObjave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DatumULObjave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DatumVeljavnostiDovoljenja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DatumPrenehanjaTrzenjaZdravila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ImetnikDovoljenja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Pooblascenec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Izdelovalec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Administrativni podatki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PoimenovanjeZdravila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KratkoPoimenovanjeZdravila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EANOznaka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OglasevanjeDovoljeno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Pakiranje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Originator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PravniStatus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KolicinaOEZzaAplikacijo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OEZzaAplikacijo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SifraAktivna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OznakaZaProtimikrobnoZdravilo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SkupinaZdravila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SifrantSkZdr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MaxSteviloOEZzaAplikacijoNaDan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ATC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AtcOznaka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OznakaViraPodatkov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LatNazivAtc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 produkt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ZaporednaStevilka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SticnaOvojnina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SteviloOEZAvStOvojnini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MerskaEnotaStJak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ImenovalecJakostiZU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ImenovalecJakostiOblike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OEZImenovalecJakosti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ZdravilnaUcinkovina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UcinkovinaType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PomoznaSnov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vrsta 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zunanjih ovojnin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stičnih ovojnin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Url povezava tip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OznakaVrstePovezave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pomožne snovi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SifrantSkZdr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skupine zdravil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NazivSkupineZdr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poti 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ZzzsStIzv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StevilkaZzzsIzv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SifrantPrUk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previdnostni ukrep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pravni status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="0014685A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storitev 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SifrantDovoljeneIzdaje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dovoljene 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SifraVZD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SifraPodVZD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režim 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Dnevno definirani odmerki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KolicinaZaPreracunDDO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OsnovnaEnotaZdravilaZaDDO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Pošiljka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VerzijaPosiljke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DatumPosiljke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VerzijaSheme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6.0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SifraVrsteRecepta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OpisVrsteRecepta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SkupnoSteviloTock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UpostevanjeKolicine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PakiranjeNkrat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Bolnišnična lista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SifraLececeZdravstveneSluzbe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Seznam A 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Storitev</w:t>
      </w:r>
      <w:r w:rsidR="00F21EB3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DovoljenaUporaba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SifrantDovoljeneIzdaje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Terapevtske 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SifraRazredaTerapevtskeSkupine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OpisRazredaTerapevtskeSkupine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PrimerljiviOdmerekNpvTsz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SteviloPrimOdmVpakiranjuZaNpvTsz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 zamenljiva zdravila z 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OpisSkupineMzzNpv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PrimerljiviOdmerekMzzNpv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SteviloPrimOdmVpakiranjuZaMzzNpv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Terapevtske skupine medsebojno zamenljiva zdravila z 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SifraVrsteSeznama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OpisVrsteSeznama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OznakaZaSirup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 zamenljiva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MedsebojnoZamenljivo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PrimernoZaINNPredpisovanje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 za živila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 za vodo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StMlVode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5,2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ReguliranaCenaType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regulirana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zdravilih 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PrisotnostNaTrgu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OznakaPrevidUkrepa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SifrantPrUk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DovoljenjeZaPromet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OdlocbaType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RezimIzdaje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ReguliranaCenaType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BolnisnicnaLista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DavcnaStopnja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SpletnaPovezava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DDV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7E66B3" w:rsidRDefault="007E66B3" w:rsidP="00D14A6F">
      <w:pPr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E" w:rsidRDefault="0013755E">
      <w:r>
        <w:separator/>
      </w:r>
    </w:p>
  </w:endnote>
  <w:endnote w:type="continuationSeparator" w:id="0">
    <w:p w:rsidR="0013755E" w:rsidRDefault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E" w:rsidRPr="00901F9E" w:rsidRDefault="0013755E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C60E24">
      <w:rPr>
        <w:rStyle w:val="tevilkastrani"/>
        <w:rFonts w:ascii="Arial" w:hAnsi="Arial" w:cs="Arial"/>
        <w:noProof/>
        <w:sz w:val="20"/>
        <w:szCs w:val="20"/>
      </w:rPr>
      <w:t>2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E" w:rsidRDefault="0013755E">
      <w:r>
        <w:separator/>
      </w:r>
    </w:p>
  </w:footnote>
  <w:footnote w:type="continuationSeparator" w:id="0">
    <w:p w:rsidR="0013755E" w:rsidRDefault="0013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2AA9"/>
    <w:rsid w:val="00123F92"/>
    <w:rsid w:val="00125762"/>
    <w:rsid w:val="00125AC8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303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89A"/>
    <w:rsid w:val="00202F3D"/>
    <w:rsid w:val="00206362"/>
    <w:rsid w:val="002134D7"/>
    <w:rsid w:val="00215B61"/>
    <w:rsid w:val="00217030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8227A"/>
    <w:rsid w:val="00B82A90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0E24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3219"/>
    <w:rsid w:val="00E67F89"/>
    <w:rsid w:val="00E74E94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tja.udovivc@zzzs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ZZS/info/egradiva.nsf/o/2D0677D06D32F618C1257C92002763DF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toslava.samaluk@zzzs.si" TargetMode="External"/><Relationship Id="rId10" Type="http://schemas.openxmlformats.org/officeDocument/2006/relationships/hyperlink" Target="http://www.cbz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rjeta.jordan@jazm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892F-7ECB-4128-8F32-7BA92E8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8F5EF15B.dotm</Template>
  <TotalTime>0</TotalTime>
  <Pages>25</Pages>
  <Words>4821</Words>
  <Characters>47524</Characters>
  <Application>Microsoft Office Word</Application>
  <DocSecurity>0</DocSecurity>
  <Lines>396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52241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Mitja Udovič</cp:lastModifiedBy>
  <cp:revision>2</cp:revision>
  <cp:lastPrinted>2015-06-23T06:09:00Z</cp:lastPrinted>
  <dcterms:created xsi:type="dcterms:W3CDTF">2016-02-29T12:07:00Z</dcterms:created>
  <dcterms:modified xsi:type="dcterms:W3CDTF">2016-02-29T12:07:00Z</dcterms:modified>
</cp:coreProperties>
</file>