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BFA6" w14:textId="77777777" w:rsidR="00D90FA0" w:rsidRPr="00A77682" w:rsidRDefault="00D90FA0" w:rsidP="00D90FA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2F61FD73" w14:textId="47105EC2" w:rsidR="00D90FA0" w:rsidRPr="007B58AE" w:rsidRDefault="00D90FA0" w:rsidP="00D90FA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7B58AE">
        <w:rPr>
          <w:rFonts w:ascii="Calibri" w:eastAsia="Calibri" w:hAnsi="Calibri" w:cs="Times New Roman"/>
          <w:lang w:val="it-IT"/>
        </w:rPr>
        <w:t>Številka</w:t>
      </w:r>
      <w:proofErr w:type="spellEnd"/>
      <w:r w:rsidRPr="00457DA3">
        <w:rPr>
          <w:rFonts w:ascii="Calibri" w:eastAsia="Calibri" w:hAnsi="Calibri" w:cs="Times New Roman"/>
          <w:lang w:val="it-IT"/>
        </w:rPr>
        <w:t>: 0072-3/2023-DI</w:t>
      </w:r>
      <w:r w:rsidRPr="00DE0822">
        <w:rPr>
          <w:rFonts w:ascii="Calibri" w:eastAsia="Calibri" w:hAnsi="Calibri" w:cs="Times New Roman"/>
          <w:lang w:val="it-IT"/>
        </w:rPr>
        <w:t>/</w:t>
      </w:r>
      <w:r w:rsidRPr="00E14B03">
        <w:rPr>
          <w:rFonts w:ascii="Calibri" w:eastAsia="Calibri" w:hAnsi="Calibri" w:cs="Times New Roman"/>
          <w:lang w:val="it-IT"/>
        </w:rPr>
        <w:t>1</w:t>
      </w:r>
      <w:r w:rsidR="00E14B03" w:rsidRPr="00E14B03">
        <w:rPr>
          <w:rFonts w:ascii="Calibri" w:eastAsia="Calibri" w:hAnsi="Calibri" w:cs="Times New Roman"/>
          <w:lang w:val="it-IT"/>
        </w:rPr>
        <w:t>5</w:t>
      </w:r>
    </w:p>
    <w:p w14:paraId="5D44FCD2" w14:textId="12B78F43" w:rsidR="00D90FA0" w:rsidRPr="007B58AE" w:rsidRDefault="00D90FA0" w:rsidP="00D90FA0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7B58AE">
        <w:rPr>
          <w:rFonts w:ascii="Calibri" w:eastAsia="Calibri" w:hAnsi="Calibri" w:cs="Times New Roman"/>
          <w:lang w:val="it-IT"/>
        </w:rPr>
        <w:t xml:space="preserve">Datum: </w:t>
      </w:r>
      <w:r w:rsidR="00E14B03" w:rsidRPr="00A40A47">
        <w:rPr>
          <w:rFonts w:ascii="Calibri" w:eastAsia="Calibri" w:hAnsi="Calibri" w:cs="Times New Roman"/>
          <w:lang w:val="it-IT"/>
        </w:rPr>
        <w:t>1</w:t>
      </w:r>
      <w:r w:rsidR="00F7791A">
        <w:rPr>
          <w:rFonts w:ascii="Calibri" w:eastAsia="Calibri" w:hAnsi="Calibri" w:cs="Times New Roman"/>
          <w:lang w:val="it-IT"/>
        </w:rPr>
        <w:t>3</w:t>
      </w:r>
      <w:r w:rsidRPr="00A40A47">
        <w:rPr>
          <w:rFonts w:ascii="Calibri" w:eastAsia="Calibri" w:hAnsi="Calibri" w:cs="Times New Roman"/>
          <w:lang w:val="it-IT"/>
        </w:rPr>
        <w:t xml:space="preserve">. </w:t>
      </w:r>
      <w:r w:rsidR="00E14B03" w:rsidRPr="00A40A47">
        <w:rPr>
          <w:rFonts w:ascii="Calibri" w:eastAsia="Calibri" w:hAnsi="Calibri" w:cs="Times New Roman"/>
          <w:lang w:val="it-IT"/>
        </w:rPr>
        <w:t>9</w:t>
      </w:r>
      <w:r w:rsidRPr="00A40A47">
        <w:rPr>
          <w:rFonts w:ascii="Calibri" w:eastAsia="Calibri" w:hAnsi="Calibri" w:cs="Times New Roman"/>
          <w:lang w:val="it-IT"/>
        </w:rPr>
        <w:t>. 2023</w:t>
      </w:r>
    </w:p>
    <w:p w14:paraId="3AA3DF2D" w14:textId="77777777" w:rsidR="00D90FA0" w:rsidRPr="007B58AE" w:rsidRDefault="00D90FA0" w:rsidP="00D90FA0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3BB5A7DA" w14:textId="65E6EE03" w:rsidR="00D90FA0" w:rsidRPr="007B58AE" w:rsidRDefault="005F6D48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Vsem </w:t>
      </w:r>
      <w:r w:rsidRPr="005F6D48">
        <w:rPr>
          <w:rFonts w:ascii="Calibri" w:eastAsia="Calibri" w:hAnsi="Calibri" w:cs="Times New Roman"/>
          <w:b/>
        </w:rPr>
        <w:t>izvajalcem zdravstvenih storitev</w:t>
      </w:r>
    </w:p>
    <w:p w14:paraId="5049BD15" w14:textId="77777777" w:rsidR="00D90FA0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7E7B5CE" w14:textId="77777777" w:rsidR="00D90FA0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F367E3F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8960BA1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58AE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2F490A0A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012E080" w14:textId="10EBD1F6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DE0822">
        <w:rPr>
          <w:rFonts w:ascii="Calibri" w:eastAsia="Calibri" w:hAnsi="Calibri" w:cs="Times New Roman"/>
          <w:b/>
        </w:rPr>
        <w:t xml:space="preserve">Okrožnica </w:t>
      </w:r>
      <w:r w:rsidRPr="00A40A47">
        <w:rPr>
          <w:rFonts w:ascii="Calibri" w:eastAsia="Calibri" w:hAnsi="Calibri" w:cs="Times New Roman"/>
          <w:b/>
        </w:rPr>
        <w:t>ZAE 1</w:t>
      </w:r>
      <w:r w:rsidR="00557093" w:rsidRPr="00A40A47">
        <w:rPr>
          <w:rFonts w:ascii="Calibri" w:eastAsia="Calibri" w:hAnsi="Calibri" w:cs="Times New Roman"/>
          <w:b/>
        </w:rPr>
        <w:t>3</w:t>
      </w:r>
      <w:r w:rsidRPr="00A40A47">
        <w:rPr>
          <w:rFonts w:ascii="Calibri" w:eastAsia="Calibri" w:hAnsi="Calibri" w:cs="Times New Roman"/>
          <w:b/>
        </w:rPr>
        <w:t>/23: Dopolnitve</w:t>
      </w:r>
      <w:r w:rsidRPr="007B58AE">
        <w:rPr>
          <w:rFonts w:ascii="Calibri" w:eastAsia="Calibri" w:hAnsi="Calibri" w:cs="Times New Roman"/>
          <w:b/>
        </w:rPr>
        <w:t xml:space="preserve"> šifrantov za obračun zdravstvenih storitev</w:t>
      </w:r>
    </w:p>
    <w:p w14:paraId="0F3B5131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1A66B3C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186CE3F8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4726EA6" w14:textId="556886CC" w:rsidR="00D90FA0" w:rsidRPr="00B15D2B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675CE0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="00C93B16" w:rsidRPr="00675CE0">
        <w:rPr>
          <w:rFonts w:ascii="Calibri" w:eastAsia="Calibri" w:hAnsi="Calibri" w:cs="Times New Roman"/>
          <w:bCs/>
        </w:rPr>
        <w:t>so Zakon o nujnih ukrepih za zajezitev širjenja in blaženja posledic nalezljive bolezni COVID-19 na področju zdravstva (v nadaljevanju ZNUNBZ</w:t>
      </w:r>
      <w:r w:rsidR="009C7410">
        <w:rPr>
          <w:rFonts w:ascii="Calibri" w:eastAsia="Calibri" w:hAnsi="Calibri" w:cs="Times New Roman"/>
          <w:bCs/>
        </w:rPr>
        <w:t xml:space="preserve">, </w:t>
      </w:r>
      <w:r w:rsidR="009C7410" w:rsidRPr="00F7791A">
        <w:rPr>
          <w:rFonts w:ascii="Calibri" w:eastAsia="Calibri" w:hAnsi="Calibri" w:cs="Times New Roman"/>
          <w:bCs/>
        </w:rPr>
        <w:t>objavljen v Uradnem listu RS št. 141/2022</w:t>
      </w:r>
      <w:r w:rsidR="00C93B16" w:rsidRPr="00F7791A">
        <w:rPr>
          <w:rFonts w:ascii="Calibri" w:eastAsia="Calibri" w:hAnsi="Calibri" w:cs="Times New Roman"/>
          <w:bCs/>
        </w:rPr>
        <w:t xml:space="preserve">), </w:t>
      </w:r>
      <w:r w:rsidR="00155808" w:rsidRPr="00675CE0">
        <w:rPr>
          <w:rFonts w:ascii="Calibri" w:eastAsia="Calibri" w:hAnsi="Calibri" w:cs="Times New Roman"/>
          <w:bCs/>
        </w:rPr>
        <w:t>Pravilnik o določitvi Programa cepljenja in zaščite z zdravili za leto 2023 (objavljen v Uradnem listu RS, št. 89/2023)</w:t>
      </w:r>
      <w:r w:rsidR="00582235">
        <w:rPr>
          <w:rFonts w:ascii="Calibri" w:eastAsia="Calibri" w:hAnsi="Calibri" w:cs="Times New Roman"/>
          <w:bCs/>
        </w:rPr>
        <w:t xml:space="preserve"> </w:t>
      </w:r>
      <w:r w:rsidR="00B15D2B">
        <w:rPr>
          <w:rFonts w:ascii="Calibri" w:eastAsia="Calibri" w:hAnsi="Calibri" w:cs="Times New Roman"/>
          <w:bCs/>
        </w:rPr>
        <w:t>ter druge dopolnitve.</w:t>
      </w:r>
    </w:p>
    <w:p w14:paraId="550B89B4" w14:textId="77777777" w:rsidR="00D90FA0" w:rsidRPr="005F5B1C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</w:rPr>
      </w:pPr>
    </w:p>
    <w:p w14:paraId="36AEAF75" w14:textId="46A3596F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B15D2B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</w:t>
      </w:r>
      <w:r w:rsidRPr="00D90FA0">
        <w:rPr>
          <w:rFonts w:ascii="Calibri" w:eastAsia="Calibri" w:hAnsi="Calibri" w:cs="Times New Roman"/>
          <w:bCs/>
        </w:rPr>
        <w:t xml:space="preserve"> </w:t>
      </w:r>
      <w:r w:rsidRPr="007B58AE">
        <w:rPr>
          <w:rFonts w:ascii="Calibri" w:eastAsia="Calibri" w:hAnsi="Calibri" w:cs="Times New Roman"/>
          <w:bCs/>
        </w:rPr>
        <w:t>V okrožnici je zajeta naslednja vsebina:</w:t>
      </w:r>
    </w:p>
    <w:p w14:paraId="668DF903" w14:textId="77777777" w:rsidR="00D90FA0" w:rsidRPr="00D111A1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00F61576" w14:textId="4352B7C9" w:rsidR="00FA4E0E" w:rsidRPr="00FA4E0E" w:rsidRDefault="00D90FA0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D111A1">
        <w:rPr>
          <w:bCs/>
          <w:noProof/>
        </w:rPr>
        <w:fldChar w:fldCharType="begin"/>
      </w:r>
      <w:r w:rsidRPr="00D111A1">
        <w:rPr>
          <w:bCs/>
          <w:noProof/>
        </w:rPr>
        <w:instrText xml:space="preserve"> TOC \o "1-3" \n \h \z \u </w:instrText>
      </w:r>
      <w:r w:rsidRPr="00D111A1">
        <w:rPr>
          <w:bCs/>
          <w:noProof/>
        </w:rPr>
        <w:fldChar w:fldCharType="separate"/>
      </w:r>
      <w:hyperlink w:anchor="_Toc145493682" w:history="1">
        <w:r w:rsidR="00FA4E0E" w:rsidRPr="00FA4E0E">
          <w:rPr>
            <w:rStyle w:val="Hiperpovezava"/>
            <w:rFonts w:cs="Calibri"/>
            <w:noProof/>
          </w:rPr>
          <w:t>1.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Lekarne – ukinitev izdaje HAG testov za samotestiranje s 25. 6. 2023</w:t>
        </w:r>
      </w:hyperlink>
    </w:p>
    <w:p w14:paraId="7BA1F7F3" w14:textId="50E00E02" w:rsidR="00FA4E0E" w:rsidRPr="00FA4E0E" w:rsidRDefault="005F069C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45493683" w:history="1">
        <w:r w:rsidR="00FA4E0E" w:rsidRPr="00FA4E0E">
          <w:rPr>
            <w:rStyle w:val="Hiperpovezava"/>
            <w:rFonts w:cs="Calibri"/>
            <w:noProof/>
          </w:rPr>
          <w:t>2.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Cepljenje proti gripi – financiranje iz sredstev obveznega zdravstvenega zavarovanja s 1. 7. 2023</w:t>
        </w:r>
      </w:hyperlink>
    </w:p>
    <w:p w14:paraId="0FB22C4D" w14:textId="3DE2A2F4" w:rsidR="00FA4E0E" w:rsidRPr="00FA4E0E" w:rsidRDefault="005F069C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45493684" w:history="1">
        <w:r w:rsidR="00FA4E0E" w:rsidRPr="00FA4E0E">
          <w:rPr>
            <w:rStyle w:val="Hiperpovezava"/>
            <w:rFonts w:cs="Calibri"/>
            <w:noProof/>
          </w:rPr>
          <w:t>3.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Cepljenje proti gripi v patronažni službi – financiranje iz sredstev obveznega zdravstvenega zavarovanja s 1. 7. 2023</w:t>
        </w:r>
      </w:hyperlink>
    </w:p>
    <w:p w14:paraId="415A5120" w14:textId="172F01CF" w:rsidR="00FA4E0E" w:rsidRPr="00FA4E0E" w:rsidRDefault="005F069C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45493685" w:history="1">
        <w:r w:rsidR="00FA4E0E" w:rsidRPr="00FA4E0E">
          <w:rPr>
            <w:rStyle w:val="Hiperpovezava"/>
            <w:rFonts w:cs="Calibri"/>
            <w:noProof/>
          </w:rPr>
          <w:t>4.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Financiranje cepiva proti gripi E0835 »Influvac Tetra« iz sredstev obveznega zdravstvenega zavarovanja s 1. 9. 2023</w:t>
        </w:r>
      </w:hyperlink>
    </w:p>
    <w:p w14:paraId="40E71995" w14:textId="1EE914EB" w:rsidR="00FA4E0E" w:rsidRPr="00FA4E0E" w:rsidRDefault="005F069C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45493686" w:history="1">
        <w:r w:rsidR="00FA4E0E" w:rsidRPr="00FA4E0E">
          <w:rPr>
            <w:rStyle w:val="Hiperpovezava"/>
            <w:rFonts w:cs="Calibri"/>
            <w:noProof/>
          </w:rPr>
          <w:t>5.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Distribucija cepiv – NIJZ - uvedba novega cepiva E0863 »Pnevmokokno cepivo konjugirano (20-valentno)« s 1. 9. 2023</w:t>
        </w:r>
      </w:hyperlink>
    </w:p>
    <w:p w14:paraId="7CCD449D" w14:textId="5E1E8C1B" w:rsidR="00FA4E0E" w:rsidRPr="00FA4E0E" w:rsidRDefault="005F069C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45493687" w:history="1">
        <w:r w:rsidR="00FA4E0E" w:rsidRPr="00FA4E0E">
          <w:rPr>
            <w:rStyle w:val="Hiperpovezava"/>
            <w:rFonts w:cs="Calibri"/>
            <w:noProof/>
          </w:rPr>
          <w:t>6.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Onkologija – beleženje delovnega naloga za storitve molekularne genetske diagnostike s 1. 9. 2023</w:t>
        </w:r>
      </w:hyperlink>
    </w:p>
    <w:p w14:paraId="69CE32EB" w14:textId="5C6D6EA5" w:rsidR="00FA4E0E" w:rsidRPr="00FA4E0E" w:rsidRDefault="005F069C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45493688" w:history="1">
        <w:r w:rsidR="00FA4E0E" w:rsidRPr="00FA4E0E">
          <w:rPr>
            <w:rStyle w:val="Hiperpovezava"/>
            <w:rFonts w:cs="Calibri"/>
            <w:noProof/>
          </w:rPr>
          <w:t>7.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Antikoagulantna ambulanta v specialistični zunajbolnišnični dejavnosti - obvezno pošiljanje podatkov o listini in diagnozi s 1. 11. 2023</w:t>
        </w:r>
      </w:hyperlink>
    </w:p>
    <w:p w14:paraId="26845330" w14:textId="7A880688" w:rsidR="00FA4E0E" w:rsidRPr="00FA4E0E" w:rsidRDefault="005F069C" w:rsidP="00FA4E0E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hyperlink w:anchor="_Toc145493689" w:history="1">
        <w:r w:rsidR="00FA4E0E" w:rsidRPr="00FA4E0E">
          <w:rPr>
            <w:rStyle w:val="Hiperpovezava"/>
            <w:rFonts w:cs="Calibri"/>
            <w:noProof/>
          </w:rPr>
          <w:t>8.</w:t>
        </w:r>
        <w:r w:rsidR="00FA4E0E" w:rsidRPr="00FA4E0E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A4E0E" w:rsidRPr="00FA4E0E">
          <w:rPr>
            <w:rStyle w:val="Hiperpovezava"/>
            <w:rFonts w:cs="Calibri"/>
            <w:noProof/>
          </w:rPr>
          <w:t>Oralna in maksilofacialna kirurgija – ukinitev storitve 88926 »Vsakih nadaljnjih 5 minut splošne anestezije« s 1. 11. 2023</w:t>
        </w:r>
      </w:hyperlink>
    </w:p>
    <w:p w14:paraId="098E6B9D" w14:textId="3D782EE8" w:rsidR="00D90FA0" w:rsidRDefault="00D90FA0" w:rsidP="00C93B16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D111A1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3350E5D0" w14:textId="77777777" w:rsidR="00D90FA0" w:rsidRPr="003D6F92" w:rsidRDefault="00D90FA0" w:rsidP="00D90FA0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418D3D98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>S spoštovanjem.</w:t>
      </w:r>
    </w:p>
    <w:p w14:paraId="6280D2AC" w14:textId="77777777" w:rsidR="00D90FA0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031F0441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D90FA0" w:rsidRPr="007B58AE" w14:paraId="6B1DD31D" w14:textId="77777777" w:rsidTr="00D07E5B">
        <w:trPr>
          <w:trHeight w:val="74"/>
        </w:trPr>
        <w:tc>
          <w:tcPr>
            <w:tcW w:w="4701" w:type="dxa"/>
          </w:tcPr>
          <w:p w14:paraId="57F2D714" w14:textId="3520713F" w:rsidR="00D90FA0" w:rsidRPr="00547A80" w:rsidRDefault="00D90FA0" w:rsidP="00D07E5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7B58AE">
              <w:rPr>
                <w:rFonts w:ascii="Calibri" w:eastAsia="Calibri" w:hAnsi="Calibri" w:cs="Times New Roman"/>
              </w:rPr>
              <w:t>Pripravil</w:t>
            </w:r>
            <w:r w:rsidR="005F5B1C">
              <w:rPr>
                <w:rFonts w:ascii="Calibri" w:eastAsia="Calibri" w:hAnsi="Calibri" w:cs="Times New Roman"/>
              </w:rPr>
              <w:t>i</w:t>
            </w:r>
            <w:r w:rsidRPr="007B58AE">
              <w:rPr>
                <w:rFonts w:ascii="Calibri" w:eastAsia="Calibri" w:hAnsi="Calibri" w:cs="Times New Roman"/>
              </w:rPr>
              <w:t>:</w:t>
            </w:r>
          </w:p>
          <w:p w14:paraId="6A574FDE" w14:textId="226DC84D" w:rsidR="00D90FA0" w:rsidRDefault="00D90FA0" w:rsidP="00D07E5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90FA0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1A31ED37" w14:textId="027E3C8E" w:rsidR="00D90FA0" w:rsidRDefault="00D90FA0" w:rsidP="00D07E5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</w:p>
          <w:p w14:paraId="3FE5D4C6" w14:textId="64B9DED2" w:rsidR="005F6D48" w:rsidRPr="007B58AE" w:rsidRDefault="005F6D48" w:rsidP="00D07E5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Darja Kušar, svetovalka področja</w:t>
            </w:r>
          </w:p>
          <w:p w14:paraId="08662463" w14:textId="7DCE2742" w:rsidR="00D90FA0" w:rsidRPr="007B58AE" w:rsidRDefault="00D90FA0" w:rsidP="00D07E5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518E8F6E" w14:textId="77777777" w:rsidR="00D90FA0" w:rsidRPr="007B58AE" w:rsidRDefault="00D90FA0" w:rsidP="00D07E5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652141E8" w14:textId="77777777" w:rsidR="00D90FA0" w:rsidRPr="007B58AE" w:rsidRDefault="00D90FA0" w:rsidP="00D07E5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47EA3E0B" w14:textId="77777777" w:rsidR="00D90FA0" w:rsidRPr="007B58AE" w:rsidRDefault="00D90FA0" w:rsidP="00D07E5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05B00E5" w14:textId="77777777" w:rsidR="00D90FA0" w:rsidRPr="007B58AE" w:rsidRDefault="00D90FA0" w:rsidP="00D07E5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E3DFCF3" w14:textId="77777777" w:rsidR="00D90FA0" w:rsidRPr="007B58AE" w:rsidRDefault="00D90FA0" w:rsidP="00D07E5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7238E9C8" w14:textId="77777777" w:rsidR="00D90FA0" w:rsidRPr="007B58AE" w:rsidRDefault="00D90FA0" w:rsidP="00D90FA0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D90FA0" w:rsidRPr="007B58AE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7B58AE">
        <w:rPr>
          <w:rFonts w:ascii="Calibri" w:eastAsia="Calibri" w:hAnsi="Calibri" w:cs="Times New Roman"/>
          <w:lang w:eastAsia="sl-SI"/>
        </w:rPr>
        <w:br w:type="page"/>
      </w:r>
    </w:p>
    <w:p w14:paraId="2522B3B7" w14:textId="68289200" w:rsidR="00E32DC3" w:rsidRDefault="00E32DC3" w:rsidP="00D90FA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Toc145493682"/>
      <w:bookmarkStart w:id="1" w:name="_Hlk113350167"/>
      <w:bookmarkStart w:id="2" w:name="_Toc106358478"/>
      <w:bookmarkStart w:id="3" w:name="_Hlk119860980"/>
      <w:r w:rsidRPr="00E32DC3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Lekarne – ukinitev izdaje HAG testov za samotestiranje s 25. 6. 2023</w:t>
      </w:r>
      <w:bookmarkEnd w:id="0"/>
    </w:p>
    <w:p w14:paraId="42AFE090" w14:textId="411B358C" w:rsidR="00E32DC3" w:rsidRPr="00BF2F51" w:rsidRDefault="00E32DC3" w:rsidP="00BF2F51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</w:p>
    <w:p w14:paraId="3DABEB93" w14:textId="77777777" w:rsidR="00E32DC3" w:rsidRDefault="00E32DC3" w:rsidP="00E32DC3">
      <w:pPr>
        <w:spacing w:after="0" w:line="240" w:lineRule="auto"/>
        <w:rPr>
          <w:rFonts w:ascii="Calibri" w:eastAsia="Times New Roman" w:hAnsi="Calibri" w:cs="Calibri"/>
          <w:bCs/>
          <w:i/>
          <w:iCs/>
          <w:color w:val="0070C0"/>
        </w:rPr>
      </w:pPr>
      <w:r w:rsidRPr="00257248">
        <w:rPr>
          <w:rFonts w:ascii="Calibri" w:eastAsia="Times New Roman" w:hAnsi="Calibri" w:cs="Calibri"/>
          <w:bCs/>
          <w:i/>
          <w:iCs/>
          <w:color w:val="0070C0"/>
        </w:rPr>
        <w:t>Vsem izvajalcem lekarniške dejavnosti</w:t>
      </w:r>
    </w:p>
    <w:p w14:paraId="07794B56" w14:textId="77777777" w:rsidR="00E32DC3" w:rsidRPr="001D726C" w:rsidRDefault="00E32DC3" w:rsidP="00E32DC3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534BC90E" w14:textId="77777777" w:rsidR="00E32DC3" w:rsidRPr="001D726C" w:rsidRDefault="00E32DC3" w:rsidP="00E32DC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1D6CFB60" w14:textId="77777777" w:rsidR="00E32DC3" w:rsidRDefault="00E32DC3" w:rsidP="00E32DC3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8F44AD1" w14:textId="77777777" w:rsidR="00E32DC3" w:rsidRDefault="00E32DC3" w:rsidP="00E32DC3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Zavod je skladno z</w:t>
      </w:r>
      <w:r w:rsidRPr="005C6D9D">
        <w:t xml:space="preserve"> </w:t>
      </w:r>
      <w:r w:rsidRPr="005C6D9D">
        <w:rPr>
          <w:rFonts w:ascii="Calibri" w:eastAsia="Calibri" w:hAnsi="Calibri" w:cs="Calibri"/>
          <w:color w:val="000000"/>
        </w:rPr>
        <w:t xml:space="preserve">ZNUNBZ </w:t>
      </w:r>
      <w:r>
        <w:rPr>
          <w:rFonts w:ascii="Calibri" w:eastAsia="Calibri" w:hAnsi="Calibri" w:cs="Calibri"/>
          <w:color w:val="000000"/>
        </w:rPr>
        <w:t>z Okrožnico ZAE 1/23 podaljšal veljavnost</w:t>
      </w:r>
      <w:r w:rsidRPr="00257248">
        <w:t xml:space="preserve"> </w:t>
      </w:r>
      <w:r w:rsidRPr="00257248">
        <w:rPr>
          <w:rFonts w:ascii="Calibri" w:eastAsia="Calibri" w:hAnsi="Calibri" w:cs="Calibri"/>
          <w:color w:val="000000"/>
        </w:rPr>
        <w:t>ukrepa izdaje HAG testov za samotestiranje do 24. 6. 2023.</w:t>
      </w:r>
      <w:r>
        <w:rPr>
          <w:rFonts w:ascii="Calibri" w:eastAsia="Calibri" w:hAnsi="Calibri" w:cs="Calibri"/>
          <w:color w:val="000000"/>
        </w:rPr>
        <w:t xml:space="preserve"> Ker je ta ukrep prenehal veljati, možnost izdaje HAG testov za samotestiranje ukinjamo.</w:t>
      </w:r>
    </w:p>
    <w:p w14:paraId="4EE735ED" w14:textId="77777777" w:rsidR="00E32DC3" w:rsidRDefault="00E32DC3" w:rsidP="00E32DC3">
      <w:pPr>
        <w:spacing w:after="0" w:line="240" w:lineRule="auto"/>
      </w:pPr>
    </w:p>
    <w:p w14:paraId="170CA4A2" w14:textId="77777777" w:rsidR="00E32DC3" w:rsidRPr="004E0BA6" w:rsidRDefault="00E32DC3" w:rsidP="00E32DC3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5B14A507" w14:textId="77777777" w:rsidR="00E32DC3" w:rsidRPr="004E0BA6" w:rsidRDefault="00E32DC3" w:rsidP="00E32DC3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420BF700" w14:textId="77777777" w:rsidR="00E32DC3" w:rsidRDefault="00E32DC3" w:rsidP="00E32DC3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Skladno z navedenim spreminjamo naslednje šifrante (označeno s krepko pisavo):</w:t>
      </w:r>
    </w:p>
    <w:p w14:paraId="600FA5B2" w14:textId="77777777" w:rsidR="00E32DC3" w:rsidRDefault="00E32DC3" w:rsidP="00E32DC3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535490AE" w14:textId="77777777" w:rsidR="00E32DC3" w:rsidRDefault="00E32DC3" w:rsidP="00E32DC3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seznam storitev 15.3 »</w:t>
      </w:r>
      <w:r w:rsidRPr="005C6D9D">
        <w:rPr>
          <w:rFonts w:ascii="Calibri" w:eastAsia="Calibri" w:hAnsi="Calibri" w:cs="Calibri"/>
          <w:lang w:eastAsia="sl-SI"/>
        </w:rPr>
        <w:t>Storitve PGO</w:t>
      </w:r>
      <w:r>
        <w:rPr>
          <w:rFonts w:ascii="Calibri" w:eastAsia="Calibri" w:hAnsi="Calibri" w:cs="Calibri"/>
          <w:lang w:eastAsia="sl-SI"/>
        </w:rPr>
        <w:t>«:</w:t>
      </w:r>
    </w:p>
    <w:p w14:paraId="6E3F3614" w14:textId="77777777" w:rsidR="00E32DC3" w:rsidRDefault="00E32DC3" w:rsidP="00E32DC3">
      <w:pPr>
        <w:pStyle w:val="Odstavekseznama"/>
        <w:spacing w:after="0" w:line="240" w:lineRule="auto"/>
        <w:ind w:left="357"/>
        <w:jc w:val="both"/>
        <w:rPr>
          <w:rFonts w:ascii="Calibri" w:eastAsia="Calibri" w:hAnsi="Calibri" w:cs="Calibri"/>
          <w:lang w:eastAsia="sl-SI"/>
        </w:rPr>
      </w:pPr>
    </w:p>
    <w:tbl>
      <w:tblPr>
        <w:tblW w:w="50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529"/>
        <w:gridCol w:w="4854"/>
        <w:gridCol w:w="769"/>
        <w:gridCol w:w="591"/>
      </w:tblGrid>
      <w:tr w:rsidR="00E32DC3" w:rsidRPr="001B793A" w14:paraId="357297AC" w14:textId="77777777" w:rsidTr="00722E6C">
        <w:trPr>
          <w:trHeight w:val="6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996D" w14:textId="77777777" w:rsidR="00E32DC3" w:rsidRPr="001B793A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9D53" w14:textId="77777777" w:rsidR="00E32DC3" w:rsidRPr="001B793A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51DF" w14:textId="77777777" w:rsidR="00E32DC3" w:rsidRPr="001B793A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D8DE2" w14:textId="77777777" w:rsidR="00E32DC3" w:rsidRPr="001B793A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07F1" w14:textId="77777777" w:rsidR="00E32DC3" w:rsidRPr="001B793A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 enot mere</w:t>
            </w:r>
          </w:p>
        </w:tc>
      </w:tr>
      <w:tr w:rsidR="00E32DC3" w:rsidRPr="006D4689" w14:paraId="66EC2FE0" w14:textId="77777777" w:rsidTr="00722E6C">
        <w:trPr>
          <w:trHeight w:val="7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6346" w14:textId="77777777" w:rsidR="00E32DC3" w:rsidRPr="00DF2EBC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E0781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3A56" w14:textId="77777777" w:rsidR="00E32DC3" w:rsidRPr="00DF2EBC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Izdaja 10 HAG testov za samotestiranje na </w:t>
            </w:r>
            <w:proofErr w:type="gram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SARS-</w:t>
            </w:r>
            <w:proofErr w:type="spell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Cov</w:t>
            </w:r>
            <w:proofErr w:type="spellEnd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-2</w:t>
            </w:r>
            <w:proofErr w:type="gramEnd"/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E124" w14:textId="77777777" w:rsidR="00E32DC3" w:rsidRPr="00DF2EBC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Izdaja desetih hitrih antigenskih testov (HAG test) za samotestiranje na virus </w:t>
            </w:r>
            <w:proofErr w:type="gram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SARS-</w:t>
            </w:r>
            <w:proofErr w:type="spell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Cov</w:t>
            </w:r>
            <w:proofErr w:type="spellEnd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-2</w:t>
            </w:r>
            <w:proofErr w:type="gramEnd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  - ne glede na velikost pakiranja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EB23" w14:textId="77777777" w:rsidR="00E32DC3" w:rsidRPr="00DF2EBC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Točka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5503" w14:textId="77777777" w:rsidR="00E32DC3" w:rsidRPr="00DF2EBC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1,25</w:t>
            </w:r>
          </w:p>
        </w:tc>
      </w:tr>
      <w:tr w:rsidR="00E32DC3" w:rsidRPr="006D4689" w14:paraId="22F66881" w14:textId="77777777" w:rsidTr="00722E6C">
        <w:trPr>
          <w:trHeight w:val="7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91C6" w14:textId="77777777" w:rsidR="00E32DC3" w:rsidRPr="00DF2EBC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E0806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613E7" w14:textId="77777777" w:rsidR="00E32DC3" w:rsidRPr="00DF2EBC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Izdaja 20 HAG testov za samotestiranje na </w:t>
            </w:r>
            <w:proofErr w:type="gram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SARS-</w:t>
            </w:r>
            <w:proofErr w:type="spell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Cov</w:t>
            </w:r>
            <w:proofErr w:type="spellEnd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-2</w:t>
            </w:r>
            <w:proofErr w:type="gramEnd"/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3685" w14:textId="77777777" w:rsidR="00E32DC3" w:rsidRPr="00DF2EBC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Izdaja dvajsetih hitrih antigenskih testov (HAG test) za samotestiranje na virus </w:t>
            </w:r>
            <w:proofErr w:type="gram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SARS-</w:t>
            </w:r>
            <w:proofErr w:type="spellStart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Cov</w:t>
            </w:r>
            <w:proofErr w:type="spellEnd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-2</w:t>
            </w:r>
            <w:proofErr w:type="gramEnd"/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  - ne glede na velikost pakiranja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6F98" w14:textId="77777777" w:rsidR="00E32DC3" w:rsidRPr="00DF2EBC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Točka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0DE9" w14:textId="77777777" w:rsidR="00E32DC3" w:rsidRPr="00DF2EBC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F2EBC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1,75</w:t>
            </w:r>
          </w:p>
        </w:tc>
      </w:tr>
    </w:tbl>
    <w:p w14:paraId="6213F3EE" w14:textId="77777777" w:rsidR="00E32DC3" w:rsidRDefault="00E32DC3" w:rsidP="00E32DC3">
      <w:pPr>
        <w:spacing w:after="0" w:line="240" w:lineRule="auto"/>
      </w:pPr>
    </w:p>
    <w:p w14:paraId="3281CDD9" w14:textId="77777777" w:rsidR="00E32DC3" w:rsidRDefault="00E32DC3" w:rsidP="00E32DC3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</w:t>
      </w:r>
      <w:r w:rsidRPr="005C0AFA">
        <w:rPr>
          <w:rFonts w:ascii="Calibri" w:eastAsia="Calibri" w:hAnsi="Calibri" w:cs="Calibri"/>
          <w:lang w:eastAsia="sl-SI"/>
        </w:rPr>
        <w:t>eznam storitev 15.28 »Ločeno zaračunljivi material in storitve (LZM)«:</w:t>
      </w:r>
    </w:p>
    <w:p w14:paraId="38C2D640" w14:textId="77777777" w:rsidR="00E32DC3" w:rsidRDefault="00E32DC3" w:rsidP="00E32DC3">
      <w:pPr>
        <w:pStyle w:val="Odstavekseznama"/>
        <w:spacing w:after="0" w:line="240" w:lineRule="auto"/>
        <w:ind w:left="357"/>
        <w:jc w:val="both"/>
        <w:rPr>
          <w:rFonts w:ascii="Calibri" w:eastAsia="Calibri" w:hAnsi="Calibri" w:cs="Calibri"/>
          <w:lang w:eastAsia="sl-SI"/>
        </w:rPr>
      </w:pPr>
    </w:p>
    <w:tbl>
      <w:tblPr>
        <w:tblW w:w="50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529"/>
        <w:gridCol w:w="4854"/>
        <w:gridCol w:w="769"/>
        <w:gridCol w:w="591"/>
      </w:tblGrid>
      <w:tr w:rsidR="00E32DC3" w:rsidRPr="001B793A" w14:paraId="7FE7951B" w14:textId="77777777" w:rsidTr="00722E6C">
        <w:trPr>
          <w:trHeight w:val="6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159E" w14:textId="77777777" w:rsidR="00E32DC3" w:rsidRPr="001B793A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02FF" w14:textId="77777777" w:rsidR="00E32DC3" w:rsidRPr="001B793A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3DE1B" w14:textId="77777777" w:rsidR="00E32DC3" w:rsidRPr="001B793A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C9A1C" w14:textId="77777777" w:rsidR="00E32DC3" w:rsidRPr="001B793A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0F804" w14:textId="77777777" w:rsidR="00E32DC3" w:rsidRPr="001B793A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 enot mere</w:t>
            </w:r>
          </w:p>
        </w:tc>
      </w:tr>
      <w:tr w:rsidR="00E32DC3" w:rsidRPr="006D4689" w14:paraId="721F0E5F" w14:textId="77777777" w:rsidTr="00722E6C">
        <w:trPr>
          <w:trHeight w:val="59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1CF9" w14:textId="77777777" w:rsidR="00E32DC3" w:rsidRPr="008A1B60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Q0321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7984" w14:textId="77777777" w:rsidR="00E32DC3" w:rsidRPr="008A1B60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HAG test za samotestiranje na </w:t>
            </w:r>
            <w:proofErr w:type="gramStart"/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SARS-</w:t>
            </w:r>
            <w:proofErr w:type="spellStart"/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Cov</w:t>
            </w:r>
            <w:proofErr w:type="spellEnd"/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-2</w:t>
            </w:r>
            <w:proofErr w:type="gramEnd"/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  </w:t>
            </w: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7693" w14:textId="77777777" w:rsidR="00E32DC3" w:rsidRPr="008A1B60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Hitri antigenski test (HAG testi) za samotestiranje na virus </w:t>
            </w:r>
            <w:proofErr w:type="gramStart"/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SARS-</w:t>
            </w:r>
            <w:proofErr w:type="spellStart"/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Cov</w:t>
            </w:r>
            <w:proofErr w:type="spellEnd"/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-2</w:t>
            </w:r>
            <w:proofErr w:type="gramEnd"/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B308" w14:textId="77777777" w:rsidR="00E32DC3" w:rsidRPr="008A1B60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kos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F447" w14:textId="77777777" w:rsidR="00E32DC3" w:rsidRPr="008A1B60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8A1B60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</w:t>
            </w:r>
          </w:p>
        </w:tc>
      </w:tr>
    </w:tbl>
    <w:p w14:paraId="2C7756C3" w14:textId="77777777" w:rsidR="00E32DC3" w:rsidRDefault="00E32DC3" w:rsidP="00E32DC3">
      <w:pPr>
        <w:spacing w:after="0" w:line="240" w:lineRule="auto"/>
      </w:pPr>
    </w:p>
    <w:p w14:paraId="7948413E" w14:textId="77777777" w:rsidR="00E32DC3" w:rsidRDefault="00E32DC3" w:rsidP="00E32DC3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CF59E5">
        <w:rPr>
          <w:rFonts w:ascii="Calibri" w:eastAsia="Calibri" w:hAnsi="Calibri" w:cs="Calibri"/>
          <w:lang w:eastAsia="sl-SI"/>
        </w:rPr>
        <w:t xml:space="preserve">ovezovalni šifrant </w:t>
      </w:r>
      <w:proofErr w:type="gramStart"/>
      <w:r w:rsidRPr="00CF59E5">
        <w:rPr>
          <w:rFonts w:ascii="Calibri" w:eastAsia="Calibri" w:hAnsi="Calibri" w:cs="Calibri"/>
          <w:lang w:eastAsia="sl-SI"/>
        </w:rPr>
        <w:t>K1</w:t>
      </w:r>
      <w:proofErr w:type="gramEnd"/>
      <w:r w:rsidRPr="00CF59E5">
        <w:rPr>
          <w:rFonts w:ascii="Calibri" w:eastAsia="Calibri" w:hAnsi="Calibri" w:cs="Calibri"/>
          <w:lang w:eastAsia="sl-SI"/>
        </w:rPr>
        <w:t xml:space="preserve"> »Vrste zdravstvene dejavnosti in storitve za obračun«:</w:t>
      </w:r>
    </w:p>
    <w:p w14:paraId="63FBCF86" w14:textId="77777777" w:rsidR="00E32DC3" w:rsidRDefault="00E32DC3" w:rsidP="00E32DC3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40"/>
        <w:gridCol w:w="574"/>
        <w:gridCol w:w="5247"/>
        <w:gridCol w:w="2103"/>
      </w:tblGrid>
      <w:tr w:rsidR="00E32DC3" w:rsidRPr="00CF59E5" w14:paraId="2426E0BE" w14:textId="77777777" w:rsidTr="00722E6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4E552604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</w:t>
            </w:r>
            <w:proofErr w:type="gramStart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33A0353B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</w:tr>
      <w:tr w:rsidR="00E32DC3" w:rsidRPr="00CF59E5" w14:paraId="3C557E81" w14:textId="77777777" w:rsidTr="00722E6C">
        <w:tc>
          <w:tcPr>
            <w:tcW w:w="500" w:type="pct"/>
            <w:shd w:val="clear" w:color="auto" w:fill="auto"/>
            <w:vAlign w:val="bottom"/>
          </w:tcPr>
          <w:p w14:paraId="0288975E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D23A96B" w14:textId="77777777" w:rsidR="00E32DC3" w:rsidRPr="00CF59E5" w:rsidRDefault="00E32DC3" w:rsidP="00722E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6C275785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</w:tr>
      <w:tr w:rsidR="00E32DC3" w:rsidRPr="00CF59E5" w14:paraId="51182F87" w14:textId="77777777" w:rsidTr="00722E6C">
        <w:tc>
          <w:tcPr>
            <w:tcW w:w="500" w:type="pct"/>
            <w:shd w:val="clear" w:color="auto" w:fill="auto"/>
            <w:vAlign w:val="bottom"/>
          </w:tcPr>
          <w:p w14:paraId="36E2F800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3C50E95F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0715C565" w14:textId="77777777" w:rsidR="00E32DC3" w:rsidRPr="00CF59E5" w:rsidRDefault="00E32DC3" w:rsidP="00722E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69426C09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343785E3" w14:textId="77777777" w:rsidR="00E32DC3" w:rsidRPr="00CF59E5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E07</w:t>
            </w:r>
            <w:r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81, E0806</w:t>
            </w:r>
          </w:p>
        </w:tc>
      </w:tr>
      <w:tr w:rsidR="00E32DC3" w:rsidRPr="00CF59E5" w14:paraId="58AC9116" w14:textId="77777777" w:rsidTr="00722E6C">
        <w:tc>
          <w:tcPr>
            <w:tcW w:w="500" w:type="pct"/>
            <w:shd w:val="clear" w:color="auto" w:fill="auto"/>
            <w:vAlign w:val="bottom"/>
          </w:tcPr>
          <w:p w14:paraId="27E4349F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78C384C9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7FCA08BA" w14:textId="77777777" w:rsidR="00E32DC3" w:rsidRPr="00CF59E5" w:rsidRDefault="00E32DC3" w:rsidP="00722E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2790" w:type="pct"/>
            <w:shd w:val="clear" w:color="auto" w:fill="auto"/>
            <w:vAlign w:val="bottom"/>
          </w:tcPr>
          <w:p w14:paraId="04BDD590" w14:textId="77777777" w:rsidR="00E32DC3" w:rsidRPr="00CF59E5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118" w:type="pct"/>
            <w:shd w:val="clear" w:color="auto" w:fill="auto"/>
            <w:vAlign w:val="center"/>
          </w:tcPr>
          <w:p w14:paraId="01B6B0E2" w14:textId="77777777" w:rsidR="00E32DC3" w:rsidRPr="008D1704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</w:pPr>
            <w:r w:rsidRPr="008D1704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Q0321</w:t>
            </w:r>
          </w:p>
        </w:tc>
      </w:tr>
    </w:tbl>
    <w:p w14:paraId="6F46E1AB" w14:textId="77777777" w:rsidR="00E32DC3" w:rsidRPr="00CF59E5" w:rsidRDefault="00E32DC3" w:rsidP="00E32DC3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0D4C4473" w14:textId="77777777" w:rsidR="00E32DC3" w:rsidRPr="009A261B" w:rsidRDefault="00E32DC3" w:rsidP="00E32DC3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9A261B">
        <w:rPr>
          <w:rFonts w:ascii="Calibri" w:eastAsia="Calibri" w:hAnsi="Calibri" w:cs="Calibri"/>
          <w:lang w:eastAsia="sl-SI"/>
        </w:rPr>
        <w:t>ovezovalni šifrant K2 »VZD s storitvami glede na vrsto dokumenta po strukturi«:</w:t>
      </w:r>
    </w:p>
    <w:p w14:paraId="41EAB5D6" w14:textId="77777777" w:rsidR="00E32DC3" w:rsidRDefault="00E32DC3" w:rsidP="00E32DC3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540"/>
        <w:gridCol w:w="540"/>
        <w:gridCol w:w="4741"/>
        <w:gridCol w:w="2642"/>
      </w:tblGrid>
      <w:tr w:rsidR="00E32DC3" w:rsidRPr="009A261B" w14:paraId="4DB7A4FA" w14:textId="77777777" w:rsidTr="00722E6C">
        <w:trPr>
          <w:trHeight w:val="335"/>
        </w:trPr>
        <w:tc>
          <w:tcPr>
            <w:tcW w:w="500" w:type="pct"/>
            <w:shd w:val="clear" w:color="auto" w:fill="auto"/>
            <w:vAlign w:val="bottom"/>
          </w:tcPr>
          <w:p w14:paraId="644EA636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384B4CCB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05" w:type="pct"/>
          </w:tcPr>
          <w:p w14:paraId="3BCDE628" w14:textId="77777777" w:rsidR="00E32DC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1-3</w:t>
            </w:r>
          </w:p>
          <w:p w14:paraId="65036146" w14:textId="77777777" w:rsidR="00E32DC3" w:rsidRPr="009A261B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PGO</w:t>
            </w:r>
          </w:p>
        </w:tc>
      </w:tr>
      <w:tr w:rsidR="00E32DC3" w:rsidRPr="009A261B" w14:paraId="5917B964" w14:textId="77777777" w:rsidTr="00722E6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940EFE7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</w:t>
            </w: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6B4025AA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405" w:type="pct"/>
          </w:tcPr>
          <w:p w14:paraId="16F1E62B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32DC3" w:rsidRPr="009A261B" w14:paraId="03A57D2F" w14:textId="77777777" w:rsidTr="00722E6C">
        <w:tc>
          <w:tcPr>
            <w:tcW w:w="500" w:type="pct"/>
            <w:shd w:val="clear" w:color="auto" w:fill="auto"/>
            <w:vAlign w:val="bottom"/>
          </w:tcPr>
          <w:p w14:paraId="7E300CE3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46B5F52" w14:textId="77777777" w:rsidR="00E32DC3" w:rsidRPr="009A261B" w:rsidRDefault="00E32DC3" w:rsidP="00722E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76349431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</w:tcPr>
          <w:p w14:paraId="5A261FF9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32DC3" w:rsidRPr="00061FEE" w14:paraId="38BFE59E" w14:textId="77777777" w:rsidTr="00722E6C">
        <w:tc>
          <w:tcPr>
            <w:tcW w:w="500" w:type="pct"/>
            <w:shd w:val="clear" w:color="auto" w:fill="auto"/>
            <w:vAlign w:val="bottom"/>
          </w:tcPr>
          <w:p w14:paraId="7EC032DC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E6C2A5E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6A22926" w14:textId="77777777" w:rsidR="00E32DC3" w:rsidRPr="009A261B" w:rsidRDefault="00E32DC3" w:rsidP="00722E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520" w:type="pct"/>
            <w:shd w:val="clear" w:color="auto" w:fill="auto"/>
            <w:vAlign w:val="bottom"/>
          </w:tcPr>
          <w:p w14:paraId="161157D8" w14:textId="77777777" w:rsidR="00E32DC3" w:rsidRPr="009A261B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405" w:type="pct"/>
            <w:vAlign w:val="center"/>
          </w:tcPr>
          <w:p w14:paraId="3263C66C" w14:textId="77777777" w:rsidR="00E32DC3" w:rsidRPr="00061FEE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</w:pPr>
            <w:r w:rsidRPr="00061FEE"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  <w:t>E0781, E0806</w:t>
            </w:r>
            <w:r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  <w:t xml:space="preserve">, </w:t>
            </w:r>
            <w:r w:rsidRPr="008D1704"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  <w:t>Q0321</w:t>
            </w:r>
          </w:p>
        </w:tc>
      </w:tr>
    </w:tbl>
    <w:p w14:paraId="34D8A3B5" w14:textId="77777777" w:rsidR="00E32DC3" w:rsidRDefault="00E32DC3" w:rsidP="00E32DC3">
      <w:pPr>
        <w:spacing w:after="0" w:line="240" w:lineRule="auto"/>
      </w:pPr>
    </w:p>
    <w:p w14:paraId="760D3144" w14:textId="77777777" w:rsidR="00E32DC3" w:rsidRPr="000414DD" w:rsidRDefault="00E32DC3" w:rsidP="00E32DC3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0414DD">
        <w:rPr>
          <w:rFonts w:ascii="Calibri" w:eastAsia="Calibri" w:hAnsi="Calibri" w:cs="Calibri"/>
          <w:lang w:eastAsia="sl-SI"/>
        </w:rPr>
        <w:t xml:space="preserve">ovezovalni šifrant </w:t>
      </w:r>
      <w:proofErr w:type="gramStart"/>
      <w:r w:rsidRPr="000414DD">
        <w:rPr>
          <w:rFonts w:ascii="Calibri" w:eastAsia="Calibri" w:hAnsi="Calibri" w:cs="Calibri"/>
          <w:lang w:eastAsia="sl-SI"/>
        </w:rPr>
        <w:t>K4</w:t>
      </w:r>
      <w:proofErr w:type="gramEnd"/>
      <w:r w:rsidRPr="000414DD">
        <w:rPr>
          <w:rFonts w:ascii="Calibri" w:eastAsia="Calibri" w:hAnsi="Calibri" w:cs="Calibri"/>
          <w:lang w:eastAsia="sl-SI"/>
        </w:rPr>
        <w:t xml:space="preserve"> »Parametri za kontrolo podatkov po vrstah in podvrstah zdravstvene dejavnosti«:</w:t>
      </w:r>
    </w:p>
    <w:p w14:paraId="7327E7B9" w14:textId="77777777" w:rsidR="00E32DC3" w:rsidRDefault="00E32DC3" w:rsidP="00E32DC3">
      <w:pPr>
        <w:spacing w:after="0" w:line="240" w:lineRule="auto"/>
        <w:jc w:val="both"/>
      </w:pPr>
    </w:p>
    <w:tbl>
      <w:tblPr>
        <w:tblW w:w="512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588"/>
        <w:gridCol w:w="588"/>
        <w:gridCol w:w="2499"/>
        <w:gridCol w:w="2204"/>
        <w:gridCol w:w="2873"/>
      </w:tblGrid>
      <w:tr w:rsidR="00E32DC3" w:rsidRPr="00D612D1" w14:paraId="2738300E" w14:textId="77777777" w:rsidTr="00722E6C">
        <w:trPr>
          <w:trHeight w:val="770"/>
        </w:trPr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A54F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lastRenderedPageBreak/>
              <w:t xml:space="preserve">Šifra </w:t>
            </w:r>
            <w:proofErr w:type="spellStart"/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zdr</w:t>
            </w:r>
            <w:proofErr w:type="spellEnd"/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. dej.</w:t>
            </w:r>
          </w:p>
        </w:tc>
        <w:tc>
          <w:tcPr>
            <w:tcW w:w="19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FA057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FEE0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Navajanje sklopa podatkov Seznam oseb na PGO</w:t>
            </w:r>
          </w:p>
        </w:tc>
        <w:tc>
          <w:tcPr>
            <w:tcW w:w="1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A5F9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Navajanje datuma opravljene storitve na strukturi PGO za storitve tipa EME in PRI</w:t>
            </w:r>
          </w:p>
        </w:tc>
      </w:tr>
      <w:tr w:rsidR="00E32DC3" w:rsidRPr="00D612D1" w14:paraId="10A76F74" w14:textId="77777777" w:rsidTr="00722E6C">
        <w:trPr>
          <w:trHeight w:val="238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84076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O84</w:t>
            </w:r>
            <w:proofErr w:type="gramStart"/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.</w:t>
            </w:r>
            <w:proofErr w:type="gramEnd"/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19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AB43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EC41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34F6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E32DC3" w:rsidRPr="00D612D1" w14:paraId="3E392C6B" w14:textId="77777777" w:rsidTr="00722E6C">
        <w:trPr>
          <w:trHeight w:val="238"/>
        </w:trPr>
        <w:tc>
          <w:tcPr>
            <w:tcW w:w="4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5D75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CFA56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1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B538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1F8E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47F4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E32DC3" w:rsidRPr="00D612D1" w14:paraId="2C1C3938" w14:textId="77777777" w:rsidTr="00722E6C">
        <w:trPr>
          <w:trHeight w:val="238"/>
        </w:trPr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9C802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AC4FA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72E7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D7B8" w14:textId="77777777" w:rsidR="00E32DC3" w:rsidRPr="00D612D1" w:rsidRDefault="00E32DC3" w:rsidP="00722E6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414DD">
              <w:rPr>
                <w:rFonts w:eastAsia="Times New Roman" w:cstheme="minorHAnsi"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727A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671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P</w:t>
            </w:r>
            <w:r w:rsidRPr="003A671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  <w:r w:rsidRPr="000414DD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0414DD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(obvezno za E0781)</w:t>
            </w:r>
          </w:p>
        </w:tc>
        <w:tc>
          <w:tcPr>
            <w:tcW w:w="1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9AD9" w14:textId="77777777" w:rsidR="00E32DC3" w:rsidRPr="00D612D1" w:rsidRDefault="00E32DC3" w:rsidP="00722E6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671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P</w:t>
            </w:r>
            <w:r w:rsidRPr="003A671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  <w:r w:rsidRPr="000414DD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0414DD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(obvezno za E0781)</w:t>
            </w:r>
          </w:p>
        </w:tc>
      </w:tr>
    </w:tbl>
    <w:p w14:paraId="51CBF0A2" w14:textId="77777777" w:rsidR="00E32DC3" w:rsidRDefault="00E32DC3" w:rsidP="00E32DC3">
      <w:pPr>
        <w:spacing w:after="0" w:line="240" w:lineRule="auto"/>
      </w:pPr>
    </w:p>
    <w:p w14:paraId="17DB6825" w14:textId="77777777" w:rsidR="00E32DC3" w:rsidRPr="001A30A0" w:rsidRDefault="00E32DC3" w:rsidP="00E32DC3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1A30A0">
        <w:rPr>
          <w:rFonts w:ascii="Calibri" w:eastAsia="Calibri" w:hAnsi="Calibri" w:cs="Calibri"/>
          <w:lang w:eastAsia="sl-SI"/>
        </w:rPr>
        <w:t xml:space="preserve">ovezovalni šifrant </w:t>
      </w:r>
      <w:proofErr w:type="spellStart"/>
      <w:r w:rsidRPr="001A30A0">
        <w:rPr>
          <w:rFonts w:ascii="Calibri" w:eastAsia="Calibri" w:hAnsi="Calibri" w:cs="Calibri"/>
          <w:lang w:eastAsia="sl-SI"/>
        </w:rPr>
        <w:t>K5.2</w:t>
      </w:r>
      <w:proofErr w:type="spellEnd"/>
      <w:r w:rsidRPr="001A30A0">
        <w:rPr>
          <w:rFonts w:ascii="Calibri" w:eastAsia="Calibri" w:hAnsi="Calibri" w:cs="Calibri"/>
          <w:lang w:eastAsia="sl-SI"/>
        </w:rPr>
        <w:t xml:space="preserve"> »Storitve s stopnjo DDV«:</w:t>
      </w:r>
    </w:p>
    <w:p w14:paraId="57371F7E" w14:textId="77777777" w:rsidR="00E32DC3" w:rsidRDefault="00E32DC3" w:rsidP="00E32DC3">
      <w:pPr>
        <w:spacing w:after="0" w:line="240" w:lineRule="auto"/>
      </w:pPr>
    </w:p>
    <w:tbl>
      <w:tblPr>
        <w:tblW w:w="9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2409"/>
        <w:gridCol w:w="1276"/>
        <w:gridCol w:w="1559"/>
        <w:gridCol w:w="1688"/>
      </w:tblGrid>
      <w:tr w:rsidR="00E32DC3" w:rsidRPr="00CE4373" w14:paraId="661471D2" w14:textId="77777777" w:rsidTr="00722E6C">
        <w:trPr>
          <w:trHeight w:val="663"/>
        </w:trPr>
        <w:tc>
          <w:tcPr>
            <w:tcW w:w="993" w:type="dxa"/>
            <w:shd w:val="clear" w:color="auto" w:fill="auto"/>
            <w:vAlign w:val="bottom"/>
          </w:tcPr>
          <w:p w14:paraId="78C00C9F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bottom"/>
          </w:tcPr>
          <w:p w14:paraId="7AB12685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1FB8C5" w14:textId="77777777" w:rsidR="00E32DC3" w:rsidRPr="00CE437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</w:t>
            </w:r>
            <w:proofErr w:type="gram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Oproščeno</w:t>
            </w:r>
          </w:p>
        </w:tc>
        <w:tc>
          <w:tcPr>
            <w:tcW w:w="1559" w:type="dxa"/>
            <w:vAlign w:val="center"/>
          </w:tcPr>
          <w:p w14:paraId="51005287" w14:textId="77777777" w:rsidR="00E32DC3" w:rsidRPr="00CE437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9,5</w:t>
            </w:r>
            <w:proofErr w:type="gram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688" w:type="dxa"/>
            <w:vAlign w:val="center"/>
          </w:tcPr>
          <w:p w14:paraId="146AF3B7" w14:textId="77777777" w:rsidR="00E32DC3" w:rsidRPr="00CE437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22</w:t>
            </w:r>
            <w:proofErr w:type="gram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</w:tr>
      <w:tr w:rsidR="00E32DC3" w:rsidRPr="00CE4373" w14:paraId="2781FC92" w14:textId="77777777" w:rsidTr="00722E6C">
        <w:trPr>
          <w:trHeight w:val="238"/>
        </w:trPr>
        <w:tc>
          <w:tcPr>
            <w:tcW w:w="993" w:type="dxa"/>
            <w:shd w:val="clear" w:color="auto" w:fill="auto"/>
            <w:vAlign w:val="center"/>
          </w:tcPr>
          <w:p w14:paraId="395F63ED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Q84.300</w:t>
            </w:r>
            <w:proofErr w:type="spellEnd"/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14:paraId="1B893E63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B13C8" w14:textId="77777777" w:rsidR="00E32DC3" w:rsidRPr="00CE437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vAlign w:val="center"/>
          </w:tcPr>
          <w:p w14:paraId="3EA2EC39" w14:textId="77777777" w:rsidR="00E32DC3" w:rsidRPr="00CE437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688" w:type="dxa"/>
          </w:tcPr>
          <w:p w14:paraId="0B4D1742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32DC3" w:rsidRPr="00CE4373" w14:paraId="14AF0D8B" w14:textId="77777777" w:rsidTr="00722E6C">
        <w:trPr>
          <w:trHeight w:val="238"/>
        </w:trPr>
        <w:tc>
          <w:tcPr>
            <w:tcW w:w="993" w:type="dxa"/>
            <w:shd w:val="clear" w:color="auto" w:fill="auto"/>
            <w:vAlign w:val="center"/>
          </w:tcPr>
          <w:p w14:paraId="40C32C5B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96532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3FBE33E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97E38" w14:textId="77777777" w:rsidR="00E32DC3" w:rsidRPr="00CE437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vAlign w:val="center"/>
          </w:tcPr>
          <w:p w14:paraId="4B7BE2C4" w14:textId="77777777" w:rsidR="00E32DC3" w:rsidRPr="00CE4373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688" w:type="dxa"/>
          </w:tcPr>
          <w:p w14:paraId="6AB74A6C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32DC3" w:rsidRPr="00CE4373" w14:paraId="58F21AC3" w14:textId="77777777" w:rsidTr="00722E6C">
        <w:trPr>
          <w:trHeight w:val="238"/>
        </w:trPr>
        <w:tc>
          <w:tcPr>
            <w:tcW w:w="993" w:type="dxa"/>
            <w:shd w:val="clear" w:color="auto" w:fill="auto"/>
            <w:vAlign w:val="bottom"/>
          </w:tcPr>
          <w:p w14:paraId="1AA74E16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B6B80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7707C83E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409" w:type="dxa"/>
            <w:shd w:val="clear" w:color="auto" w:fill="auto"/>
          </w:tcPr>
          <w:p w14:paraId="0099DBF4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97C2A2" w14:textId="77777777" w:rsidR="00E32DC3" w:rsidRPr="008D1704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8D1704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E0806</w:t>
            </w:r>
          </w:p>
        </w:tc>
        <w:tc>
          <w:tcPr>
            <w:tcW w:w="1559" w:type="dxa"/>
          </w:tcPr>
          <w:p w14:paraId="3E129406" w14:textId="77777777" w:rsidR="00E32DC3" w:rsidRPr="00381912" w:rsidRDefault="00E32DC3" w:rsidP="00722E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81912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E0781,</w:t>
            </w:r>
            <w:r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 </w:t>
            </w:r>
            <w:r w:rsidRPr="00381912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Q0321</w:t>
            </w:r>
          </w:p>
        </w:tc>
        <w:tc>
          <w:tcPr>
            <w:tcW w:w="1688" w:type="dxa"/>
            <w:vAlign w:val="bottom"/>
          </w:tcPr>
          <w:p w14:paraId="69C580FB" w14:textId="77777777" w:rsidR="00E32DC3" w:rsidRPr="00CE4373" w:rsidRDefault="00E32DC3" w:rsidP="00722E6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</w:p>
        </w:tc>
      </w:tr>
    </w:tbl>
    <w:p w14:paraId="5AF99529" w14:textId="77777777" w:rsidR="00E32DC3" w:rsidRDefault="00E32DC3" w:rsidP="00E32DC3">
      <w:pPr>
        <w:spacing w:after="0" w:line="240" w:lineRule="auto"/>
      </w:pPr>
    </w:p>
    <w:p w14:paraId="33DC3C6F" w14:textId="77777777" w:rsidR="00E32DC3" w:rsidRDefault="00E32DC3" w:rsidP="00E32DC3">
      <w:pPr>
        <w:spacing w:after="0" w:line="240" w:lineRule="auto"/>
      </w:pPr>
    </w:p>
    <w:p w14:paraId="23072F70" w14:textId="77777777" w:rsidR="00E32DC3" w:rsidRPr="004E0BA6" w:rsidRDefault="00E32DC3" w:rsidP="00E32DC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od </w:t>
      </w:r>
      <w:r w:rsidRPr="003721F7">
        <w:rPr>
          <w:rFonts w:ascii="Calibri" w:eastAsia="Times New Roman" w:hAnsi="Calibri" w:cs="Calibri"/>
          <w:color w:val="000000"/>
          <w:lang w:eastAsia="sl-SI"/>
        </w:rPr>
        <w:t>25.</w:t>
      </w:r>
      <w:r>
        <w:rPr>
          <w:rFonts w:ascii="Calibri" w:eastAsia="Times New Roman" w:hAnsi="Calibri" w:cs="Calibri"/>
          <w:color w:val="000000"/>
          <w:lang w:eastAsia="sl-SI"/>
        </w:rPr>
        <w:t xml:space="preserve"> </w:t>
      </w:r>
      <w:r w:rsidRPr="003721F7">
        <w:rPr>
          <w:rFonts w:ascii="Calibri" w:eastAsia="Times New Roman" w:hAnsi="Calibri" w:cs="Calibri"/>
          <w:color w:val="000000"/>
          <w:lang w:eastAsia="sl-SI"/>
        </w:rPr>
        <w:t>6</w:t>
      </w:r>
      <w:r>
        <w:rPr>
          <w:rFonts w:ascii="Calibri" w:eastAsia="Times New Roman" w:hAnsi="Calibri" w:cs="Calibri"/>
          <w:color w:val="000000"/>
          <w:lang w:eastAsia="sl-SI"/>
        </w:rPr>
        <w:t>.</w:t>
      </w:r>
      <w:r w:rsidRPr="003721F7">
        <w:rPr>
          <w:rFonts w:ascii="Calibri" w:eastAsia="Times New Roman" w:hAnsi="Calibri" w:cs="Calibri"/>
          <w:color w:val="000000"/>
          <w:lang w:eastAsia="sl-SI"/>
        </w:rPr>
        <w:t xml:space="preserve"> 2023 </w:t>
      </w:r>
      <w:r w:rsidRPr="003A671F">
        <w:rPr>
          <w:rFonts w:ascii="Calibri" w:eastAsia="Times New Roman" w:hAnsi="Calibri" w:cs="Calibri"/>
          <w:color w:val="000000"/>
          <w:lang w:eastAsia="sl-SI"/>
        </w:rPr>
        <w:t>dalje.</w:t>
      </w:r>
    </w:p>
    <w:p w14:paraId="65B3AF9B" w14:textId="77777777" w:rsidR="00E32DC3" w:rsidRPr="004E0BA6" w:rsidRDefault="00E32DC3" w:rsidP="00E32DC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l-SI"/>
        </w:rPr>
      </w:pPr>
    </w:p>
    <w:p w14:paraId="3964B7EF" w14:textId="77777777" w:rsidR="00E32DC3" w:rsidRPr="004E0BA6" w:rsidRDefault="00E32DC3" w:rsidP="00E32DC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67F11181" w14:textId="77777777" w:rsidR="00E32DC3" w:rsidRDefault="00E32DC3" w:rsidP="00E32DC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3721F7">
        <w:rPr>
          <w:rFonts w:ascii="Calibri" w:eastAsia="Calibri" w:hAnsi="Calibri" w:cs="Arial"/>
          <w:color w:val="000000"/>
        </w:rPr>
        <w:t>Jerneja Bergant (</w:t>
      </w:r>
      <w:proofErr w:type="spellStart"/>
      <w:r w:rsidRPr="003721F7">
        <w:rPr>
          <w:rFonts w:ascii="Calibri" w:eastAsia="Times New Roman" w:hAnsi="Calibri" w:cs="Arial"/>
          <w:noProof/>
          <w:color w:val="0000FF"/>
          <w:u w:val="single"/>
        </w:rPr>
        <w:t>jerneja.bergant@zzzs.si</w:t>
      </w:r>
      <w:proofErr w:type="spellEnd"/>
      <w:r w:rsidRPr="003721F7">
        <w:rPr>
          <w:rFonts w:ascii="Calibri" w:eastAsia="Calibri" w:hAnsi="Calibri" w:cs="Arial"/>
          <w:color w:val="000000"/>
        </w:rPr>
        <w:t>; 01/30-77-573)</w:t>
      </w:r>
    </w:p>
    <w:p w14:paraId="652EF90E" w14:textId="4D37E145" w:rsidR="00E32DC3" w:rsidRDefault="00E32DC3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73C9FFCF" w14:textId="4797C6A1" w:rsidR="00161C6E" w:rsidRDefault="00161C6E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24ABF332" w14:textId="739D7D6F" w:rsidR="008F3FFE" w:rsidRDefault="008F3FFE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44EFE926" w14:textId="77777777" w:rsidR="008F3FFE" w:rsidRPr="000E3FF7" w:rsidRDefault="008F3FFE" w:rsidP="008F3FFE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4" w:name="_Toc145493683"/>
      <w:r w:rsidRPr="000E3FF7">
        <w:rPr>
          <w:rFonts w:ascii="Calibri" w:eastAsia="Times New Roman" w:hAnsi="Calibri" w:cs="Calibri"/>
          <w:b/>
          <w:color w:val="0070C0"/>
          <w:sz w:val="28"/>
          <w:szCs w:val="28"/>
        </w:rPr>
        <w:t>Cepljenje proti gripi – financiranje iz sredstev obveznega zdravstvenega zavarovanja s 1. 7. 2023</w:t>
      </w:r>
      <w:bookmarkEnd w:id="4"/>
    </w:p>
    <w:p w14:paraId="42D02614" w14:textId="77777777" w:rsidR="008F3FFE" w:rsidRPr="008F3FFE" w:rsidRDefault="008F3FFE" w:rsidP="008F3FFE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  <w:r w:rsidRPr="008F3FFE">
        <w:rPr>
          <w:rFonts w:ascii="Calibri" w:eastAsia="Times New Roman" w:hAnsi="Calibri" w:cs="Calibri"/>
          <w:i/>
          <w:color w:val="0070C0"/>
          <w:lang w:eastAsia="sl-SI"/>
        </w:rPr>
        <w:t xml:space="preserve"> </w:t>
      </w:r>
    </w:p>
    <w:p w14:paraId="4651ADD9" w14:textId="77777777" w:rsidR="008F3FFE" w:rsidRDefault="008F3FFE" w:rsidP="008F3FFE">
      <w:pPr>
        <w:spacing w:after="0" w:line="240" w:lineRule="auto"/>
        <w:rPr>
          <w:rFonts w:ascii="Calibri" w:eastAsia="Times New Roman" w:hAnsi="Calibri" w:cs="Calibri"/>
          <w:bCs/>
          <w:i/>
          <w:iCs/>
          <w:color w:val="0070C0"/>
        </w:rPr>
      </w:pPr>
      <w:r w:rsidRPr="00492E52">
        <w:rPr>
          <w:rFonts w:ascii="Calibri" w:eastAsia="Times New Roman" w:hAnsi="Calibri" w:cs="Calibri"/>
          <w:bCs/>
          <w:i/>
          <w:iCs/>
          <w:color w:val="0070C0"/>
        </w:rPr>
        <w:t>Izvajalcem zdravstvenih storitev (tudi NIJZ)</w:t>
      </w:r>
    </w:p>
    <w:p w14:paraId="46873CD7" w14:textId="77777777" w:rsidR="008F3FFE" w:rsidRPr="001D726C" w:rsidRDefault="008F3FFE" w:rsidP="008F3FFE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4D35EA3B" w14:textId="77777777" w:rsidR="008F3FFE" w:rsidRPr="001D726C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2867C961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0A54FF4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 </w:t>
      </w:r>
      <w:bookmarkStart w:id="5" w:name="_Hlk144969668"/>
      <w:r>
        <w:rPr>
          <w:rFonts w:ascii="Calibri" w:eastAsia="Calibri" w:hAnsi="Calibri" w:cs="Calibri"/>
          <w:color w:val="000000"/>
        </w:rPr>
        <w:t>ZNUNBZ je bilo določeno</w:t>
      </w:r>
      <w:bookmarkEnd w:id="5"/>
      <w:r>
        <w:rPr>
          <w:rFonts w:ascii="Calibri" w:eastAsia="Calibri" w:hAnsi="Calibri" w:cs="Calibri"/>
          <w:color w:val="000000"/>
        </w:rPr>
        <w:t xml:space="preserve">, da se stroški cepljenja proti gripi v sezoni 2022/2023 krijejo </w:t>
      </w:r>
      <w:bookmarkStart w:id="6" w:name="_Hlk144969694"/>
      <w:r>
        <w:rPr>
          <w:rFonts w:ascii="Calibri" w:eastAsia="Calibri" w:hAnsi="Calibri" w:cs="Calibri"/>
          <w:color w:val="000000"/>
        </w:rPr>
        <w:t>iz proračuna Republike Slovenije</w:t>
      </w:r>
      <w:bookmarkEnd w:id="6"/>
      <w:r>
        <w:rPr>
          <w:rFonts w:ascii="Calibri" w:eastAsia="Calibri" w:hAnsi="Calibri" w:cs="Calibri"/>
          <w:color w:val="000000"/>
        </w:rPr>
        <w:t xml:space="preserve">. Ker je ta ukrep veljal do 30. 6. 2023, storitev </w:t>
      </w:r>
      <w:proofErr w:type="gramStart"/>
      <w:r>
        <w:rPr>
          <w:rFonts w:ascii="Calibri" w:eastAsia="Calibri" w:hAnsi="Calibri" w:cs="Calibri"/>
          <w:color w:val="000000"/>
        </w:rPr>
        <w:t>E0752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r w:rsidRPr="000353A0">
        <w:rPr>
          <w:rFonts w:ascii="Calibri" w:eastAsia="Calibri" w:hAnsi="Calibri" w:cs="Calibri"/>
          <w:color w:val="000000"/>
        </w:rPr>
        <w:t>»</w:t>
      </w:r>
      <w:r w:rsidRPr="002353EC">
        <w:rPr>
          <w:rFonts w:ascii="Calibri" w:eastAsia="Calibri" w:hAnsi="Calibri" w:cs="Calibri"/>
          <w:color w:val="000000"/>
        </w:rPr>
        <w:t>Pregled in cepljenje proti gripi - proračun</w:t>
      </w:r>
      <w:r w:rsidRPr="000353A0">
        <w:rPr>
          <w:rFonts w:ascii="Calibri" w:eastAsia="Calibri" w:hAnsi="Calibri" w:cs="Calibri"/>
          <w:color w:val="000000"/>
        </w:rPr>
        <w:t>«</w:t>
      </w:r>
      <w:r>
        <w:rPr>
          <w:rFonts w:ascii="Calibri" w:eastAsia="Calibri" w:hAnsi="Calibri" w:cs="Calibri"/>
          <w:color w:val="000000"/>
        </w:rPr>
        <w:t>, ki jo je Zavod uvedel z Okrožnicama ZAE 13/20 in ZAE 14/20, ukinjamo.</w:t>
      </w:r>
    </w:p>
    <w:p w14:paraId="50F90294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BE4D7C8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Financiranje cepljenja proti gripi iz sredstev obveznega zdravstvenega zavarovanja določa tudi Program cepljenja in zaščite z zdravili za leto 2023.</w:t>
      </w:r>
    </w:p>
    <w:p w14:paraId="153702B4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A6F6E5B" w14:textId="77777777" w:rsidR="008F3FFE" w:rsidRDefault="008F3FFE" w:rsidP="008F3FFE">
      <w:pPr>
        <w:spacing w:after="0" w:line="240" w:lineRule="auto"/>
        <w:jc w:val="both"/>
      </w:pPr>
      <w:r>
        <w:t>Ob uvedbi storitve E0752 za NIJZ ni bilo več omogočeno obračunavanje naslednjih treh storitev:</w:t>
      </w:r>
    </w:p>
    <w:p w14:paraId="1FE99764" w14:textId="77777777" w:rsidR="008F3FFE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</w:pPr>
      <w:proofErr w:type="gramStart"/>
      <w:r w:rsidRPr="001237C8">
        <w:t>E0740</w:t>
      </w:r>
      <w:proofErr w:type="gramEnd"/>
      <w:r w:rsidRPr="001237C8">
        <w:t xml:space="preserve"> »Cepljenje odraslega - gripa do 64 let NIJZ«,</w:t>
      </w:r>
    </w:p>
    <w:p w14:paraId="5F619465" w14:textId="77777777" w:rsidR="008F3FFE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</w:pPr>
      <w:proofErr w:type="gramStart"/>
      <w:r w:rsidRPr="001237C8">
        <w:t>E0741</w:t>
      </w:r>
      <w:proofErr w:type="gramEnd"/>
      <w:r w:rsidRPr="001237C8">
        <w:t xml:space="preserve"> »Cepljenje odraslega - gripa 65-74 let NIJZ« in</w:t>
      </w:r>
    </w:p>
    <w:p w14:paraId="3D86C1F4" w14:textId="77777777" w:rsidR="008F3FFE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</w:pPr>
      <w:proofErr w:type="gramStart"/>
      <w:r w:rsidRPr="001237C8">
        <w:t>E0742</w:t>
      </w:r>
      <w:proofErr w:type="gramEnd"/>
      <w:r w:rsidRPr="001237C8">
        <w:t xml:space="preserve"> »Cepljenje odraslega - gripa nad 75 let NIJZ«</w:t>
      </w:r>
      <w:r>
        <w:t>.</w:t>
      </w:r>
    </w:p>
    <w:p w14:paraId="75CB909E" w14:textId="77777777" w:rsidR="008F3FFE" w:rsidRDefault="008F3FFE" w:rsidP="008F3FFE">
      <w:pPr>
        <w:spacing w:after="0" w:line="240" w:lineRule="auto"/>
        <w:jc w:val="both"/>
      </w:pPr>
    </w:p>
    <w:p w14:paraId="1D77FB95" w14:textId="77777777" w:rsidR="008F3FFE" w:rsidRDefault="008F3FFE" w:rsidP="008F3FFE">
      <w:pPr>
        <w:spacing w:after="0" w:line="240" w:lineRule="auto"/>
        <w:jc w:val="both"/>
      </w:pPr>
      <w:r>
        <w:t xml:space="preserve">Ker s tokratno okrožnico storitev E0752 ukinjamo, za NIJZ ponovno omogočamo beleženje zgoraj navedenih storitev cepljenja odraslih proti gripi. Izvajalec storitve beleži </w:t>
      </w:r>
      <w:r w:rsidRPr="00D960AF">
        <w:t xml:space="preserve">v dejavnosti </w:t>
      </w:r>
      <w:r>
        <w:t>705 822 »</w:t>
      </w:r>
      <w:r w:rsidRPr="00D960AF">
        <w:t xml:space="preserve">Distribucija cepiv </w:t>
      </w:r>
      <w:r>
        <w:t>–</w:t>
      </w:r>
      <w:r w:rsidRPr="00D960AF">
        <w:t xml:space="preserve"> NIJZ</w:t>
      </w:r>
      <w:r>
        <w:t>« po strukturi Obravnava na vrstah dokumentov 1-3 (račun) in 4-6 (i</w:t>
      </w:r>
      <w:r w:rsidRPr="00583333">
        <w:t>ndividualni račun</w:t>
      </w:r>
      <w:r>
        <w:t xml:space="preserve"> </w:t>
      </w:r>
      <w:r w:rsidRPr="00583333">
        <w:t xml:space="preserve">za </w:t>
      </w:r>
      <w:proofErr w:type="spellStart"/>
      <w:r w:rsidRPr="00583333">
        <w:t>MedZZ</w:t>
      </w:r>
      <w:proofErr w:type="spellEnd"/>
      <w:r>
        <w:t>)</w:t>
      </w:r>
      <w:r w:rsidRPr="00583333">
        <w:t xml:space="preserve"> skladno z navodili Zavoda in povezovalnimi šifranti</w:t>
      </w:r>
      <w:r>
        <w:t>.</w:t>
      </w:r>
    </w:p>
    <w:p w14:paraId="1EFB321C" w14:textId="77777777" w:rsidR="008F3FFE" w:rsidRDefault="008F3FFE" w:rsidP="008F3FFE">
      <w:pPr>
        <w:spacing w:after="0" w:line="240" w:lineRule="auto"/>
      </w:pPr>
    </w:p>
    <w:p w14:paraId="25BE31BE" w14:textId="77777777" w:rsidR="008F3FFE" w:rsidRDefault="008F3FFE" w:rsidP="008F3FFE">
      <w:pPr>
        <w:spacing w:after="0" w:line="240" w:lineRule="auto"/>
        <w:jc w:val="both"/>
      </w:pPr>
      <w:r w:rsidRPr="00ED4F87">
        <w:t>Ambulante splošne in družinske medicine ter otroški in šolski dispanzerji</w:t>
      </w:r>
      <w:r>
        <w:t xml:space="preserve"> cepljenje proti gripi beležijo na eni od obstoječih storitev </w:t>
      </w:r>
      <w:r w:rsidRPr="00ED4F87">
        <w:t xml:space="preserve">K0010 »Pregled pred cepljenjem otroka do 7. leta«, K0011 »Cepljenje šolskega / predšolskega otroka«, </w:t>
      </w:r>
      <w:proofErr w:type="gramStart"/>
      <w:r w:rsidRPr="00ED4F87">
        <w:t>K0012</w:t>
      </w:r>
      <w:proofErr w:type="gramEnd"/>
      <w:r w:rsidRPr="00ED4F87">
        <w:t xml:space="preserve"> »Pregled pred cepljenjem po 7. letu«, K0047 »Pregled pred cepljenjem odraslega« in K0048 »Cepljenje odraslega«.</w:t>
      </w:r>
    </w:p>
    <w:p w14:paraId="339C9876" w14:textId="77777777" w:rsidR="008F3FFE" w:rsidRPr="004E0BA6" w:rsidRDefault="008F3FFE" w:rsidP="008F3FFE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lastRenderedPageBreak/>
        <w:t>Navodilo za obračun</w:t>
      </w:r>
    </w:p>
    <w:p w14:paraId="1991C61B" w14:textId="77777777" w:rsidR="008F3FFE" w:rsidRPr="004E0BA6" w:rsidRDefault="008F3FFE" w:rsidP="008F3FFE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0869A81E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Skladno z navedenim dopolnjujemo naslednje šifrante (označeno s krepko pisavo):</w:t>
      </w:r>
    </w:p>
    <w:p w14:paraId="5863441D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338F5BB" w14:textId="77777777" w:rsidR="008F3FFE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seznam storitev 15.2 »</w:t>
      </w:r>
      <w:r w:rsidRPr="001B793A">
        <w:rPr>
          <w:rFonts w:ascii="Calibri" w:eastAsia="Calibri" w:hAnsi="Calibri" w:cs="Calibri"/>
          <w:lang w:eastAsia="sl-SI"/>
        </w:rPr>
        <w:t>Storitve, ki nimajo strukture PGO</w:t>
      </w:r>
      <w:r>
        <w:rPr>
          <w:rFonts w:ascii="Calibri" w:eastAsia="Calibri" w:hAnsi="Calibri" w:cs="Calibri"/>
          <w:lang w:eastAsia="sl-SI"/>
        </w:rPr>
        <w:t>«:</w:t>
      </w:r>
    </w:p>
    <w:p w14:paraId="6B380808" w14:textId="77777777" w:rsidR="008F3FFE" w:rsidRDefault="008F3FFE" w:rsidP="008F3FFE">
      <w:pPr>
        <w:pStyle w:val="Odstavekseznama"/>
        <w:spacing w:after="0" w:line="240" w:lineRule="auto"/>
        <w:ind w:left="357"/>
        <w:jc w:val="both"/>
        <w:rPr>
          <w:rFonts w:ascii="Calibri" w:eastAsia="Calibri" w:hAnsi="Calibri" w:cs="Calibri"/>
          <w:lang w:eastAsia="sl-SI"/>
        </w:rPr>
      </w:pPr>
    </w:p>
    <w:tbl>
      <w:tblPr>
        <w:tblW w:w="50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529"/>
        <w:gridCol w:w="4854"/>
        <w:gridCol w:w="769"/>
        <w:gridCol w:w="591"/>
      </w:tblGrid>
      <w:tr w:rsidR="008F3FFE" w:rsidRPr="001B793A" w14:paraId="574746CB" w14:textId="77777777" w:rsidTr="000740B8">
        <w:trPr>
          <w:trHeight w:val="6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19E8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D4FE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C37A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E09CB" w14:textId="77777777" w:rsidR="008F3FFE" w:rsidRPr="001B793A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8EDA" w14:textId="77777777" w:rsidR="008F3FFE" w:rsidRPr="001B793A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 enot mere</w:t>
            </w:r>
          </w:p>
        </w:tc>
      </w:tr>
      <w:tr w:rsidR="008F3FFE" w:rsidRPr="00D70A05" w14:paraId="3F25993C" w14:textId="77777777" w:rsidTr="000740B8">
        <w:trPr>
          <w:trHeight w:val="7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AE7D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70A05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E0752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DBF5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70A05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Pregled in cepljenje proti gripi - proračun</w:t>
            </w: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82B15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70A05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Pregled in cepljenje proti gripi za vse zavarovane osebe v breme proračuna. V ceni storitve je vključen pregled pred cepljenjem in cepljenje.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9FBE" w14:textId="77777777" w:rsidR="008F3FFE" w:rsidRPr="001B793A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70A05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Primer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1111" w14:textId="77777777" w:rsidR="008F3FFE" w:rsidRPr="001B793A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D70A05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</w:t>
            </w:r>
          </w:p>
        </w:tc>
      </w:tr>
    </w:tbl>
    <w:p w14:paraId="20746765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602"/>
        <w:gridCol w:w="4419"/>
        <w:gridCol w:w="823"/>
        <w:gridCol w:w="823"/>
        <w:gridCol w:w="1065"/>
      </w:tblGrid>
      <w:tr w:rsidR="008F3FFE" w:rsidRPr="00CF59E5" w14:paraId="573A1B29" w14:textId="77777777" w:rsidTr="000740B8">
        <w:trPr>
          <w:trHeight w:val="567"/>
        </w:trPr>
        <w:tc>
          <w:tcPr>
            <w:tcW w:w="394" w:type="pct"/>
            <w:shd w:val="clear" w:color="auto" w:fill="auto"/>
          </w:tcPr>
          <w:p w14:paraId="2CAF43F1" w14:textId="77777777" w:rsidR="008F3FFE" w:rsidRPr="00EE6304" w:rsidRDefault="008F3FFE" w:rsidP="000740B8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845" w:type="pct"/>
            <w:shd w:val="clear" w:color="auto" w:fill="auto"/>
          </w:tcPr>
          <w:p w14:paraId="5ACE3B82" w14:textId="77777777" w:rsidR="008F3FFE" w:rsidRPr="00EE6304" w:rsidRDefault="008F3FFE" w:rsidP="000740B8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Kratek opis</w:t>
            </w:r>
          </w:p>
        </w:tc>
        <w:tc>
          <w:tcPr>
            <w:tcW w:w="2331" w:type="pct"/>
            <w:shd w:val="clear" w:color="auto" w:fill="auto"/>
          </w:tcPr>
          <w:p w14:paraId="34CDC497" w14:textId="77777777" w:rsidR="008F3FFE" w:rsidRPr="00EE6304" w:rsidRDefault="008F3FFE" w:rsidP="000740B8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Dolg opis</w:t>
            </w:r>
          </w:p>
        </w:tc>
        <w:tc>
          <w:tcPr>
            <w:tcW w:w="434" w:type="pct"/>
          </w:tcPr>
          <w:p w14:paraId="54FBB0F1" w14:textId="77777777" w:rsidR="008F3FFE" w:rsidRPr="00EE6304" w:rsidRDefault="008F3FFE" w:rsidP="000740B8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od</w:t>
            </w:r>
          </w:p>
        </w:tc>
        <w:tc>
          <w:tcPr>
            <w:tcW w:w="434" w:type="pct"/>
          </w:tcPr>
          <w:p w14:paraId="56BFF074" w14:textId="77777777" w:rsidR="008F3FFE" w:rsidRPr="00EE6304" w:rsidRDefault="008F3FFE" w:rsidP="000740B8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do</w:t>
            </w:r>
          </w:p>
        </w:tc>
        <w:tc>
          <w:tcPr>
            <w:tcW w:w="563" w:type="pct"/>
          </w:tcPr>
          <w:p w14:paraId="1C78895B" w14:textId="77777777" w:rsidR="008F3FFE" w:rsidRPr="00EE6304" w:rsidRDefault="008F3FFE" w:rsidP="000740B8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Nivo planiranja</w:t>
            </w:r>
          </w:p>
        </w:tc>
      </w:tr>
      <w:tr w:rsidR="008F3FFE" w:rsidRPr="00CF59E5" w14:paraId="0AF229D0" w14:textId="77777777" w:rsidTr="000740B8">
        <w:trPr>
          <w:trHeight w:val="856"/>
        </w:trPr>
        <w:tc>
          <w:tcPr>
            <w:tcW w:w="394" w:type="pct"/>
            <w:shd w:val="clear" w:color="auto" w:fill="auto"/>
          </w:tcPr>
          <w:p w14:paraId="6B30C916" w14:textId="77777777" w:rsidR="008F3FFE" w:rsidRPr="00EE6304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845" w:type="pct"/>
            <w:shd w:val="clear" w:color="auto" w:fill="auto"/>
          </w:tcPr>
          <w:p w14:paraId="499F3EFD" w14:textId="77777777" w:rsidR="008F3FFE" w:rsidRPr="00EE6304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Cepljenje odraslega - gripa do 64 let NIJZ</w:t>
            </w:r>
          </w:p>
        </w:tc>
        <w:tc>
          <w:tcPr>
            <w:tcW w:w="2331" w:type="pct"/>
            <w:shd w:val="clear" w:color="auto" w:fill="auto"/>
          </w:tcPr>
          <w:p w14:paraId="7D403C42" w14:textId="77777777" w:rsidR="008F3FFE" w:rsidRPr="00EE6304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Cepljenje odraslega proti gripi starega do vključno 64 let v NIJZ. Cepljenje proti gripi v breme OZZ je omogočeno odraslim osebam z večjim tveganjem za težji potek bolezni (kronični bolniki, starejši od 65 let, nosečnice, izjemno debeli). V ambulantah </w:t>
            </w:r>
            <w:proofErr w:type="gramStart"/>
            <w:r w:rsidRPr="00CF59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OE NIJZ</w:t>
            </w:r>
            <w:proofErr w:type="gramEnd"/>
            <w:r w:rsidRPr="00CF59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34" w:type="pct"/>
          </w:tcPr>
          <w:p w14:paraId="2454B3B4" w14:textId="77777777" w:rsidR="008F3FFE" w:rsidRPr="00EE6304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434" w:type="pct"/>
          </w:tcPr>
          <w:p w14:paraId="607EC074" w14:textId="77777777" w:rsidR="008F3FFE" w:rsidRPr="00EE6304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64</w:t>
            </w:r>
          </w:p>
        </w:tc>
        <w:tc>
          <w:tcPr>
            <w:tcW w:w="563" w:type="pct"/>
          </w:tcPr>
          <w:p w14:paraId="79AA0797" w14:textId="77777777" w:rsidR="008F3FFE" w:rsidRPr="00EE6304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E0740</w:t>
            </w:r>
          </w:p>
        </w:tc>
      </w:tr>
      <w:tr w:rsidR="008F3FFE" w:rsidRPr="00CF59E5" w14:paraId="1C71384E" w14:textId="77777777" w:rsidTr="000740B8">
        <w:trPr>
          <w:trHeight w:val="827"/>
        </w:trPr>
        <w:tc>
          <w:tcPr>
            <w:tcW w:w="394" w:type="pct"/>
            <w:shd w:val="clear" w:color="auto" w:fill="auto"/>
          </w:tcPr>
          <w:p w14:paraId="073AD114" w14:textId="77777777" w:rsidR="008F3FFE" w:rsidRPr="00CF59E5" w:rsidRDefault="008F3FFE" w:rsidP="000740B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845" w:type="pct"/>
            <w:shd w:val="clear" w:color="auto" w:fill="auto"/>
          </w:tcPr>
          <w:p w14:paraId="7673AECD" w14:textId="77777777" w:rsidR="008F3FFE" w:rsidRPr="00CF59E5" w:rsidRDefault="008F3FFE" w:rsidP="000740B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Cepljenje odraslega - gripa 65-74 let NIJZ</w:t>
            </w:r>
          </w:p>
        </w:tc>
        <w:tc>
          <w:tcPr>
            <w:tcW w:w="2331" w:type="pct"/>
            <w:shd w:val="clear" w:color="auto" w:fill="auto"/>
          </w:tcPr>
          <w:p w14:paraId="4F05D3B3" w14:textId="77777777" w:rsidR="008F3FFE" w:rsidRPr="00CF59E5" w:rsidRDefault="008F3FFE" w:rsidP="000740B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 xml:space="preserve">Cepljenje odraslega proti gripi starega od vključno 65 do vključno 74 le v NIJZ. Cepljenje proti gripi v breme OZZ je omogočeno odraslim osebam z večjim tveganjem za težji potek bolezni (kronični bolniki, starejši od 65 let, nosečnice, izjemno debeli). V ambulantah </w:t>
            </w:r>
            <w:proofErr w:type="gramStart"/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OE NIJZ</w:t>
            </w:r>
            <w:proofErr w:type="gramEnd"/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 xml:space="preserve">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34" w:type="pct"/>
          </w:tcPr>
          <w:p w14:paraId="2D976327" w14:textId="77777777" w:rsidR="008F3FFE" w:rsidRPr="00CF59E5" w:rsidRDefault="008F3FFE" w:rsidP="000740B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434" w:type="pct"/>
          </w:tcPr>
          <w:p w14:paraId="23C3A2F1" w14:textId="77777777" w:rsidR="008F3FFE" w:rsidRPr="00CF59E5" w:rsidRDefault="008F3FFE" w:rsidP="000740B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74</w:t>
            </w:r>
          </w:p>
        </w:tc>
        <w:tc>
          <w:tcPr>
            <w:tcW w:w="563" w:type="pct"/>
          </w:tcPr>
          <w:p w14:paraId="234EADE0" w14:textId="77777777" w:rsidR="008F3FFE" w:rsidRPr="00CF59E5" w:rsidRDefault="008F3FFE" w:rsidP="000740B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sl-SI"/>
              </w:rPr>
              <w:t>E0741</w:t>
            </w:r>
          </w:p>
        </w:tc>
      </w:tr>
      <w:tr w:rsidR="008F3FFE" w:rsidRPr="00CF59E5" w14:paraId="6F0B5824" w14:textId="77777777" w:rsidTr="000740B8">
        <w:trPr>
          <w:trHeight w:val="819"/>
        </w:trPr>
        <w:tc>
          <w:tcPr>
            <w:tcW w:w="394" w:type="pct"/>
            <w:shd w:val="clear" w:color="auto" w:fill="auto"/>
          </w:tcPr>
          <w:p w14:paraId="3E89B837" w14:textId="77777777" w:rsidR="008F3FFE" w:rsidRPr="00EE6304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845" w:type="pct"/>
            <w:shd w:val="clear" w:color="auto" w:fill="auto"/>
          </w:tcPr>
          <w:p w14:paraId="446CF271" w14:textId="77777777" w:rsidR="008F3FFE" w:rsidRPr="00EE6304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Cepljenje odraslega - gripa nad 75 let NIJZ</w:t>
            </w:r>
          </w:p>
        </w:tc>
        <w:tc>
          <w:tcPr>
            <w:tcW w:w="2331" w:type="pct"/>
            <w:shd w:val="clear" w:color="auto" w:fill="auto"/>
          </w:tcPr>
          <w:p w14:paraId="229DB870" w14:textId="77777777" w:rsidR="008F3FFE" w:rsidRPr="00EE6304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Cepljenje odraslega proti gripi starega 75 let in več v NIJZ. Cepljenje proti gripi v breme OZZ je omogočeno odraslim osebam z večjim tveganjem za težji potek bolezni (kronični bolniki, starejši od 65 let, nosečnice, izjemno debeli). V ambulantah </w:t>
            </w:r>
            <w:proofErr w:type="gramStart"/>
            <w:r w:rsidRPr="00CF59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OE NIJZ</w:t>
            </w:r>
            <w:proofErr w:type="gramEnd"/>
            <w:r w:rsidRPr="00CF59E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34" w:type="pct"/>
          </w:tcPr>
          <w:p w14:paraId="17B95CEF" w14:textId="77777777" w:rsidR="008F3FFE" w:rsidRPr="00EE6304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434" w:type="pct"/>
          </w:tcPr>
          <w:p w14:paraId="3D2EF1CD" w14:textId="77777777" w:rsidR="008F3FFE" w:rsidRPr="00EE6304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563" w:type="pct"/>
          </w:tcPr>
          <w:p w14:paraId="4CFF090F" w14:textId="77777777" w:rsidR="008F3FFE" w:rsidRPr="00EE6304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EE630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E0742</w:t>
            </w:r>
          </w:p>
        </w:tc>
      </w:tr>
    </w:tbl>
    <w:p w14:paraId="21415929" w14:textId="77777777" w:rsidR="008F3FFE" w:rsidRDefault="008F3FFE" w:rsidP="008F3FF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3064BF0" w14:textId="77777777" w:rsidR="008F3FFE" w:rsidRPr="004C64F1" w:rsidRDefault="008F3FFE" w:rsidP="008F3FF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 xml:space="preserve">Za </w:t>
      </w:r>
      <w:r>
        <w:rPr>
          <w:rFonts w:ascii="Calibri" w:eastAsia="Calibri" w:hAnsi="Calibri" w:cs="Calibri"/>
          <w:color w:val="000000"/>
        </w:rPr>
        <w:t xml:space="preserve">ponovno uvedene </w:t>
      </w:r>
      <w:r w:rsidRPr="004C64F1">
        <w:rPr>
          <w:rFonts w:ascii="Calibri" w:eastAsia="Calibri" w:hAnsi="Calibri" w:cs="Calibri"/>
          <w:color w:val="000000"/>
        </w:rPr>
        <w:t>storitve</w:t>
      </w:r>
      <w:r>
        <w:rPr>
          <w:rFonts w:ascii="Calibri" w:eastAsia="Calibri" w:hAnsi="Calibri" w:cs="Calibri"/>
          <w:color w:val="000000"/>
        </w:rPr>
        <w:t xml:space="preserve"> E0740, E0741 in E0742</w:t>
      </w:r>
      <w:r w:rsidRPr="004C64F1">
        <w:rPr>
          <w:rFonts w:ascii="Calibri" w:eastAsia="Calibri" w:hAnsi="Calibri" w:cs="Calibri"/>
          <w:color w:val="000000"/>
        </w:rPr>
        <w:t xml:space="preserve"> veljajo naslednji podrobni podatki:</w:t>
      </w:r>
    </w:p>
    <w:p w14:paraId="039C326C" w14:textId="77777777" w:rsidR="008F3FFE" w:rsidRPr="004C64F1" w:rsidRDefault="008F3FFE" w:rsidP="008F3FFE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>Naziv enote mere:</w:t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  <w:t>Primer</w:t>
      </w:r>
    </w:p>
    <w:p w14:paraId="1A4712DB" w14:textId="77777777" w:rsidR="008F3FFE" w:rsidRPr="004C64F1" w:rsidRDefault="008F3FFE" w:rsidP="008F3FFE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>Število enot mere:</w:t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  <w:t>1</w:t>
      </w:r>
    </w:p>
    <w:p w14:paraId="33AB292F" w14:textId="77777777" w:rsidR="008F3FFE" w:rsidRPr="004C64F1" w:rsidRDefault="008F3FFE" w:rsidP="008F3FFE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>Oznaka količine:</w:t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  <w:t>1</w:t>
      </w:r>
      <w:r w:rsidRPr="004C64F1">
        <w:rPr>
          <w:rFonts w:ascii="Calibri" w:eastAsia="Calibri" w:hAnsi="Calibri" w:cs="Calibri"/>
          <w:color w:val="000000"/>
        </w:rPr>
        <w:tab/>
      </w:r>
    </w:p>
    <w:p w14:paraId="4857D0CE" w14:textId="77777777" w:rsidR="008F3FFE" w:rsidRPr="004C64F1" w:rsidRDefault="008F3FFE" w:rsidP="008F3FFE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>Maksimalno dovoljeno št. storitev na obravnavo:</w:t>
      </w:r>
      <w:r w:rsidRPr="004C64F1">
        <w:rPr>
          <w:rFonts w:ascii="Calibri" w:eastAsia="Calibri" w:hAnsi="Calibri" w:cs="Calibri"/>
          <w:color w:val="000000"/>
        </w:rPr>
        <w:tab/>
        <w:t>1</w:t>
      </w:r>
    </w:p>
    <w:p w14:paraId="6BF25BC8" w14:textId="77777777" w:rsidR="008F3FFE" w:rsidRPr="004C64F1" w:rsidRDefault="008F3FFE" w:rsidP="008F3FFE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>Oznaka cene:</w:t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  <w:t>3</w:t>
      </w:r>
      <w:r>
        <w:rPr>
          <w:rFonts w:ascii="Calibri" w:eastAsia="Calibri" w:hAnsi="Calibri" w:cs="Calibri"/>
          <w:color w:val="000000"/>
        </w:rPr>
        <w:t xml:space="preserve"> - </w:t>
      </w:r>
      <w:r w:rsidRPr="0060794A">
        <w:rPr>
          <w:rFonts w:ascii="Calibri" w:eastAsia="Calibri" w:hAnsi="Calibri" w:cs="Calibri"/>
          <w:color w:val="000000"/>
        </w:rPr>
        <w:t>Cena storitve je enaka ceni v ceniku</w:t>
      </w:r>
    </w:p>
    <w:p w14:paraId="4BB7E58B" w14:textId="77777777" w:rsidR="008F3FFE" w:rsidRPr="004C64F1" w:rsidRDefault="008F3FFE" w:rsidP="008F3FFE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 xml:space="preserve">Evidenčna storitev: </w:t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  <w:t>Ne</w:t>
      </w:r>
    </w:p>
    <w:p w14:paraId="68EDCFE6" w14:textId="77777777" w:rsidR="008F3FFE" w:rsidRPr="004C64F1" w:rsidRDefault="008F3FFE" w:rsidP="008F3FFE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 w:rsidRPr="004C64F1">
        <w:rPr>
          <w:rFonts w:ascii="Calibri" w:eastAsia="Calibri" w:hAnsi="Calibri" w:cs="Calibri"/>
          <w:color w:val="000000"/>
        </w:rPr>
        <w:t>Tip storitve:</w:t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</w:r>
      <w:r w:rsidRPr="004C64F1">
        <w:rPr>
          <w:rFonts w:ascii="Calibri" w:eastAsia="Calibri" w:hAnsi="Calibri" w:cs="Calibri"/>
          <w:color w:val="000000"/>
        </w:rPr>
        <w:tab/>
        <w:t>5 PRI</w:t>
      </w:r>
    </w:p>
    <w:p w14:paraId="064D928F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68FC2FEB" w14:textId="2086581D" w:rsidR="008F3FFE" w:rsidRDefault="008F3FFE" w:rsidP="008F3FFE">
      <w:pPr>
        <w:spacing w:after="0" w:line="240" w:lineRule="auto"/>
      </w:pPr>
    </w:p>
    <w:p w14:paraId="5CEF0655" w14:textId="77777777" w:rsidR="008F3FFE" w:rsidRDefault="008F3FFE" w:rsidP="008F3FFE">
      <w:pPr>
        <w:spacing w:after="0" w:line="240" w:lineRule="auto"/>
      </w:pPr>
    </w:p>
    <w:p w14:paraId="2DC73E83" w14:textId="77777777" w:rsidR="008F3FFE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lastRenderedPageBreak/>
        <w:t>p</w:t>
      </w:r>
      <w:r w:rsidRPr="00CF59E5">
        <w:rPr>
          <w:rFonts w:ascii="Calibri" w:eastAsia="Calibri" w:hAnsi="Calibri" w:cs="Calibri"/>
          <w:lang w:eastAsia="sl-SI"/>
        </w:rPr>
        <w:t xml:space="preserve">ovezovalni šifrant </w:t>
      </w:r>
      <w:proofErr w:type="gramStart"/>
      <w:r w:rsidRPr="00CF59E5">
        <w:rPr>
          <w:rFonts w:ascii="Calibri" w:eastAsia="Calibri" w:hAnsi="Calibri" w:cs="Calibri"/>
          <w:lang w:eastAsia="sl-SI"/>
        </w:rPr>
        <w:t>K1</w:t>
      </w:r>
      <w:proofErr w:type="gramEnd"/>
      <w:r w:rsidRPr="00CF59E5">
        <w:rPr>
          <w:rFonts w:ascii="Calibri" w:eastAsia="Calibri" w:hAnsi="Calibri" w:cs="Calibri"/>
          <w:lang w:eastAsia="sl-SI"/>
        </w:rPr>
        <w:t xml:space="preserve"> »Vrste zdravstvene dejavnosti in storitve za obračun«:</w:t>
      </w:r>
    </w:p>
    <w:p w14:paraId="4FB5EFE5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40"/>
        <w:gridCol w:w="574"/>
        <w:gridCol w:w="5247"/>
        <w:gridCol w:w="2103"/>
      </w:tblGrid>
      <w:tr w:rsidR="008F3FFE" w:rsidRPr="00CF59E5" w14:paraId="67C1E34D" w14:textId="77777777" w:rsidTr="000740B8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1C108E6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</w:t>
            </w:r>
            <w:proofErr w:type="gramStart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357F17D4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</w:tr>
      <w:tr w:rsidR="008F3FFE" w:rsidRPr="00CF59E5" w14:paraId="46FB2D6C" w14:textId="77777777" w:rsidTr="000740B8">
        <w:tc>
          <w:tcPr>
            <w:tcW w:w="500" w:type="pct"/>
            <w:shd w:val="clear" w:color="auto" w:fill="auto"/>
            <w:vAlign w:val="bottom"/>
          </w:tcPr>
          <w:p w14:paraId="1439DF29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B32E7BD" w14:textId="77777777" w:rsidR="008F3FFE" w:rsidRPr="00CF59E5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3AF0E7D8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</w:tr>
      <w:tr w:rsidR="008F3FFE" w:rsidRPr="00CF59E5" w14:paraId="5B0BBF8D" w14:textId="77777777" w:rsidTr="000740B8">
        <w:tc>
          <w:tcPr>
            <w:tcW w:w="500" w:type="pct"/>
            <w:shd w:val="clear" w:color="auto" w:fill="auto"/>
            <w:vAlign w:val="bottom"/>
          </w:tcPr>
          <w:p w14:paraId="2D0A6DEA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4277025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7805EF83" w14:textId="77777777" w:rsidR="008F3FFE" w:rsidRPr="00CF59E5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16C27E03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3E68F1A9" w14:textId="77777777" w:rsidR="008F3FFE" w:rsidRPr="00CF59E5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E0752</w:t>
            </w:r>
          </w:p>
        </w:tc>
      </w:tr>
      <w:tr w:rsidR="008F3FFE" w:rsidRPr="00CF59E5" w14:paraId="0084FD2C" w14:textId="77777777" w:rsidTr="000740B8">
        <w:tc>
          <w:tcPr>
            <w:tcW w:w="500" w:type="pct"/>
            <w:shd w:val="clear" w:color="auto" w:fill="auto"/>
            <w:vAlign w:val="bottom"/>
          </w:tcPr>
          <w:p w14:paraId="6CC07849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  <w:proofErr w:type="spellEnd"/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2ED37039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</w:tr>
      <w:tr w:rsidR="008F3FFE" w:rsidRPr="00CF59E5" w14:paraId="7D712A03" w14:textId="77777777" w:rsidTr="000740B8">
        <w:tc>
          <w:tcPr>
            <w:tcW w:w="500" w:type="pct"/>
            <w:shd w:val="clear" w:color="auto" w:fill="auto"/>
            <w:vAlign w:val="bottom"/>
          </w:tcPr>
          <w:p w14:paraId="08F138E2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91FFCE9" w14:textId="77777777" w:rsidR="008F3FFE" w:rsidRPr="00CF59E5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4B364E93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</w:tr>
      <w:tr w:rsidR="008F3FFE" w:rsidRPr="00CF59E5" w14:paraId="4FAAC3B2" w14:textId="77777777" w:rsidTr="000740B8">
        <w:tc>
          <w:tcPr>
            <w:tcW w:w="500" w:type="pct"/>
            <w:shd w:val="clear" w:color="auto" w:fill="auto"/>
            <w:vAlign w:val="bottom"/>
          </w:tcPr>
          <w:p w14:paraId="7965BE0E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F3920C9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5DABA90B" w14:textId="77777777" w:rsidR="008F3FFE" w:rsidRPr="00CF59E5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1D80E5A9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18" w:type="pct"/>
            <w:shd w:val="clear" w:color="auto" w:fill="auto"/>
          </w:tcPr>
          <w:p w14:paraId="74F755FD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E10D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E0740,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E10D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E0741,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E10DF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E0742</w:t>
            </w:r>
          </w:p>
        </w:tc>
      </w:tr>
    </w:tbl>
    <w:p w14:paraId="65225602" w14:textId="77777777" w:rsidR="008F3FFE" w:rsidRPr="00CF59E5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14A7C77" w14:textId="77777777" w:rsidR="008F3FFE" w:rsidRPr="009A261B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9A261B">
        <w:rPr>
          <w:rFonts w:ascii="Calibri" w:eastAsia="Calibri" w:hAnsi="Calibri" w:cs="Calibri"/>
          <w:lang w:eastAsia="sl-SI"/>
        </w:rPr>
        <w:t>ovezovalni šifrant K2 »VZD s storitvami glede na vrsto dokumenta po strukturi«:</w:t>
      </w:r>
    </w:p>
    <w:p w14:paraId="5195D718" w14:textId="77777777" w:rsidR="008F3FFE" w:rsidRDefault="008F3FFE" w:rsidP="008F3FFE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540"/>
        <w:gridCol w:w="540"/>
        <w:gridCol w:w="4741"/>
        <w:gridCol w:w="2642"/>
      </w:tblGrid>
      <w:tr w:rsidR="008F3FFE" w:rsidRPr="009A261B" w14:paraId="5AC85391" w14:textId="77777777" w:rsidTr="000740B8">
        <w:trPr>
          <w:trHeight w:val="335"/>
        </w:trPr>
        <w:tc>
          <w:tcPr>
            <w:tcW w:w="500" w:type="pct"/>
            <w:shd w:val="clear" w:color="auto" w:fill="auto"/>
            <w:vAlign w:val="bottom"/>
          </w:tcPr>
          <w:p w14:paraId="7C6982EA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76D04AFB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05" w:type="pct"/>
          </w:tcPr>
          <w:p w14:paraId="2FD988AE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1-3 in 4-6</w:t>
            </w:r>
          </w:p>
          <w:p w14:paraId="475D3AAD" w14:textId="77777777" w:rsidR="008F3FFE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      Obravnava </w:t>
            </w:r>
          </w:p>
          <w:p w14:paraId="5EA0D2EA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Opr.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stor</w:t>
            </w:r>
            <w:proofErr w:type="spell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</w:p>
        </w:tc>
      </w:tr>
      <w:tr w:rsidR="008F3FFE" w:rsidRPr="009A261B" w14:paraId="4843B025" w14:textId="77777777" w:rsidTr="000740B8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523AC57B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</w:t>
            </w: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33B6D76D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405" w:type="pct"/>
          </w:tcPr>
          <w:p w14:paraId="08733EFA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9A261B" w14:paraId="085975A1" w14:textId="77777777" w:rsidTr="000740B8">
        <w:tc>
          <w:tcPr>
            <w:tcW w:w="500" w:type="pct"/>
            <w:shd w:val="clear" w:color="auto" w:fill="auto"/>
            <w:vAlign w:val="bottom"/>
          </w:tcPr>
          <w:p w14:paraId="67C9658A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344940C4" w14:textId="77777777" w:rsidR="008F3FFE" w:rsidRPr="009A261B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79466CAD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</w:tcPr>
          <w:p w14:paraId="1DC42202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9A261B" w14:paraId="5DD2200E" w14:textId="77777777" w:rsidTr="000740B8">
        <w:tc>
          <w:tcPr>
            <w:tcW w:w="500" w:type="pct"/>
            <w:shd w:val="clear" w:color="auto" w:fill="auto"/>
            <w:vAlign w:val="bottom"/>
          </w:tcPr>
          <w:p w14:paraId="6B025F3A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50C27AF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E5B48E7" w14:textId="77777777" w:rsidR="008F3FFE" w:rsidRPr="009A261B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520" w:type="pct"/>
            <w:shd w:val="clear" w:color="auto" w:fill="auto"/>
            <w:vAlign w:val="bottom"/>
          </w:tcPr>
          <w:p w14:paraId="1F08A814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405" w:type="pct"/>
            <w:vAlign w:val="center"/>
          </w:tcPr>
          <w:p w14:paraId="2A24B8CB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E0752</w:t>
            </w:r>
          </w:p>
        </w:tc>
      </w:tr>
      <w:tr w:rsidR="008F3FFE" w:rsidRPr="009A261B" w14:paraId="2B419356" w14:textId="77777777" w:rsidTr="000740B8">
        <w:trPr>
          <w:trHeight w:val="335"/>
        </w:trPr>
        <w:tc>
          <w:tcPr>
            <w:tcW w:w="500" w:type="pct"/>
            <w:shd w:val="clear" w:color="auto" w:fill="auto"/>
          </w:tcPr>
          <w:p w14:paraId="6124B0E5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  <w:proofErr w:type="spellEnd"/>
          </w:p>
        </w:tc>
        <w:tc>
          <w:tcPr>
            <w:tcW w:w="3095" w:type="pct"/>
            <w:gridSpan w:val="3"/>
            <w:shd w:val="clear" w:color="auto" w:fill="auto"/>
          </w:tcPr>
          <w:p w14:paraId="57A32C0A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405" w:type="pct"/>
            <w:vAlign w:val="center"/>
          </w:tcPr>
          <w:p w14:paraId="29DD5639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9A261B" w14:paraId="3A8F329B" w14:textId="77777777" w:rsidTr="000740B8">
        <w:tc>
          <w:tcPr>
            <w:tcW w:w="500" w:type="pct"/>
            <w:shd w:val="clear" w:color="auto" w:fill="auto"/>
            <w:vAlign w:val="bottom"/>
          </w:tcPr>
          <w:p w14:paraId="0DBE20CA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1FC90FE" w14:textId="77777777" w:rsidR="008F3FFE" w:rsidRPr="009A261B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61532F2C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  <w:tc>
          <w:tcPr>
            <w:tcW w:w="1405" w:type="pct"/>
            <w:vAlign w:val="center"/>
          </w:tcPr>
          <w:p w14:paraId="4F458F17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9A261B" w14:paraId="2E84BA2E" w14:textId="77777777" w:rsidTr="000740B8">
        <w:tc>
          <w:tcPr>
            <w:tcW w:w="500" w:type="pct"/>
            <w:shd w:val="clear" w:color="auto" w:fill="auto"/>
            <w:vAlign w:val="bottom"/>
          </w:tcPr>
          <w:p w14:paraId="22954891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40D9780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879E584" w14:textId="77777777" w:rsidR="008F3FFE" w:rsidRPr="009A261B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520" w:type="pct"/>
            <w:shd w:val="clear" w:color="auto" w:fill="auto"/>
            <w:vAlign w:val="bottom"/>
          </w:tcPr>
          <w:p w14:paraId="6766AE86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405" w:type="pct"/>
            <w:vAlign w:val="center"/>
          </w:tcPr>
          <w:p w14:paraId="69424602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E0740, E0741, E0742</w:t>
            </w:r>
          </w:p>
        </w:tc>
      </w:tr>
    </w:tbl>
    <w:p w14:paraId="34E74F6D" w14:textId="77777777" w:rsidR="008F3FFE" w:rsidRDefault="008F3FFE" w:rsidP="008F3FFE">
      <w:pPr>
        <w:spacing w:after="0" w:line="240" w:lineRule="auto"/>
      </w:pPr>
    </w:p>
    <w:p w14:paraId="28DEE4D6" w14:textId="77777777" w:rsidR="008F3FFE" w:rsidRPr="001A30A0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1A30A0">
        <w:rPr>
          <w:rFonts w:ascii="Calibri" w:eastAsia="Calibri" w:hAnsi="Calibri" w:cs="Calibri"/>
          <w:lang w:eastAsia="sl-SI"/>
        </w:rPr>
        <w:t xml:space="preserve">ovezovalni šifrant </w:t>
      </w:r>
      <w:proofErr w:type="spellStart"/>
      <w:r w:rsidRPr="001A30A0">
        <w:rPr>
          <w:rFonts w:ascii="Calibri" w:eastAsia="Calibri" w:hAnsi="Calibri" w:cs="Calibri"/>
          <w:lang w:eastAsia="sl-SI"/>
        </w:rPr>
        <w:t>K5.2</w:t>
      </w:r>
      <w:proofErr w:type="spellEnd"/>
      <w:r w:rsidRPr="001A30A0">
        <w:rPr>
          <w:rFonts w:ascii="Calibri" w:eastAsia="Calibri" w:hAnsi="Calibri" w:cs="Calibri"/>
          <w:lang w:eastAsia="sl-SI"/>
        </w:rPr>
        <w:t xml:space="preserve"> »Storitve s stopnjo DDV«:</w:t>
      </w:r>
    </w:p>
    <w:p w14:paraId="09FDB039" w14:textId="77777777" w:rsidR="008F3FFE" w:rsidRDefault="008F3FFE" w:rsidP="008F3FFE">
      <w:pPr>
        <w:spacing w:after="0" w:line="240" w:lineRule="auto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2693"/>
        <w:gridCol w:w="1843"/>
        <w:gridCol w:w="1559"/>
        <w:gridCol w:w="1418"/>
      </w:tblGrid>
      <w:tr w:rsidR="008F3FFE" w:rsidRPr="000C0C3C" w14:paraId="060EEE23" w14:textId="77777777" w:rsidTr="00492A92">
        <w:trPr>
          <w:trHeight w:val="663"/>
        </w:trPr>
        <w:tc>
          <w:tcPr>
            <w:tcW w:w="851" w:type="dxa"/>
            <w:shd w:val="clear" w:color="auto" w:fill="auto"/>
            <w:vAlign w:val="bottom"/>
          </w:tcPr>
          <w:p w14:paraId="645E4350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bottom"/>
          </w:tcPr>
          <w:p w14:paraId="0F492E48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58127F2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0</w:t>
            </w:r>
            <w:proofErr w:type="gramStart"/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%</w:t>
            </w:r>
            <w:proofErr w:type="gramEnd"/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 Oproščeno</w:t>
            </w:r>
          </w:p>
        </w:tc>
        <w:tc>
          <w:tcPr>
            <w:tcW w:w="1559" w:type="dxa"/>
            <w:vAlign w:val="center"/>
          </w:tcPr>
          <w:p w14:paraId="46E633B3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Obdavčeno 9,5</w:t>
            </w:r>
            <w:proofErr w:type="gramStart"/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%</w:t>
            </w:r>
            <w:proofErr w:type="gramEnd"/>
          </w:p>
        </w:tc>
        <w:tc>
          <w:tcPr>
            <w:tcW w:w="1418" w:type="dxa"/>
            <w:vAlign w:val="center"/>
          </w:tcPr>
          <w:p w14:paraId="085A2A21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Obdavčeno 22</w:t>
            </w:r>
            <w:proofErr w:type="gramStart"/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%</w:t>
            </w:r>
            <w:proofErr w:type="gramEnd"/>
          </w:p>
        </w:tc>
      </w:tr>
      <w:tr w:rsidR="008F3FFE" w:rsidRPr="000C0C3C" w14:paraId="2CA88A81" w14:textId="77777777" w:rsidTr="00492A92">
        <w:trPr>
          <w:trHeight w:val="283"/>
        </w:trPr>
        <w:tc>
          <w:tcPr>
            <w:tcW w:w="851" w:type="dxa"/>
            <w:shd w:val="clear" w:color="auto" w:fill="auto"/>
          </w:tcPr>
          <w:p w14:paraId="05D26665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proofErr w:type="spellStart"/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G46.460</w:t>
            </w:r>
            <w:proofErr w:type="spellEnd"/>
          </w:p>
        </w:tc>
        <w:tc>
          <w:tcPr>
            <w:tcW w:w="3827" w:type="dxa"/>
            <w:gridSpan w:val="3"/>
            <w:shd w:val="clear" w:color="auto" w:fill="auto"/>
          </w:tcPr>
          <w:p w14:paraId="73AEF493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E99AF9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559" w:type="dxa"/>
          </w:tcPr>
          <w:p w14:paraId="31EB07C4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</w:tcPr>
          <w:p w14:paraId="2095C4B8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8F3FFE" w:rsidRPr="000C0C3C" w14:paraId="21BB6B9A" w14:textId="77777777" w:rsidTr="00492A92">
        <w:trPr>
          <w:trHeight w:val="238"/>
        </w:trPr>
        <w:tc>
          <w:tcPr>
            <w:tcW w:w="851" w:type="dxa"/>
            <w:shd w:val="clear" w:color="auto" w:fill="auto"/>
            <w:vAlign w:val="center"/>
          </w:tcPr>
          <w:p w14:paraId="58D65186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310279A4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705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7015B00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Trgovina na debelo s farmacevtskimi izdelki</w:t>
            </w: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ab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0CE159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559" w:type="dxa"/>
            <w:vAlign w:val="center"/>
          </w:tcPr>
          <w:p w14:paraId="7B2DDEB5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vAlign w:val="center"/>
          </w:tcPr>
          <w:p w14:paraId="29C5BB9E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8F3FFE" w:rsidRPr="000C0C3C" w14:paraId="5BF4E02D" w14:textId="77777777" w:rsidTr="00492A92">
        <w:trPr>
          <w:trHeight w:val="238"/>
        </w:trPr>
        <w:tc>
          <w:tcPr>
            <w:tcW w:w="851" w:type="dxa"/>
            <w:shd w:val="clear" w:color="auto" w:fill="auto"/>
            <w:vAlign w:val="center"/>
          </w:tcPr>
          <w:p w14:paraId="2E1BA633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C3AF4B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6F28B5FF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822</w:t>
            </w:r>
          </w:p>
        </w:tc>
        <w:tc>
          <w:tcPr>
            <w:tcW w:w="2693" w:type="dxa"/>
            <w:shd w:val="clear" w:color="auto" w:fill="auto"/>
          </w:tcPr>
          <w:p w14:paraId="07DAEB41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Distribucija cepiv - NIJZ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7FDA93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E0740, E0741, E0742</w:t>
            </w:r>
          </w:p>
        </w:tc>
        <w:tc>
          <w:tcPr>
            <w:tcW w:w="1559" w:type="dxa"/>
            <w:vAlign w:val="center"/>
          </w:tcPr>
          <w:p w14:paraId="67F141EB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D7AD2C7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8F3FFE" w:rsidRPr="000C0C3C" w14:paraId="35EB2E34" w14:textId="77777777" w:rsidTr="00492A92">
        <w:trPr>
          <w:trHeight w:val="238"/>
        </w:trPr>
        <w:tc>
          <w:tcPr>
            <w:tcW w:w="851" w:type="dxa"/>
            <w:shd w:val="clear" w:color="auto" w:fill="auto"/>
            <w:vAlign w:val="center"/>
          </w:tcPr>
          <w:p w14:paraId="5C490DEA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proofErr w:type="spellStart"/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Q84.300</w:t>
            </w:r>
            <w:proofErr w:type="spellEnd"/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79A7B59A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Dejavnost obvezne socialne varnosti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EECEDB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559" w:type="dxa"/>
            <w:vAlign w:val="center"/>
          </w:tcPr>
          <w:p w14:paraId="31826F6B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</w:tcPr>
          <w:p w14:paraId="73F916C3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8F3FFE" w:rsidRPr="000C0C3C" w14:paraId="631FF551" w14:textId="77777777" w:rsidTr="00492A92">
        <w:trPr>
          <w:trHeight w:val="238"/>
        </w:trPr>
        <w:tc>
          <w:tcPr>
            <w:tcW w:w="851" w:type="dxa"/>
            <w:shd w:val="clear" w:color="auto" w:fill="auto"/>
            <w:vAlign w:val="center"/>
          </w:tcPr>
          <w:p w14:paraId="1A584202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E8F448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701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71F058C7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obveznosti ZZZS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8AB657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559" w:type="dxa"/>
            <w:vAlign w:val="center"/>
          </w:tcPr>
          <w:p w14:paraId="6081FEBF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</w:tcPr>
          <w:p w14:paraId="7616C8BD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</w:tr>
      <w:tr w:rsidR="008F3FFE" w:rsidRPr="000C0C3C" w14:paraId="7ADC415E" w14:textId="77777777" w:rsidTr="00492A92">
        <w:trPr>
          <w:trHeight w:val="238"/>
        </w:trPr>
        <w:tc>
          <w:tcPr>
            <w:tcW w:w="851" w:type="dxa"/>
            <w:shd w:val="clear" w:color="auto" w:fill="auto"/>
            <w:vAlign w:val="bottom"/>
          </w:tcPr>
          <w:p w14:paraId="5C130B9A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B0F15A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5C2804CD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824</w:t>
            </w:r>
          </w:p>
        </w:tc>
        <w:tc>
          <w:tcPr>
            <w:tcW w:w="2693" w:type="dxa"/>
            <w:shd w:val="clear" w:color="auto" w:fill="auto"/>
          </w:tcPr>
          <w:p w14:paraId="064D1706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Povračilo proračun 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8FFE5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18"/>
                <w:szCs w:val="18"/>
                <w:lang w:eastAsia="sl-SI"/>
              </w:rPr>
            </w:pPr>
            <w:r w:rsidRPr="000C0C3C">
              <w:rPr>
                <w:rFonts w:ascii="Calibri" w:eastAsia="Times New Roman" w:hAnsi="Calibri" w:cs="Calibri"/>
                <w:b/>
                <w:bCs/>
                <w:strike/>
                <w:sz w:val="18"/>
                <w:szCs w:val="18"/>
                <w:lang w:eastAsia="sl-SI"/>
              </w:rPr>
              <w:t>E0752</w:t>
            </w:r>
          </w:p>
        </w:tc>
        <w:tc>
          <w:tcPr>
            <w:tcW w:w="1559" w:type="dxa"/>
          </w:tcPr>
          <w:p w14:paraId="7AFDCF4D" w14:textId="77777777" w:rsidR="008F3FFE" w:rsidRPr="000C0C3C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418" w:type="dxa"/>
            <w:vAlign w:val="bottom"/>
          </w:tcPr>
          <w:p w14:paraId="7606B860" w14:textId="77777777" w:rsidR="008F3FFE" w:rsidRPr="000C0C3C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18"/>
                <w:szCs w:val="18"/>
                <w:lang w:eastAsia="sl-SI"/>
              </w:rPr>
            </w:pPr>
          </w:p>
        </w:tc>
      </w:tr>
    </w:tbl>
    <w:p w14:paraId="6EC4B526" w14:textId="77777777" w:rsidR="008F3FFE" w:rsidRDefault="008F3FFE" w:rsidP="008F3FFE">
      <w:pPr>
        <w:spacing w:after="0" w:line="240" w:lineRule="auto"/>
      </w:pPr>
    </w:p>
    <w:p w14:paraId="0B665258" w14:textId="77777777" w:rsidR="008F3FFE" w:rsidRPr="00317FB7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317FB7">
        <w:rPr>
          <w:rFonts w:ascii="Calibri" w:eastAsia="Calibri" w:hAnsi="Calibri" w:cs="Calibri"/>
          <w:lang w:eastAsia="sl-SI"/>
        </w:rPr>
        <w:t xml:space="preserve">ovezovalni šifrant </w:t>
      </w:r>
      <w:proofErr w:type="spellStart"/>
      <w:r w:rsidRPr="00317FB7">
        <w:rPr>
          <w:rFonts w:ascii="Calibri" w:eastAsia="Calibri" w:hAnsi="Calibri" w:cs="Calibri"/>
          <w:lang w:eastAsia="sl-SI"/>
        </w:rPr>
        <w:t>K13</w:t>
      </w:r>
      <w:proofErr w:type="gramStart"/>
      <w:r w:rsidRPr="00317FB7">
        <w:rPr>
          <w:rFonts w:ascii="Calibri" w:eastAsia="Calibri" w:hAnsi="Calibri" w:cs="Calibri"/>
          <w:lang w:eastAsia="sl-SI"/>
        </w:rPr>
        <w:t>.</w:t>
      </w:r>
      <w:proofErr w:type="gramEnd"/>
      <w:r w:rsidRPr="00317FB7">
        <w:rPr>
          <w:rFonts w:ascii="Calibri" w:eastAsia="Calibri" w:hAnsi="Calibri" w:cs="Calibri"/>
          <w:lang w:eastAsia="sl-SI"/>
        </w:rPr>
        <w:t>1</w:t>
      </w:r>
      <w:proofErr w:type="spellEnd"/>
      <w:r w:rsidRPr="00317FB7">
        <w:rPr>
          <w:rFonts w:ascii="Calibri" w:eastAsia="Calibri" w:hAnsi="Calibri" w:cs="Calibri"/>
          <w:lang w:eastAsia="sl-SI"/>
        </w:rPr>
        <w:t xml:space="preserve"> »Dovoljene vsebine obravnave po storitvah«</w:t>
      </w:r>
      <w:r>
        <w:rPr>
          <w:rFonts w:ascii="Calibri" w:eastAsia="Calibri" w:hAnsi="Calibri" w:cs="Calibri"/>
          <w:lang w:eastAsia="sl-SI"/>
        </w:rPr>
        <w:t xml:space="preserve"> za vsebini obravnave 9 »</w:t>
      </w:r>
      <w:r w:rsidRPr="00317FB7">
        <w:rPr>
          <w:rFonts w:ascii="Calibri" w:eastAsia="Calibri" w:hAnsi="Calibri" w:cs="Calibri"/>
          <w:lang w:eastAsia="sl-SI"/>
        </w:rPr>
        <w:t>Preventiva (100</w:t>
      </w:r>
      <w:proofErr w:type="gramStart"/>
      <w:r w:rsidRPr="00317FB7">
        <w:rPr>
          <w:rFonts w:ascii="Calibri" w:eastAsia="Calibri" w:hAnsi="Calibri" w:cs="Calibri"/>
          <w:lang w:eastAsia="sl-SI"/>
        </w:rPr>
        <w:t>%</w:t>
      </w:r>
      <w:proofErr w:type="gramEnd"/>
      <w:r w:rsidRPr="00317FB7">
        <w:rPr>
          <w:rFonts w:ascii="Calibri" w:eastAsia="Calibri" w:hAnsi="Calibri" w:cs="Calibri"/>
          <w:lang w:eastAsia="sl-SI"/>
        </w:rPr>
        <w:t xml:space="preserve"> OZZ)</w:t>
      </w:r>
      <w:r>
        <w:rPr>
          <w:rFonts w:ascii="Calibri" w:eastAsia="Calibri" w:hAnsi="Calibri" w:cs="Calibri"/>
          <w:lang w:eastAsia="sl-SI"/>
        </w:rPr>
        <w:t>« in 10 »</w:t>
      </w:r>
      <w:r w:rsidRPr="00317FB7">
        <w:rPr>
          <w:rFonts w:ascii="Calibri" w:eastAsia="Calibri" w:hAnsi="Calibri" w:cs="Calibri"/>
          <w:lang w:eastAsia="sl-SI"/>
        </w:rPr>
        <w:t>Paliativna oskrba (Sklep o določitvi odstotka vrednosti zdrav. storitev, ki se zagotavljajo v OZZ)</w:t>
      </w:r>
      <w:r>
        <w:rPr>
          <w:rFonts w:ascii="Calibri" w:eastAsia="Calibri" w:hAnsi="Calibri" w:cs="Calibri"/>
          <w:lang w:eastAsia="sl-SI"/>
        </w:rPr>
        <w:t>«:</w:t>
      </w:r>
    </w:p>
    <w:p w14:paraId="6F719DDB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6084"/>
        <w:gridCol w:w="1079"/>
        <w:gridCol w:w="1333"/>
      </w:tblGrid>
      <w:tr w:rsidR="008F3FFE" w:rsidRPr="00317FB7" w14:paraId="6A0C7DAB" w14:textId="77777777" w:rsidTr="000740B8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DAFC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DC46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14477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Vsebina obravnave</w:t>
            </w:r>
          </w:p>
        </w:tc>
      </w:tr>
      <w:tr w:rsidR="008F3FFE" w:rsidRPr="00317FB7" w14:paraId="5B710ED8" w14:textId="77777777" w:rsidTr="000740B8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DED72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B36EE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746DE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6769D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</w:t>
            </w:r>
          </w:p>
        </w:tc>
      </w:tr>
      <w:tr w:rsidR="008F3FFE" w:rsidRPr="00317FB7" w14:paraId="78165199" w14:textId="77777777" w:rsidTr="000740B8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5BF3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E0752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3DD6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Pregled in cepljenje proti gripi - proračun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1C4D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7C7B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  <w:tr w:rsidR="008F3FFE" w:rsidRPr="00317FB7" w14:paraId="64EC7BA6" w14:textId="77777777" w:rsidTr="000740B8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4F66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B66C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Cepljenje odraslega proti gripi do 64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A3A2F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6D4BE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8F3FFE" w:rsidRPr="00317FB7" w14:paraId="6C8CAD66" w14:textId="77777777" w:rsidTr="000740B8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8E9B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C174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Cepljenje odraslega proti gripi 65-74 let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93D42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D6B4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8F3FFE" w:rsidRPr="00317FB7" w14:paraId="12510BBF" w14:textId="77777777" w:rsidTr="000740B8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5257A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AA3D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Cepljenje odraslega proti gripi nad 75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EB5D0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A343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</w:tbl>
    <w:p w14:paraId="4A3C6006" w14:textId="77777777" w:rsidR="008F3FFE" w:rsidRPr="00317FB7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093CA485" w14:textId="77777777" w:rsidR="008F3FFE" w:rsidRDefault="008F3FFE" w:rsidP="008F3FFE">
      <w:pPr>
        <w:spacing w:after="0" w:line="240" w:lineRule="auto"/>
      </w:pPr>
    </w:p>
    <w:p w14:paraId="768029BA" w14:textId="77777777" w:rsidR="008F3FFE" w:rsidRPr="004E0BA6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24737E">
        <w:rPr>
          <w:rFonts w:ascii="Calibri" w:eastAsia="Times New Roman" w:hAnsi="Calibri" w:cs="Calibri"/>
          <w:color w:val="000000"/>
          <w:lang w:eastAsia="sl-SI"/>
        </w:rPr>
        <w:t>od 1. 7. 2023 dalje.</w:t>
      </w:r>
    </w:p>
    <w:p w14:paraId="2DCDB33E" w14:textId="77777777" w:rsidR="008F3FFE" w:rsidRPr="004E0BA6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l-SI"/>
        </w:rPr>
      </w:pPr>
    </w:p>
    <w:p w14:paraId="47620FF0" w14:textId="77777777" w:rsidR="008F3FFE" w:rsidRPr="004E0BA6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4AD819E8" w14:textId="25D480AC" w:rsidR="008F3FFE" w:rsidRDefault="008F3FFE" w:rsidP="00BF2F51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C82789">
        <w:rPr>
          <w:rFonts w:ascii="Calibri" w:eastAsia="Times New Roman" w:hAnsi="Calibri" w:cs="Calibri"/>
          <w:lang w:eastAsia="sl-SI"/>
        </w:rPr>
        <w:t xml:space="preserve">Tatjana </w:t>
      </w:r>
      <w:r w:rsidRPr="00C82789">
        <w:rPr>
          <w:rFonts w:ascii="Calibri" w:eastAsia="Times New Roman" w:hAnsi="Calibri" w:cs="Arial"/>
          <w:lang w:eastAsia="sl-SI"/>
        </w:rPr>
        <w:t>Černič Klobasa (</w:t>
      </w:r>
      <w:hyperlink r:id="rId9" w:history="1">
        <w:r w:rsidRPr="00C82789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tatjana.cernic-klobasa@zzzs.si</w:t>
        </w:r>
      </w:hyperlink>
      <w:r w:rsidRPr="00C82789">
        <w:rPr>
          <w:rFonts w:ascii="Calibri" w:eastAsia="Times New Roman" w:hAnsi="Calibri" w:cs="Arial"/>
          <w:lang w:eastAsia="sl-SI"/>
        </w:rPr>
        <w:t>; 01/30-77-262)</w:t>
      </w:r>
    </w:p>
    <w:p w14:paraId="6459087F" w14:textId="46A7CAF3" w:rsidR="008F3FFE" w:rsidRDefault="008F3FFE" w:rsidP="00BF2F51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25D3C12" w14:textId="77777777" w:rsidR="008F3FFE" w:rsidRPr="000E3FF7" w:rsidRDefault="008F3FFE" w:rsidP="008F3FFE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7" w:name="_Toc145493684"/>
      <w:r w:rsidRPr="000E3FF7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Cepljenje proti gripi v patronažni službi – financiranje iz sredstev obveznega zdravstvenega zavarovanja s 1. 7. 2023</w:t>
      </w:r>
      <w:bookmarkEnd w:id="7"/>
    </w:p>
    <w:p w14:paraId="0DD65276" w14:textId="77777777" w:rsidR="008F3FFE" w:rsidRPr="008F3FFE" w:rsidRDefault="008F3FFE" w:rsidP="008F3FFE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  <w:r w:rsidRPr="008F3FFE">
        <w:rPr>
          <w:rFonts w:ascii="Calibri" w:eastAsia="Times New Roman" w:hAnsi="Calibri" w:cs="Calibri"/>
          <w:i/>
          <w:color w:val="0070C0"/>
          <w:lang w:eastAsia="sl-SI"/>
        </w:rPr>
        <w:t xml:space="preserve"> </w:t>
      </w:r>
    </w:p>
    <w:p w14:paraId="72263D20" w14:textId="77777777" w:rsidR="008F3FFE" w:rsidRDefault="008F3FFE" w:rsidP="008F3FFE">
      <w:pPr>
        <w:spacing w:after="0" w:line="240" w:lineRule="auto"/>
        <w:rPr>
          <w:rFonts w:ascii="Calibri" w:eastAsia="Times New Roman" w:hAnsi="Calibri" w:cs="Calibri"/>
          <w:bCs/>
          <w:i/>
          <w:iCs/>
          <w:color w:val="0070C0"/>
        </w:rPr>
      </w:pPr>
      <w:r w:rsidRPr="006D4689">
        <w:rPr>
          <w:rFonts w:ascii="Calibri" w:eastAsia="Times New Roman" w:hAnsi="Calibri" w:cs="Calibri"/>
          <w:bCs/>
          <w:i/>
          <w:iCs/>
          <w:color w:val="0070C0"/>
        </w:rPr>
        <w:t>Izvajalcem patronažne službe</w:t>
      </w:r>
    </w:p>
    <w:p w14:paraId="4003E0AC" w14:textId="77777777" w:rsidR="008F3FFE" w:rsidRPr="001D726C" w:rsidRDefault="008F3FFE" w:rsidP="008F3FFE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6FCEFDA0" w14:textId="77777777" w:rsidR="008F3FFE" w:rsidRPr="001D726C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72E4C67A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D9F3121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 ZNUNBZ je bilo določeno, da se stroški cepljenja proti gripi v sezoni 2022/2023 krijejo iz proračuna Republike Slovenije. Ker je ta ukrep veljal do 30. 6. 2023, storitev E0760 </w:t>
      </w:r>
      <w:r w:rsidRPr="000353A0">
        <w:rPr>
          <w:rFonts w:ascii="Calibri" w:eastAsia="Calibri" w:hAnsi="Calibri" w:cs="Calibri"/>
          <w:color w:val="000000"/>
        </w:rPr>
        <w:t>»</w:t>
      </w:r>
      <w:r w:rsidRPr="006D4689">
        <w:rPr>
          <w:rFonts w:ascii="Calibri" w:eastAsia="Calibri" w:hAnsi="Calibri" w:cs="Calibri"/>
          <w:color w:val="000000"/>
        </w:rPr>
        <w:t xml:space="preserve">Obravnava pacienta in cepljenje proti gripi v patronaži </w:t>
      </w:r>
      <w:r>
        <w:rPr>
          <w:rFonts w:ascii="Calibri" w:eastAsia="Calibri" w:hAnsi="Calibri" w:cs="Calibri"/>
          <w:color w:val="000000"/>
        </w:rPr>
        <w:t>–</w:t>
      </w:r>
      <w:r w:rsidRPr="006D4689">
        <w:rPr>
          <w:rFonts w:ascii="Calibri" w:eastAsia="Calibri" w:hAnsi="Calibri" w:cs="Calibri"/>
          <w:color w:val="000000"/>
        </w:rPr>
        <w:t xml:space="preserve"> proračun</w:t>
      </w:r>
      <w:r>
        <w:rPr>
          <w:rFonts w:ascii="Calibri" w:eastAsia="Calibri" w:hAnsi="Calibri" w:cs="Calibri"/>
          <w:color w:val="000000"/>
        </w:rPr>
        <w:t>«, ki jo je Zavod uvedel z Okrožnico ZAE 18/20, ukinjamo.</w:t>
      </w:r>
    </w:p>
    <w:p w14:paraId="6F2C8DBC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B4661D5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</w:t>
      </w:r>
      <w:r w:rsidRPr="00406C3F">
        <w:rPr>
          <w:rFonts w:ascii="Calibri" w:eastAsia="Calibri" w:hAnsi="Calibri" w:cs="Calibri"/>
          <w:color w:val="000000"/>
        </w:rPr>
        <w:t>inanciranj</w:t>
      </w:r>
      <w:r>
        <w:rPr>
          <w:rFonts w:ascii="Calibri" w:eastAsia="Calibri" w:hAnsi="Calibri" w:cs="Calibri"/>
          <w:color w:val="000000"/>
        </w:rPr>
        <w:t>e</w:t>
      </w:r>
      <w:r w:rsidRPr="00406C3F">
        <w:rPr>
          <w:rFonts w:ascii="Calibri" w:eastAsia="Calibri" w:hAnsi="Calibri" w:cs="Calibri"/>
          <w:color w:val="000000"/>
        </w:rPr>
        <w:t xml:space="preserve"> cepljenja proti gripi iz sredstev obveznega zdravstvenega zavarovanja določa tudi Program cepljenja in zaščite z zdravili za leto 2023.</w:t>
      </w:r>
    </w:p>
    <w:p w14:paraId="7623D7A8" w14:textId="77777777" w:rsidR="008F3FFE" w:rsidRDefault="008F3FFE" w:rsidP="008F3FFE">
      <w:pPr>
        <w:spacing w:after="0" w:line="240" w:lineRule="auto"/>
      </w:pPr>
    </w:p>
    <w:p w14:paraId="58153979" w14:textId="77777777" w:rsidR="008F3FFE" w:rsidRPr="004E0BA6" w:rsidRDefault="008F3FFE" w:rsidP="008F3FFE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414AB119" w14:textId="77777777" w:rsidR="008F3FFE" w:rsidRPr="004E0BA6" w:rsidRDefault="008F3FFE" w:rsidP="008F3FFE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6978D343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Skladno z navedenim so spremembe šifrantov naslednje (označeno s krepko pisavo):</w:t>
      </w:r>
    </w:p>
    <w:p w14:paraId="5B4DA09B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4C175065" w14:textId="77777777" w:rsidR="008F3FFE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seznam storitev 15.2 »</w:t>
      </w:r>
      <w:r w:rsidRPr="001B793A">
        <w:rPr>
          <w:rFonts w:ascii="Calibri" w:eastAsia="Calibri" w:hAnsi="Calibri" w:cs="Calibri"/>
          <w:lang w:eastAsia="sl-SI"/>
        </w:rPr>
        <w:t>Storitve, ki nimajo strukture PGO</w:t>
      </w:r>
      <w:r>
        <w:rPr>
          <w:rFonts w:ascii="Calibri" w:eastAsia="Calibri" w:hAnsi="Calibri" w:cs="Calibri"/>
          <w:lang w:eastAsia="sl-SI"/>
        </w:rPr>
        <w:t>«:</w:t>
      </w:r>
    </w:p>
    <w:p w14:paraId="357416B9" w14:textId="77777777" w:rsidR="008F3FFE" w:rsidRDefault="008F3FFE" w:rsidP="008F3FFE">
      <w:pPr>
        <w:pStyle w:val="Odstavekseznama"/>
        <w:spacing w:after="0" w:line="240" w:lineRule="auto"/>
        <w:ind w:left="357"/>
        <w:jc w:val="both"/>
        <w:rPr>
          <w:rFonts w:ascii="Calibri" w:eastAsia="Calibri" w:hAnsi="Calibri" w:cs="Calibri"/>
          <w:lang w:eastAsia="sl-SI"/>
        </w:rPr>
      </w:pPr>
    </w:p>
    <w:tbl>
      <w:tblPr>
        <w:tblW w:w="50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2529"/>
        <w:gridCol w:w="4854"/>
        <w:gridCol w:w="769"/>
        <w:gridCol w:w="591"/>
      </w:tblGrid>
      <w:tr w:rsidR="008F3FFE" w:rsidRPr="001B793A" w14:paraId="7407B667" w14:textId="77777777" w:rsidTr="000740B8">
        <w:trPr>
          <w:trHeight w:val="6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7D7D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0CCA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55D4" w14:textId="77777777" w:rsidR="008F3FFE" w:rsidRPr="001B793A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FABEA" w14:textId="77777777" w:rsidR="008F3FFE" w:rsidRPr="001B793A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FA44" w14:textId="77777777" w:rsidR="008F3FFE" w:rsidRPr="001B793A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 enot mere</w:t>
            </w:r>
          </w:p>
        </w:tc>
      </w:tr>
      <w:tr w:rsidR="008F3FFE" w:rsidRPr="006D4689" w14:paraId="0A612A72" w14:textId="77777777" w:rsidTr="000740B8">
        <w:trPr>
          <w:trHeight w:val="7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73FE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E0760</w:t>
            </w:r>
          </w:p>
        </w:tc>
        <w:tc>
          <w:tcPr>
            <w:tcW w:w="1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CABD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Obravnava pacienta in cepljenje proti gripi v patronaži - proračun</w:t>
            </w: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8AF9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Obravnava pacienta in cepljenje proti gripi v patronažni službi za vse zavarovane osebe v breme proračuna. V ceni storitve je vključena obravnava pacienta in cepljenje.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7C41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Primer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C7E96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</w:t>
            </w:r>
          </w:p>
        </w:tc>
      </w:tr>
    </w:tbl>
    <w:p w14:paraId="4CA604BF" w14:textId="77777777" w:rsidR="008F3FFE" w:rsidRDefault="008F3FFE" w:rsidP="008F3FFE">
      <w:pPr>
        <w:spacing w:after="0" w:line="240" w:lineRule="auto"/>
      </w:pPr>
    </w:p>
    <w:p w14:paraId="1810E91C" w14:textId="77777777" w:rsidR="008F3FFE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CF59E5">
        <w:rPr>
          <w:rFonts w:ascii="Calibri" w:eastAsia="Calibri" w:hAnsi="Calibri" w:cs="Calibri"/>
          <w:lang w:eastAsia="sl-SI"/>
        </w:rPr>
        <w:t xml:space="preserve">ovezovalni šifrant </w:t>
      </w:r>
      <w:proofErr w:type="gramStart"/>
      <w:r w:rsidRPr="00CF59E5">
        <w:rPr>
          <w:rFonts w:ascii="Calibri" w:eastAsia="Calibri" w:hAnsi="Calibri" w:cs="Calibri"/>
          <w:lang w:eastAsia="sl-SI"/>
        </w:rPr>
        <w:t>K1</w:t>
      </w:r>
      <w:proofErr w:type="gramEnd"/>
      <w:r w:rsidRPr="00CF59E5">
        <w:rPr>
          <w:rFonts w:ascii="Calibri" w:eastAsia="Calibri" w:hAnsi="Calibri" w:cs="Calibri"/>
          <w:lang w:eastAsia="sl-SI"/>
        </w:rPr>
        <w:t xml:space="preserve"> »Vrste zdravstvene dejavnosti in storitve za obračun«:</w:t>
      </w:r>
    </w:p>
    <w:p w14:paraId="5BCB82DB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40"/>
        <w:gridCol w:w="574"/>
        <w:gridCol w:w="5247"/>
        <w:gridCol w:w="2103"/>
      </w:tblGrid>
      <w:tr w:rsidR="008F3FFE" w:rsidRPr="00CF59E5" w14:paraId="5D4A0BC1" w14:textId="77777777" w:rsidTr="000740B8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2967E16E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</w:t>
            </w:r>
            <w:proofErr w:type="gramStart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113FF295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</w:tr>
      <w:tr w:rsidR="008F3FFE" w:rsidRPr="00CF59E5" w14:paraId="1C1346C4" w14:textId="77777777" w:rsidTr="000740B8">
        <w:tc>
          <w:tcPr>
            <w:tcW w:w="500" w:type="pct"/>
            <w:shd w:val="clear" w:color="auto" w:fill="auto"/>
            <w:vAlign w:val="bottom"/>
          </w:tcPr>
          <w:p w14:paraId="7CB1CBD8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BE60A6A" w14:textId="77777777" w:rsidR="008F3FFE" w:rsidRPr="00CF59E5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532A628B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</w:tr>
      <w:tr w:rsidR="008F3FFE" w:rsidRPr="00CF59E5" w14:paraId="18753567" w14:textId="77777777" w:rsidTr="000740B8">
        <w:tc>
          <w:tcPr>
            <w:tcW w:w="500" w:type="pct"/>
            <w:shd w:val="clear" w:color="auto" w:fill="auto"/>
            <w:vAlign w:val="bottom"/>
          </w:tcPr>
          <w:p w14:paraId="2A8E7FA2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37C326B2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54B04105" w14:textId="77777777" w:rsidR="008F3FFE" w:rsidRPr="00CF59E5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08BB4C2A" w14:textId="77777777" w:rsidR="008F3FFE" w:rsidRPr="00CF59E5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14659797" w14:textId="77777777" w:rsidR="008F3FFE" w:rsidRPr="00CF59E5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E07</w:t>
            </w:r>
            <w:r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</w:tbl>
    <w:p w14:paraId="638E7713" w14:textId="77777777" w:rsidR="008F3FFE" w:rsidRPr="00CF59E5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6B7AF8C1" w14:textId="77777777" w:rsidR="008F3FFE" w:rsidRPr="009A261B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9A261B">
        <w:rPr>
          <w:rFonts w:ascii="Calibri" w:eastAsia="Calibri" w:hAnsi="Calibri" w:cs="Calibri"/>
          <w:lang w:eastAsia="sl-SI"/>
        </w:rPr>
        <w:t>ovezovalni šifrant K2 »VZD s storitvami glede na vrsto dokumenta po strukturi«:</w:t>
      </w:r>
    </w:p>
    <w:p w14:paraId="67A5F0AF" w14:textId="77777777" w:rsidR="008F3FFE" w:rsidRDefault="008F3FFE" w:rsidP="008F3FFE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540"/>
        <w:gridCol w:w="540"/>
        <w:gridCol w:w="4741"/>
        <w:gridCol w:w="2642"/>
      </w:tblGrid>
      <w:tr w:rsidR="008F3FFE" w:rsidRPr="009A261B" w14:paraId="2B3FCE07" w14:textId="77777777" w:rsidTr="000740B8">
        <w:trPr>
          <w:trHeight w:val="335"/>
        </w:trPr>
        <w:tc>
          <w:tcPr>
            <w:tcW w:w="500" w:type="pct"/>
            <w:shd w:val="clear" w:color="auto" w:fill="auto"/>
            <w:vAlign w:val="bottom"/>
          </w:tcPr>
          <w:p w14:paraId="640F4B0E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39BF3DFD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05" w:type="pct"/>
          </w:tcPr>
          <w:p w14:paraId="78B9EDF2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1-3 in 4-6</w:t>
            </w:r>
          </w:p>
          <w:p w14:paraId="0FEA515B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      </w:t>
            </w: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Obravnava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Opr.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stor</w:t>
            </w:r>
            <w:proofErr w:type="spell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</w:p>
        </w:tc>
      </w:tr>
      <w:tr w:rsidR="008F3FFE" w:rsidRPr="009A261B" w14:paraId="44A4D834" w14:textId="77777777" w:rsidTr="000740B8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49CF9E56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</w:t>
            </w:r>
            <w:proofErr w:type="gramStart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3CFA2122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405" w:type="pct"/>
          </w:tcPr>
          <w:p w14:paraId="62D5F1A9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9A261B" w14:paraId="56A3716C" w14:textId="77777777" w:rsidTr="000740B8">
        <w:tc>
          <w:tcPr>
            <w:tcW w:w="500" w:type="pct"/>
            <w:shd w:val="clear" w:color="auto" w:fill="auto"/>
            <w:vAlign w:val="bottom"/>
          </w:tcPr>
          <w:p w14:paraId="03072DBE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5728640" w14:textId="77777777" w:rsidR="008F3FFE" w:rsidRPr="009A261B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55950FE1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</w:tcPr>
          <w:p w14:paraId="528F1848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9A261B" w14:paraId="5D2FE052" w14:textId="77777777" w:rsidTr="000740B8">
        <w:tc>
          <w:tcPr>
            <w:tcW w:w="500" w:type="pct"/>
            <w:shd w:val="clear" w:color="auto" w:fill="auto"/>
            <w:vAlign w:val="bottom"/>
          </w:tcPr>
          <w:p w14:paraId="57433252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7EE57D1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DABD993" w14:textId="77777777" w:rsidR="008F3FFE" w:rsidRPr="009A261B" w:rsidRDefault="008F3FFE" w:rsidP="000740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520" w:type="pct"/>
            <w:shd w:val="clear" w:color="auto" w:fill="auto"/>
            <w:vAlign w:val="bottom"/>
          </w:tcPr>
          <w:p w14:paraId="64C69E6A" w14:textId="77777777" w:rsidR="008F3FFE" w:rsidRPr="009A261B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405" w:type="pct"/>
            <w:vAlign w:val="center"/>
          </w:tcPr>
          <w:p w14:paraId="32B82352" w14:textId="77777777" w:rsidR="008F3FFE" w:rsidRPr="009A261B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E07</w:t>
            </w:r>
            <w:r>
              <w:rPr>
                <w:rFonts w:ascii="Calibri" w:eastAsia="Times New Roman" w:hAnsi="Calibri" w:cs="Calibri"/>
                <w:b/>
                <w:bCs/>
                <w:strike/>
                <w:color w:val="000000"/>
                <w:sz w:val="20"/>
                <w:szCs w:val="20"/>
                <w:lang w:eastAsia="sl-SI"/>
              </w:rPr>
              <w:t>60</w:t>
            </w:r>
          </w:p>
        </w:tc>
      </w:tr>
    </w:tbl>
    <w:p w14:paraId="10BD9A56" w14:textId="77777777" w:rsidR="008F3FFE" w:rsidRDefault="008F3FFE" w:rsidP="008F3FFE">
      <w:pPr>
        <w:spacing w:after="0" w:line="240" w:lineRule="auto"/>
      </w:pPr>
    </w:p>
    <w:p w14:paraId="54D681F9" w14:textId="77777777" w:rsidR="008F3FFE" w:rsidRPr="001A30A0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1A30A0">
        <w:rPr>
          <w:rFonts w:ascii="Calibri" w:eastAsia="Calibri" w:hAnsi="Calibri" w:cs="Calibri"/>
          <w:lang w:eastAsia="sl-SI"/>
        </w:rPr>
        <w:t xml:space="preserve">ovezovalni šifrant </w:t>
      </w:r>
      <w:proofErr w:type="spellStart"/>
      <w:r w:rsidRPr="001A30A0">
        <w:rPr>
          <w:rFonts w:ascii="Calibri" w:eastAsia="Calibri" w:hAnsi="Calibri" w:cs="Calibri"/>
          <w:lang w:eastAsia="sl-SI"/>
        </w:rPr>
        <w:t>K5.2</w:t>
      </w:r>
      <w:proofErr w:type="spellEnd"/>
      <w:r w:rsidRPr="001A30A0">
        <w:rPr>
          <w:rFonts w:ascii="Calibri" w:eastAsia="Calibri" w:hAnsi="Calibri" w:cs="Calibri"/>
          <w:lang w:eastAsia="sl-SI"/>
        </w:rPr>
        <w:t xml:space="preserve"> »Storitve s stopnjo DDV«:</w:t>
      </w:r>
    </w:p>
    <w:p w14:paraId="44451828" w14:textId="77777777" w:rsidR="008F3FFE" w:rsidRDefault="008F3FFE" w:rsidP="008F3FFE">
      <w:pPr>
        <w:spacing w:after="0" w:line="240" w:lineRule="auto"/>
      </w:pPr>
    </w:p>
    <w:tbl>
      <w:tblPr>
        <w:tblW w:w="90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2409"/>
        <w:gridCol w:w="1276"/>
        <w:gridCol w:w="1559"/>
        <w:gridCol w:w="1688"/>
      </w:tblGrid>
      <w:tr w:rsidR="008F3FFE" w:rsidRPr="00CE4373" w14:paraId="7437616B" w14:textId="77777777" w:rsidTr="000740B8">
        <w:trPr>
          <w:trHeight w:val="663"/>
        </w:trPr>
        <w:tc>
          <w:tcPr>
            <w:tcW w:w="993" w:type="dxa"/>
            <w:shd w:val="clear" w:color="auto" w:fill="auto"/>
            <w:vAlign w:val="bottom"/>
          </w:tcPr>
          <w:p w14:paraId="29BC832F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bottom"/>
          </w:tcPr>
          <w:p w14:paraId="400174F2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F03DB6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</w:t>
            </w:r>
            <w:proofErr w:type="gram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Oproščeno</w:t>
            </w:r>
          </w:p>
        </w:tc>
        <w:tc>
          <w:tcPr>
            <w:tcW w:w="1559" w:type="dxa"/>
            <w:vAlign w:val="center"/>
          </w:tcPr>
          <w:p w14:paraId="257C21C5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9,5</w:t>
            </w:r>
            <w:proofErr w:type="gram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688" w:type="dxa"/>
            <w:vAlign w:val="center"/>
          </w:tcPr>
          <w:p w14:paraId="26285451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22</w:t>
            </w:r>
            <w:proofErr w:type="gram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</w:tr>
      <w:tr w:rsidR="008F3FFE" w:rsidRPr="00CE4373" w14:paraId="27C7BDC3" w14:textId="77777777" w:rsidTr="000740B8">
        <w:trPr>
          <w:trHeight w:val="238"/>
        </w:trPr>
        <w:tc>
          <w:tcPr>
            <w:tcW w:w="993" w:type="dxa"/>
            <w:shd w:val="clear" w:color="auto" w:fill="auto"/>
            <w:vAlign w:val="center"/>
          </w:tcPr>
          <w:p w14:paraId="0BA13658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Q84.300</w:t>
            </w:r>
            <w:proofErr w:type="spellEnd"/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14:paraId="42AE73CF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D9BA0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vAlign w:val="center"/>
          </w:tcPr>
          <w:p w14:paraId="6E681147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688" w:type="dxa"/>
          </w:tcPr>
          <w:p w14:paraId="296BCDED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CE4373" w14:paraId="2C15E902" w14:textId="77777777" w:rsidTr="000740B8">
        <w:trPr>
          <w:trHeight w:val="238"/>
        </w:trPr>
        <w:tc>
          <w:tcPr>
            <w:tcW w:w="993" w:type="dxa"/>
            <w:shd w:val="clear" w:color="auto" w:fill="auto"/>
            <w:vAlign w:val="center"/>
          </w:tcPr>
          <w:p w14:paraId="34C7B250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10840C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0A6AA28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AACA8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vAlign w:val="center"/>
          </w:tcPr>
          <w:p w14:paraId="741E60A0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688" w:type="dxa"/>
          </w:tcPr>
          <w:p w14:paraId="4C6DD1C9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8F3FFE" w:rsidRPr="00CE4373" w14:paraId="319A8979" w14:textId="77777777" w:rsidTr="000740B8">
        <w:trPr>
          <w:trHeight w:val="238"/>
        </w:trPr>
        <w:tc>
          <w:tcPr>
            <w:tcW w:w="993" w:type="dxa"/>
            <w:shd w:val="clear" w:color="auto" w:fill="auto"/>
            <w:vAlign w:val="bottom"/>
          </w:tcPr>
          <w:p w14:paraId="5F98B529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6AD205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1D07C16A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2409" w:type="dxa"/>
            <w:shd w:val="clear" w:color="auto" w:fill="auto"/>
          </w:tcPr>
          <w:p w14:paraId="4D93D0CE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BE5740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</w:t>
            </w:r>
            <w:r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1559" w:type="dxa"/>
          </w:tcPr>
          <w:p w14:paraId="3325FD54" w14:textId="77777777" w:rsidR="008F3FFE" w:rsidRPr="00CE4373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688" w:type="dxa"/>
            <w:vAlign w:val="bottom"/>
          </w:tcPr>
          <w:p w14:paraId="53745981" w14:textId="77777777" w:rsidR="008F3FFE" w:rsidRPr="00CE4373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</w:p>
        </w:tc>
      </w:tr>
    </w:tbl>
    <w:p w14:paraId="1098B81C" w14:textId="77777777" w:rsidR="008F3FFE" w:rsidRDefault="008F3FFE" w:rsidP="008F3FFE">
      <w:pPr>
        <w:spacing w:after="0" w:line="240" w:lineRule="auto"/>
      </w:pPr>
    </w:p>
    <w:p w14:paraId="4DDBB2C8" w14:textId="77777777" w:rsidR="008F3FFE" w:rsidRDefault="008F3FFE" w:rsidP="008F3FFE">
      <w:pPr>
        <w:spacing w:after="0" w:line="240" w:lineRule="auto"/>
      </w:pPr>
    </w:p>
    <w:p w14:paraId="00668DBC" w14:textId="77777777" w:rsidR="008F3FFE" w:rsidRPr="00317FB7" w:rsidRDefault="008F3FFE" w:rsidP="008F3FFE">
      <w:pPr>
        <w:pStyle w:val="Odstavekseznama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lastRenderedPageBreak/>
        <w:t>p</w:t>
      </w:r>
      <w:r w:rsidRPr="00317FB7">
        <w:rPr>
          <w:rFonts w:ascii="Calibri" w:eastAsia="Calibri" w:hAnsi="Calibri" w:cs="Calibri"/>
          <w:lang w:eastAsia="sl-SI"/>
        </w:rPr>
        <w:t xml:space="preserve">ovezovalni šifrant </w:t>
      </w:r>
      <w:proofErr w:type="spellStart"/>
      <w:r w:rsidRPr="00317FB7">
        <w:rPr>
          <w:rFonts w:ascii="Calibri" w:eastAsia="Calibri" w:hAnsi="Calibri" w:cs="Calibri"/>
          <w:lang w:eastAsia="sl-SI"/>
        </w:rPr>
        <w:t>K13</w:t>
      </w:r>
      <w:proofErr w:type="gramStart"/>
      <w:r w:rsidRPr="00317FB7">
        <w:rPr>
          <w:rFonts w:ascii="Calibri" w:eastAsia="Calibri" w:hAnsi="Calibri" w:cs="Calibri"/>
          <w:lang w:eastAsia="sl-SI"/>
        </w:rPr>
        <w:t>.</w:t>
      </w:r>
      <w:proofErr w:type="gramEnd"/>
      <w:r w:rsidRPr="00317FB7">
        <w:rPr>
          <w:rFonts w:ascii="Calibri" w:eastAsia="Calibri" w:hAnsi="Calibri" w:cs="Calibri"/>
          <w:lang w:eastAsia="sl-SI"/>
        </w:rPr>
        <w:t>1</w:t>
      </w:r>
      <w:proofErr w:type="spellEnd"/>
      <w:r w:rsidRPr="00317FB7">
        <w:rPr>
          <w:rFonts w:ascii="Calibri" w:eastAsia="Calibri" w:hAnsi="Calibri" w:cs="Calibri"/>
          <w:lang w:eastAsia="sl-SI"/>
        </w:rPr>
        <w:t xml:space="preserve"> »Dovoljene vsebine obravnave po storitvah«</w:t>
      </w:r>
      <w:r>
        <w:rPr>
          <w:rFonts w:ascii="Calibri" w:eastAsia="Calibri" w:hAnsi="Calibri" w:cs="Calibri"/>
          <w:lang w:eastAsia="sl-SI"/>
        </w:rPr>
        <w:t xml:space="preserve"> za vsebini obravnave 9 »</w:t>
      </w:r>
      <w:r w:rsidRPr="00317FB7">
        <w:rPr>
          <w:rFonts w:ascii="Calibri" w:eastAsia="Calibri" w:hAnsi="Calibri" w:cs="Calibri"/>
          <w:lang w:eastAsia="sl-SI"/>
        </w:rPr>
        <w:t>Preventiva (100</w:t>
      </w:r>
      <w:proofErr w:type="gramStart"/>
      <w:r w:rsidRPr="00317FB7">
        <w:rPr>
          <w:rFonts w:ascii="Calibri" w:eastAsia="Calibri" w:hAnsi="Calibri" w:cs="Calibri"/>
          <w:lang w:eastAsia="sl-SI"/>
        </w:rPr>
        <w:t>%</w:t>
      </w:r>
      <w:proofErr w:type="gramEnd"/>
      <w:r w:rsidRPr="00317FB7">
        <w:rPr>
          <w:rFonts w:ascii="Calibri" w:eastAsia="Calibri" w:hAnsi="Calibri" w:cs="Calibri"/>
          <w:lang w:eastAsia="sl-SI"/>
        </w:rPr>
        <w:t xml:space="preserve"> OZZ)</w:t>
      </w:r>
      <w:r>
        <w:rPr>
          <w:rFonts w:ascii="Calibri" w:eastAsia="Calibri" w:hAnsi="Calibri" w:cs="Calibri"/>
          <w:lang w:eastAsia="sl-SI"/>
        </w:rPr>
        <w:t>« in 10 »</w:t>
      </w:r>
      <w:r w:rsidRPr="00317FB7">
        <w:rPr>
          <w:rFonts w:ascii="Calibri" w:eastAsia="Calibri" w:hAnsi="Calibri" w:cs="Calibri"/>
          <w:lang w:eastAsia="sl-SI"/>
        </w:rPr>
        <w:t>Paliativna oskrba (Sklep o določitvi odstotka vrednosti zdrav. storitev, ki se zagotavljajo v OZZ)</w:t>
      </w:r>
      <w:r>
        <w:rPr>
          <w:rFonts w:ascii="Calibri" w:eastAsia="Calibri" w:hAnsi="Calibri" w:cs="Calibri"/>
          <w:lang w:eastAsia="sl-SI"/>
        </w:rPr>
        <w:t>«:</w:t>
      </w:r>
    </w:p>
    <w:p w14:paraId="7958080F" w14:textId="77777777" w:rsidR="008F3FFE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6084"/>
        <w:gridCol w:w="1079"/>
        <w:gridCol w:w="1333"/>
      </w:tblGrid>
      <w:tr w:rsidR="008F3FFE" w:rsidRPr="00317FB7" w14:paraId="0BF26C1D" w14:textId="77777777" w:rsidTr="000740B8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3271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FF2D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3514A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Vsebina obravnave</w:t>
            </w:r>
          </w:p>
        </w:tc>
      </w:tr>
      <w:tr w:rsidR="008F3FFE" w:rsidRPr="00317FB7" w14:paraId="51472D33" w14:textId="77777777" w:rsidTr="000740B8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A3B0C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2322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8BF38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A873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</w:t>
            </w:r>
          </w:p>
        </w:tc>
      </w:tr>
      <w:tr w:rsidR="008F3FFE" w:rsidRPr="00317FB7" w14:paraId="686CC4E4" w14:textId="77777777" w:rsidTr="000740B8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ED2C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</w:t>
            </w:r>
            <w:r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7D2F" w14:textId="77777777" w:rsidR="008F3FFE" w:rsidRPr="00317FB7" w:rsidRDefault="008F3FF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CE4373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proti gripi v patronaži - proračun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69DC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0B71" w14:textId="77777777" w:rsidR="008F3FFE" w:rsidRPr="00317FB7" w:rsidRDefault="008F3FF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</w:tbl>
    <w:p w14:paraId="2FCA4CAD" w14:textId="77777777" w:rsidR="008F3FFE" w:rsidRPr="00317FB7" w:rsidRDefault="008F3FFE" w:rsidP="008F3FFE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EEC4742" w14:textId="77777777" w:rsidR="008F3FFE" w:rsidRDefault="008F3FFE" w:rsidP="008F3FFE">
      <w:pPr>
        <w:spacing w:after="0" w:line="240" w:lineRule="auto"/>
      </w:pPr>
    </w:p>
    <w:p w14:paraId="4976BAF1" w14:textId="77777777" w:rsidR="008F3FFE" w:rsidRPr="004E0BA6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9C26F4">
        <w:rPr>
          <w:rFonts w:ascii="Calibri" w:eastAsia="Times New Roman" w:hAnsi="Calibri" w:cs="Calibri"/>
          <w:color w:val="000000"/>
          <w:lang w:eastAsia="sl-SI"/>
        </w:rPr>
        <w:t>od 1. 7. 2023 dalje.</w:t>
      </w:r>
    </w:p>
    <w:p w14:paraId="6AEE9514" w14:textId="77777777" w:rsidR="008F3FFE" w:rsidRPr="004E0BA6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l-SI"/>
        </w:rPr>
      </w:pPr>
    </w:p>
    <w:p w14:paraId="5DD9FED3" w14:textId="77777777" w:rsidR="008F3FFE" w:rsidRPr="004E0BA6" w:rsidRDefault="008F3FFE" w:rsidP="008F3FF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0F11C77C" w14:textId="77777777" w:rsidR="008F3FFE" w:rsidRPr="009636E5" w:rsidRDefault="008F3FFE" w:rsidP="008F3FF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3D095A">
        <w:rPr>
          <w:rFonts w:ascii="Calibri" w:eastAsia="Times New Roman" w:hAnsi="Calibri" w:cs="Calibri"/>
          <w:lang w:eastAsia="sl-SI"/>
        </w:rPr>
        <w:t xml:space="preserve">Tatjana </w:t>
      </w:r>
      <w:r w:rsidRPr="003D095A">
        <w:rPr>
          <w:rFonts w:ascii="Calibri" w:eastAsia="Times New Roman" w:hAnsi="Calibri" w:cs="Arial"/>
          <w:lang w:eastAsia="sl-SI"/>
        </w:rPr>
        <w:t>Černič Klobasa (</w:t>
      </w:r>
      <w:hyperlink r:id="rId10" w:history="1">
        <w:r w:rsidRPr="003D095A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tatjana.cernic-klobasa@zzzs.si</w:t>
        </w:r>
      </w:hyperlink>
      <w:r w:rsidRPr="003D095A">
        <w:rPr>
          <w:rFonts w:ascii="Calibri" w:eastAsia="Times New Roman" w:hAnsi="Calibri" w:cs="Arial"/>
          <w:lang w:eastAsia="sl-SI"/>
        </w:rPr>
        <w:t>; 01/30-77-262)</w:t>
      </w:r>
    </w:p>
    <w:p w14:paraId="381EA9ED" w14:textId="77777777" w:rsidR="008F3FFE" w:rsidRDefault="008F3FFE" w:rsidP="008F3FFE">
      <w:pPr>
        <w:spacing w:after="0" w:line="240" w:lineRule="auto"/>
      </w:pPr>
    </w:p>
    <w:p w14:paraId="6E22EF3B" w14:textId="77777777" w:rsidR="008F3FFE" w:rsidRPr="008F3FFE" w:rsidRDefault="008F3FFE" w:rsidP="00BF2F51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D3FB5A5" w14:textId="77777777" w:rsidR="008F3FFE" w:rsidRDefault="008F3FFE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537AD125" w14:textId="77777777" w:rsidR="00161C6E" w:rsidRPr="00C17297" w:rsidRDefault="00161C6E" w:rsidP="00161C6E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8" w:name="_Toc119584962"/>
      <w:bookmarkStart w:id="9" w:name="_Toc145493685"/>
      <w:r w:rsidRPr="00C17297">
        <w:rPr>
          <w:rFonts w:ascii="Calibri" w:eastAsia="Times New Roman" w:hAnsi="Calibri" w:cs="Calibri"/>
          <w:b/>
          <w:color w:val="0070C0"/>
          <w:sz w:val="28"/>
          <w:szCs w:val="28"/>
        </w:rPr>
        <w:t>Financiranje cepiv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a</w:t>
      </w:r>
      <w:r w:rsidRPr="00C17297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proti gripi </w:t>
      </w:r>
      <w:r w:rsidRPr="00C17297">
        <w:rPr>
          <w:rFonts w:ascii="Calibri" w:eastAsia="Times New Roman" w:hAnsi="Calibri" w:cs="Calibri"/>
          <w:b/>
          <w:color w:val="0070C0"/>
          <w:sz w:val="28"/>
          <w:szCs w:val="28"/>
        </w:rPr>
        <w:t>E0835 »</w:t>
      </w:r>
      <w:proofErr w:type="spellStart"/>
      <w:r w:rsidRPr="00C17297">
        <w:rPr>
          <w:rFonts w:ascii="Calibri" w:eastAsia="Times New Roman" w:hAnsi="Calibri" w:cs="Calibri"/>
          <w:b/>
          <w:color w:val="0070C0"/>
          <w:sz w:val="28"/>
          <w:szCs w:val="28"/>
        </w:rPr>
        <w:t>Influvac</w:t>
      </w:r>
      <w:proofErr w:type="spellEnd"/>
      <w:r w:rsidRPr="00C17297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Tetra« iz </w:t>
      </w:r>
      <w:bookmarkEnd w:id="8"/>
      <w:r>
        <w:rPr>
          <w:rFonts w:ascii="Calibri" w:eastAsia="Times New Roman" w:hAnsi="Calibri" w:cs="Calibri"/>
          <w:b/>
          <w:color w:val="0070C0"/>
          <w:sz w:val="28"/>
          <w:szCs w:val="28"/>
        </w:rPr>
        <w:t>sredstev obveznega zdravstvenega zavarovanja s 1. 9. 2023</w:t>
      </w:r>
      <w:bookmarkEnd w:id="9"/>
    </w:p>
    <w:p w14:paraId="29B65069" w14:textId="77777777" w:rsidR="00161C6E" w:rsidRPr="00C17297" w:rsidRDefault="00161C6E" w:rsidP="00161C6E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5237890F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C17297">
        <w:rPr>
          <w:rFonts w:ascii="Calibri" w:eastAsia="Times New Roman" w:hAnsi="Calibri" w:cs="Arial"/>
          <w:i/>
          <w:color w:val="0070C0"/>
          <w:lang w:eastAsia="sl-SI"/>
        </w:rPr>
        <w:t>NIJZ</w:t>
      </w:r>
    </w:p>
    <w:p w14:paraId="3791F824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</w:p>
    <w:p w14:paraId="75E941EF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17297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10936B42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</w:p>
    <w:p w14:paraId="02867927" w14:textId="77777777" w:rsidR="00161C6E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 xml:space="preserve">Program cepljenja in zaščite z zdravili za leto </w:t>
      </w:r>
      <w:r>
        <w:rPr>
          <w:rFonts w:ascii="Calibri" w:eastAsia="Times New Roman" w:hAnsi="Calibri" w:cs="Calibri"/>
          <w:lang w:eastAsia="sl-SI"/>
        </w:rPr>
        <w:t>2023</w:t>
      </w:r>
      <w:r w:rsidRPr="00C17297">
        <w:rPr>
          <w:rFonts w:ascii="Calibri" w:eastAsia="Times New Roman" w:hAnsi="Calibri" w:cs="Calibri"/>
          <w:lang w:eastAsia="sl-SI"/>
        </w:rPr>
        <w:t xml:space="preserve"> določa, da se cepiva proti gripi financirajo iz sredstev</w:t>
      </w:r>
      <w:r>
        <w:rPr>
          <w:rFonts w:ascii="Calibri" w:eastAsia="Times New Roman" w:hAnsi="Calibri" w:cs="Calibri"/>
          <w:lang w:eastAsia="sl-SI"/>
        </w:rPr>
        <w:t xml:space="preserve"> obveznega zdravstvenega zavarovanja, zato se </w:t>
      </w:r>
      <w:r w:rsidRPr="00C17297">
        <w:rPr>
          <w:rFonts w:ascii="Calibri" w:eastAsia="Times New Roman" w:hAnsi="Calibri" w:cs="Calibri"/>
          <w:lang w:eastAsia="sl-SI"/>
        </w:rPr>
        <w:t>od 1. 9. 202</w:t>
      </w:r>
      <w:r>
        <w:rPr>
          <w:rFonts w:ascii="Calibri" w:eastAsia="Times New Roman" w:hAnsi="Calibri" w:cs="Calibri"/>
          <w:lang w:eastAsia="sl-SI"/>
        </w:rPr>
        <w:t>3</w:t>
      </w:r>
      <w:r w:rsidRPr="00C17297">
        <w:rPr>
          <w:rFonts w:ascii="Calibri" w:eastAsia="Times New Roman" w:hAnsi="Calibri" w:cs="Calibri"/>
          <w:lang w:eastAsia="sl-SI"/>
        </w:rPr>
        <w:t xml:space="preserve"> dalje Zavodu ne obračuna</w:t>
      </w:r>
      <w:r>
        <w:rPr>
          <w:rFonts w:ascii="Calibri" w:eastAsia="Times New Roman" w:hAnsi="Calibri" w:cs="Calibri"/>
          <w:lang w:eastAsia="sl-SI"/>
        </w:rPr>
        <w:t>jo</w:t>
      </w:r>
      <w:r w:rsidRPr="00C17297">
        <w:rPr>
          <w:rFonts w:ascii="Calibri" w:eastAsia="Times New Roman" w:hAnsi="Calibri" w:cs="Calibri"/>
          <w:lang w:eastAsia="sl-SI"/>
        </w:rPr>
        <w:t xml:space="preserve"> več na dejavnosti 701 824 »Povračilo proračun RS«</w:t>
      </w:r>
      <w:r>
        <w:rPr>
          <w:rFonts w:ascii="Calibri" w:eastAsia="Times New Roman" w:hAnsi="Calibri" w:cs="Calibri"/>
          <w:lang w:eastAsia="sl-SI"/>
        </w:rPr>
        <w:t xml:space="preserve">, temveč na dejavnosti </w:t>
      </w:r>
      <w:r w:rsidRPr="007A704E">
        <w:rPr>
          <w:rFonts w:ascii="Calibri" w:eastAsia="Times New Roman" w:hAnsi="Calibri" w:cs="Calibri"/>
          <w:lang w:eastAsia="sl-SI"/>
        </w:rPr>
        <w:t>705 822 »Distribucija cepiv – NIJZ«</w:t>
      </w:r>
      <w:r w:rsidRPr="00C17297">
        <w:rPr>
          <w:rFonts w:ascii="Calibri" w:eastAsia="Times New Roman" w:hAnsi="Calibri" w:cs="Calibri"/>
          <w:lang w:eastAsia="sl-SI"/>
        </w:rPr>
        <w:t>.</w:t>
      </w:r>
    </w:p>
    <w:p w14:paraId="7BE28D27" w14:textId="77777777" w:rsidR="00161C6E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D4E1605" w14:textId="77777777" w:rsidR="00161C6E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NIJZ bo v sezoni 2023/2024 lahko Zavodu obračunal samo eno cepivo proti gripi, to je E0835 »</w:t>
      </w:r>
      <w:proofErr w:type="spellStart"/>
      <w:r w:rsidRPr="00387DFC">
        <w:rPr>
          <w:rFonts w:ascii="Calibri" w:eastAsia="Times New Roman" w:hAnsi="Calibri" w:cs="Calibri"/>
          <w:lang w:eastAsia="sl-SI"/>
        </w:rPr>
        <w:t>Influvac</w:t>
      </w:r>
      <w:proofErr w:type="spellEnd"/>
      <w:r w:rsidRPr="00387DFC">
        <w:rPr>
          <w:rFonts w:ascii="Calibri" w:eastAsia="Times New Roman" w:hAnsi="Calibri" w:cs="Calibri"/>
          <w:lang w:eastAsia="sl-SI"/>
        </w:rPr>
        <w:t xml:space="preserve"> Tetra</w:t>
      </w:r>
      <w:r>
        <w:rPr>
          <w:rFonts w:ascii="Calibri" w:eastAsia="Times New Roman" w:hAnsi="Calibri" w:cs="Calibri"/>
          <w:lang w:eastAsia="sl-SI"/>
        </w:rPr>
        <w:t>«, medtem ko ostalih dveh cepiv E0375 »</w:t>
      </w:r>
      <w:proofErr w:type="spellStart"/>
      <w:r w:rsidRPr="002925CC">
        <w:rPr>
          <w:rFonts w:ascii="Calibri" w:eastAsia="Times New Roman" w:hAnsi="Calibri" w:cs="Calibri"/>
          <w:lang w:eastAsia="sl-SI"/>
        </w:rPr>
        <w:t>Vaxigrip</w:t>
      </w:r>
      <w:proofErr w:type="spellEnd"/>
      <w:r>
        <w:rPr>
          <w:rFonts w:ascii="Calibri" w:eastAsia="Times New Roman" w:hAnsi="Calibri" w:cs="Calibri"/>
          <w:lang w:eastAsia="sl-SI"/>
        </w:rPr>
        <w:t xml:space="preserve">« in </w:t>
      </w:r>
      <w:r w:rsidRPr="002925CC">
        <w:rPr>
          <w:rFonts w:ascii="Calibri" w:eastAsia="Times New Roman" w:hAnsi="Calibri" w:cs="Calibri"/>
          <w:lang w:eastAsia="sl-SI"/>
        </w:rPr>
        <w:t>E0747 »</w:t>
      </w:r>
      <w:proofErr w:type="spellStart"/>
      <w:r w:rsidRPr="002925CC">
        <w:rPr>
          <w:rFonts w:ascii="Calibri" w:eastAsia="Times New Roman" w:hAnsi="Calibri" w:cs="Calibri"/>
          <w:lang w:eastAsia="sl-SI"/>
        </w:rPr>
        <w:t>Vaxigrip</w:t>
      </w:r>
      <w:proofErr w:type="spellEnd"/>
      <w:r w:rsidRPr="002925CC">
        <w:rPr>
          <w:rFonts w:ascii="Calibri" w:eastAsia="Times New Roman" w:hAnsi="Calibri" w:cs="Calibri"/>
          <w:lang w:eastAsia="sl-SI"/>
        </w:rPr>
        <w:t xml:space="preserve"> Tetra/a 10«</w:t>
      </w:r>
      <w:r>
        <w:rPr>
          <w:rFonts w:ascii="Calibri" w:eastAsia="Times New Roman" w:hAnsi="Calibri" w:cs="Calibri"/>
          <w:lang w:eastAsia="sl-SI"/>
        </w:rPr>
        <w:t xml:space="preserve"> do nadaljnjega ne bo možno več obračunati.</w:t>
      </w:r>
    </w:p>
    <w:p w14:paraId="77AF8A2A" w14:textId="77777777" w:rsidR="00161C6E" w:rsidRPr="00C17297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45470FC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17297">
        <w:rPr>
          <w:rFonts w:ascii="Calibri" w:eastAsia="Times New Roman" w:hAnsi="Calibri" w:cs="Arial"/>
          <w:b/>
          <w:bCs/>
          <w:lang w:eastAsia="sl-SI"/>
        </w:rPr>
        <w:t>Navodilo za obračun</w:t>
      </w:r>
    </w:p>
    <w:p w14:paraId="567F339C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</w:p>
    <w:p w14:paraId="68EBCD1F" w14:textId="77777777" w:rsidR="00161C6E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 xml:space="preserve">Skladno z navedenim </w:t>
      </w:r>
      <w:r>
        <w:rPr>
          <w:rFonts w:ascii="Calibri" w:eastAsia="Times New Roman" w:hAnsi="Calibri" w:cs="Calibri"/>
          <w:lang w:eastAsia="sl-SI"/>
        </w:rPr>
        <w:t xml:space="preserve">vsa tri </w:t>
      </w:r>
      <w:r w:rsidRPr="00C17297">
        <w:rPr>
          <w:rFonts w:ascii="Calibri" w:eastAsia="Times New Roman" w:hAnsi="Calibri" w:cs="Calibri"/>
          <w:lang w:eastAsia="sl-SI"/>
        </w:rPr>
        <w:t>cepiv</w:t>
      </w:r>
      <w:r>
        <w:rPr>
          <w:rFonts w:ascii="Calibri" w:eastAsia="Times New Roman" w:hAnsi="Calibri" w:cs="Calibri"/>
          <w:lang w:eastAsia="sl-SI"/>
        </w:rPr>
        <w:t xml:space="preserve">a proti gripi </w:t>
      </w:r>
      <w:r w:rsidRPr="00E055EC">
        <w:rPr>
          <w:rFonts w:ascii="Calibri" w:eastAsia="Times New Roman" w:hAnsi="Calibri" w:cs="Calibri"/>
          <w:lang w:eastAsia="sl-SI"/>
        </w:rPr>
        <w:t>E0375 »</w:t>
      </w:r>
      <w:proofErr w:type="spellStart"/>
      <w:r w:rsidRPr="00E055EC">
        <w:rPr>
          <w:rFonts w:ascii="Calibri" w:eastAsia="Times New Roman" w:hAnsi="Calibri" w:cs="Calibri"/>
          <w:lang w:eastAsia="sl-SI"/>
        </w:rPr>
        <w:t>Vaxigrip</w:t>
      </w:r>
      <w:proofErr w:type="spellEnd"/>
      <w:r w:rsidRPr="00E055EC">
        <w:rPr>
          <w:rFonts w:ascii="Calibri" w:eastAsia="Times New Roman" w:hAnsi="Calibri" w:cs="Calibri"/>
          <w:lang w:eastAsia="sl-SI"/>
        </w:rPr>
        <w:t>«</w:t>
      </w:r>
      <w:r>
        <w:rPr>
          <w:rFonts w:ascii="Calibri" w:eastAsia="Times New Roman" w:hAnsi="Calibri" w:cs="Calibri"/>
          <w:lang w:eastAsia="sl-SI"/>
        </w:rPr>
        <w:t xml:space="preserve">, </w:t>
      </w:r>
      <w:r w:rsidRPr="00C17297">
        <w:rPr>
          <w:rFonts w:ascii="Calibri" w:eastAsia="Times New Roman" w:hAnsi="Calibri" w:cs="Calibri"/>
          <w:lang w:eastAsia="sl-SI"/>
        </w:rPr>
        <w:t>E0747 »</w:t>
      </w:r>
      <w:proofErr w:type="spellStart"/>
      <w:r w:rsidRPr="00C17297">
        <w:rPr>
          <w:rFonts w:ascii="Calibri" w:eastAsia="Times New Roman" w:hAnsi="Calibri" w:cs="Calibri"/>
          <w:lang w:eastAsia="sl-SI"/>
        </w:rPr>
        <w:t>Vaxigrip</w:t>
      </w:r>
      <w:proofErr w:type="spellEnd"/>
      <w:r w:rsidRPr="00C17297">
        <w:rPr>
          <w:rFonts w:ascii="Calibri" w:eastAsia="Times New Roman" w:hAnsi="Calibri" w:cs="Calibri"/>
          <w:lang w:eastAsia="sl-SI"/>
        </w:rPr>
        <w:t xml:space="preserve"> Tetra/a 10«</w:t>
      </w:r>
      <w:bookmarkStart w:id="10" w:name="_Hlk144807477"/>
      <w:r>
        <w:rPr>
          <w:rFonts w:ascii="Calibri" w:eastAsia="Times New Roman" w:hAnsi="Calibri" w:cs="Calibri"/>
          <w:lang w:eastAsia="sl-SI"/>
        </w:rPr>
        <w:t xml:space="preserve"> in </w:t>
      </w:r>
      <w:r w:rsidRPr="00C17297">
        <w:rPr>
          <w:rFonts w:ascii="Calibri" w:eastAsia="Times New Roman" w:hAnsi="Calibri" w:cs="Calibri"/>
          <w:lang w:eastAsia="sl-SI"/>
        </w:rPr>
        <w:t>E0835 »</w:t>
      </w:r>
      <w:proofErr w:type="spellStart"/>
      <w:r w:rsidRPr="00C17297">
        <w:rPr>
          <w:rFonts w:ascii="Calibri" w:eastAsia="Times New Roman" w:hAnsi="Calibri" w:cs="Calibri"/>
          <w:lang w:eastAsia="sl-SI"/>
        </w:rPr>
        <w:t>Influvac</w:t>
      </w:r>
      <w:proofErr w:type="spellEnd"/>
      <w:r w:rsidRPr="00C17297">
        <w:rPr>
          <w:rFonts w:ascii="Calibri" w:eastAsia="Times New Roman" w:hAnsi="Calibri" w:cs="Calibri"/>
          <w:lang w:eastAsia="sl-SI"/>
        </w:rPr>
        <w:t xml:space="preserve"> Tetra« </w:t>
      </w:r>
      <w:bookmarkEnd w:id="10"/>
      <w:r w:rsidRPr="00C17297">
        <w:rPr>
          <w:rFonts w:ascii="Calibri" w:eastAsia="Times New Roman" w:hAnsi="Calibri" w:cs="Calibri"/>
          <w:lang w:eastAsia="sl-SI"/>
        </w:rPr>
        <w:t>izločamo iz seznama storitev 15.3 »Storitve PGO«</w:t>
      </w:r>
      <w:r>
        <w:rPr>
          <w:rFonts w:ascii="Calibri" w:eastAsia="Times New Roman" w:hAnsi="Calibri" w:cs="Calibri"/>
          <w:lang w:eastAsia="sl-SI"/>
        </w:rPr>
        <w:t xml:space="preserve">, cepivo </w:t>
      </w:r>
      <w:r w:rsidRPr="00E055EC">
        <w:rPr>
          <w:rFonts w:ascii="Calibri" w:eastAsia="Times New Roman" w:hAnsi="Calibri" w:cs="Calibri"/>
          <w:lang w:eastAsia="sl-SI"/>
        </w:rPr>
        <w:t>E0835 »</w:t>
      </w:r>
      <w:proofErr w:type="spellStart"/>
      <w:r w:rsidRPr="00E055EC">
        <w:rPr>
          <w:rFonts w:ascii="Calibri" w:eastAsia="Times New Roman" w:hAnsi="Calibri" w:cs="Calibri"/>
          <w:lang w:eastAsia="sl-SI"/>
        </w:rPr>
        <w:t>Influvac</w:t>
      </w:r>
      <w:proofErr w:type="spellEnd"/>
      <w:r w:rsidRPr="00E055EC">
        <w:rPr>
          <w:rFonts w:ascii="Calibri" w:eastAsia="Times New Roman" w:hAnsi="Calibri" w:cs="Calibri"/>
          <w:lang w:eastAsia="sl-SI"/>
        </w:rPr>
        <w:t xml:space="preserve"> Tetra«</w:t>
      </w:r>
      <w:r>
        <w:rPr>
          <w:rFonts w:ascii="Calibri" w:eastAsia="Times New Roman" w:hAnsi="Calibri" w:cs="Calibri"/>
          <w:lang w:eastAsia="sl-SI"/>
        </w:rPr>
        <w:t xml:space="preserve"> pa uvajamo v seznam storitev </w:t>
      </w:r>
      <w:r w:rsidRPr="00E055EC">
        <w:rPr>
          <w:rFonts w:ascii="Calibri" w:eastAsia="Times New Roman" w:hAnsi="Calibri" w:cs="Calibri"/>
          <w:lang w:eastAsia="sl-SI"/>
        </w:rPr>
        <w:t>15.10 »Cepiva (705 822)«</w:t>
      </w:r>
      <w:r>
        <w:rPr>
          <w:rFonts w:ascii="Calibri" w:eastAsia="Times New Roman" w:hAnsi="Calibri" w:cs="Calibri"/>
          <w:lang w:eastAsia="sl-SI"/>
        </w:rPr>
        <w:t>.</w:t>
      </w:r>
    </w:p>
    <w:p w14:paraId="39291C38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92C50C7" w14:textId="77777777" w:rsidR="00161C6E" w:rsidRPr="00860D0F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sl-SI"/>
        </w:rPr>
      </w:pPr>
      <w:r w:rsidRPr="00B75B3C">
        <w:rPr>
          <w:rFonts w:ascii="Calibri" w:eastAsia="Times New Roman" w:hAnsi="Calibri" w:cs="Calibri"/>
          <w:color w:val="000000"/>
          <w:lang w:eastAsia="sl-SI"/>
        </w:rPr>
        <w:t>Izvajal</w:t>
      </w:r>
      <w:r>
        <w:rPr>
          <w:rFonts w:ascii="Calibri" w:eastAsia="Times New Roman" w:hAnsi="Calibri" w:cs="Calibri"/>
          <w:color w:val="000000"/>
          <w:lang w:eastAsia="sl-SI"/>
        </w:rPr>
        <w:t>ec</w:t>
      </w:r>
      <w:r w:rsidRPr="00B75B3C">
        <w:rPr>
          <w:rFonts w:ascii="Calibri" w:eastAsia="Times New Roman" w:hAnsi="Calibri" w:cs="Calibri"/>
          <w:color w:val="000000"/>
          <w:lang w:eastAsia="sl-SI"/>
        </w:rPr>
        <w:t xml:space="preserve"> storit</w:t>
      </w:r>
      <w:r>
        <w:rPr>
          <w:rFonts w:ascii="Calibri" w:eastAsia="Times New Roman" w:hAnsi="Calibri" w:cs="Calibri"/>
          <w:color w:val="000000"/>
          <w:lang w:eastAsia="sl-SI"/>
        </w:rPr>
        <w:t>ev E0835</w:t>
      </w:r>
      <w:r w:rsidRPr="00B75B3C">
        <w:rPr>
          <w:rFonts w:ascii="Calibri" w:eastAsia="Times New Roman" w:hAnsi="Calibri" w:cs="Calibri"/>
          <w:color w:val="000000"/>
          <w:lang w:eastAsia="sl-SI"/>
        </w:rPr>
        <w:t xml:space="preserve"> beleži na dejavnost</w:t>
      </w:r>
      <w:r>
        <w:rPr>
          <w:rFonts w:ascii="Calibri" w:eastAsia="Times New Roman" w:hAnsi="Calibri" w:cs="Calibri"/>
          <w:color w:val="000000"/>
          <w:lang w:eastAsia="sl-SI"/>
        </w:rPr>
        <w:t>i</w:t>
      </w:r>
      <w:r w:rsidRPr="00B75B3C">
        <w:rPr>
          <w:rFonts w:ascii="Calibri" w:eastAsia="Times New Roman" w:hAnsi="Calibri" w:cs="Calibri"/>
          <w:color w:val="000000"/>
          <w:lang w:eastAsia="sl-SI"/>
        </w:rPr>
        <w:t xml:space="preserve"> </w:t>
      </w:r>
      <w:r w:rsidRPr="00860D0F">
        <w:rPr>
          <w:rFonts w:ascii="Calibri" w:eastAsia="Times New Roman" w:hAnsi="Calibri" w:cs="Calibri"/>
          <w:bCs/>
          <w:color w:val="000000"/>
          <w:lang w:eastAsia="sl-SI"/>
        </w:rPr>
        <w:t>705 822 »Distribucija cepiv – NIJZ«, tako kot obstoječa cepiva.</w:t>
      </w:r>
    </w:p>
    <w:p w14:paraId="60EB65EA" w14:textId="62A8C8E5" w:rsidR="00161C6E" w:rsidRDefault="00161C6E" w:rsidP="00161C6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l-SI"/>
        </w:rPr>
      </w:pPr>
    </w:p>
    <w:p w14:paraId="002FD548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l-SI"/>
        </w:rPr>
      </w:pPr>
    </w:p>
    <w:p w14:paraId="41B1B1A7" w14:textId="77777777" w:rsidR="00161C6E" w:rsidRPr="00C17297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Calibri" w:hAnsi="Calibri" w:cs="Arial"/>
          <w:lang w:eastAsia="sl-SI"/>
        </w:rPr>
        <w:t>S</w:t>
      </w:r>
      <w:r w:rsidRPr="00C17297">
        <w:rPr>
          <w:rFonts w:ascii="Calibri" w:eastAsia="Times New Roman" w:hAnsi="Calibri" w:cs="Calibri"/>
          <w:lang w:eastAsia="sl-SI"/>
        </w:rPr>
        <w:t>premembe šifrantov so naslednje (označeno s krepko pisavo):</w:t>
      </w:r>
    </w:p>
    <w:p w14:paraId="7EBF28D7" w14:textId="77777777" w:rsidR="00161C6E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8487D6F" w14:textId="77777777" w:rsidR="00161C6E" w:rsidRPr="00C17297" w:rsidRDefault="00161C6E" w:rsidP="00161C6E">
      <w:pPr>
        <w:spacing w:after="0" w:line="240" w:lineRule="auto"/>
        <w:ind w:left="357" w:hanging="357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>- seznam storitev 15.3 »Storitve PGO«:</w:t>
      </w:r>
    </w:p>
    <w:p w14:paraId="4000F9D8" w14:textId="77777777" w:rsidR="00161C6E" w:rsidRPr="00C17297" w:rsidRDefault="00161C6E" w:rsidP="00161C6E">
      <w:pPr>
        <w:spacing w:after="0" w:line="240" w:lineRule="auto"/>
        <w:ind w:left="357" w:hanging="357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051"/>
        <w:gridCol w:w="2065"/>
        <w:gridCol w:w="1246"/>
        <w:gridCol w:w="803"/>
        <w:gridCol w:w="2188"/>
      </w:tblGrid>
      <w:tr w:rsidR="00161C6E" w:rsidRPr="00C17297" w14:paraId="18899DDB" w14:textId="77777777" w:rsidTr="000740B8">
        <w:trPr>
          <w:trHeight w:val="206"/>
        </w:trPr>
        <w:tc>
          <w:tcPr>
            <w:tcW w:w="748" w:type="dxa"/>
            <w:shd w:val="clear" w:color="auto" w:fill="auto"/>
          </w:tcPr>
          <w:p w14:paraId="007DAA3D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2051" w:type="dxa"/>
            <w:shd w:val="clear" w:color="auto" w:fill="auto"/>
          </w:tcPr>
          <w:p w14:paraId="6FF8A6AC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065" w:type="dxa"/>
            <w:shd w:val="clear" w:color="auto" w:fill="auto"/>
          </w:tcPr>
          <w:p w14:paraId="311EFD63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1246" w:type="dxa"/>
            <w:shd w:val="clear" w:color="auto" w:fill="auto"/>
          </w:tcPr>
          <w:p w14:paraId="0CEB895F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Nazive enote mere</w:t>
            </w:r>
          </w:p>
        </w:tc>
        <w:tc>
          <w:tcPr>
            <w:tcW w:w="803" w:type="dxa"/>
            <w:shd w:val="clear" w:color="auto" w:fill="auto"/>
          </w:tcPr>
          <w:p w14:paraId="4301C326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proofErr w:type="gram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</w:t>
            </w:r>
            <w:proofErr w:type="gramEnd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enot</w:t>
            </w:r>
            <w:proofErr w:type="spellEnd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mere</w:t>
            </w:r>
          </w:p>
        </w:tc>
        <w:tc>
          <w:tcPr>
            <w:tcW w:w="2188" w:type="dxa"/>
          </w:tcPr>
          <w:p w14:paraId="35A86724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Oznaka količine (1 - kol. je 1; 2 - </w:t>
            </w:r>
            <w:proofErr w:type="gram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dejanska kol</w:t>
            </w:r>
            <w:proofErr w:type="gramEnd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.)</w:t>
            </w:r>
          </w:p>
        </w:tc>
      </w:tr>
      <w:tr w:rsidR="00161C6E" w:rsidRPr="004F5798" w14:paraId="3C4EE210" w14:textId="77777777" w:rsidTr="000740B8">
        <w:trPr>
          <w:trHeight w:val="238"/>
        </w:trPr>
        <w:tc>
          <w:tcPr>
            <w:tcW w:w="748" w:type="dxa"/>
            <w:shd w:val="clear" w:color="auto" w:fill="auto"/>
          </w:tcPr>
          <w:p w14:paraId="7279A2DD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E0375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3F69DCFD" w14:textId="77777777" w:rsidR="00161C6E" w:rsidRPr="00482E1E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proofErr w:type="spellStart"/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Vaxigrip</w:t>
            </w:r>
            <w:proofErr w:type="spellEnd"/>
          </w:p>
        </w:tc>
        <w:tc>
          <w:tcPr>
            <w:tcW w:w="2065" w:type="dxa"/>
            <w:shd w:val="clear" w:color="auto" w:fill="auto"/>
            <w:vAlign w:val="center"/>
          </w:tcPr>
          <w:p w14:paraId="5B4FB48B" w14:textId="77777777" w:rsidR="00161C6E" w:rsidRPr="00482E1E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proofErr w:type="spellStart"/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Vaxigrip</w:t>
            </w:r>
            <w:proofErr w:type="spellEnd"/>
          </w:p>
        </w:tc>
        <w:tc>
          <w:tcPr>
            <w:tcW w:w="1246" w:type="dxa"/>
            <w:shd w:val="clear" w:color="auto" w:fill="auto"/>
          </w:tcPr>
          <w:p w14:paraId="1BCE2226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škatla</w:t>
            </w:r>
          </w:p>
        </w:tc>
        <w:tc>
          <w:tcPr>
            <w:tcW w:w="803" w:type="dxa"/>
            <w:shd w:val="clear" w:color="auto" w:fill="auto"/>
          </w:tcPr>
          <w:p w14:paraId="4E00C3A0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188" w:type="dxa"/>
          </w:tcPr>
          <w:p w14:paraId="0E5DB755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2</w:t>
            </w:r>
          </w:p>
        </w:tc>
      </w:tr>
      <w:tr w:rsidR="00161C6E" w:rsidRPr="004F5798" w14:paraId="0BF2CE69" w14:textId="77777777" w:rsidTr="000740B8">
        <w:trPr>
          <w:trHeight w:val="238"/>
        </w:trPr>
        <w:tc>
          <w:tcPr>
            <w:tcW w:w="748" w:type="dxa"/>
            <w:shd w:val="clear" w:color="auto" w:fill="auto"/>
          </w:tcPr>
          <w:p w14:paraId="394363C4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E0747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9573BE1" w14:textId="77777777" w:rsidR="00161C6E" w:rsidRPr="00482E1E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VAXIGRIP TETRA/a 10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52A1133C" w14:textId="77777777" w:rsidR="00161C6E" w:rsidRPr="00482E1E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VAXIGRIP TETRA/a 10</w:t>
            </w:r>
          </w:p>
        </w:tc>
        <w:tc>
          <w:tcPr>
            <w:tcW w:w="1246" w:type="dxa"/>
            <w:shd w:val="clear" w:color="auto" w:fill="auto"/>
          </w:tcPr>
          <w:p w14:paraId="086BBF3D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škatla</w:t>
            </w:r>
          </w:p>
        </w:tc>
        <w:tc>
          <w:tcPr>
            <w:tcW w:w="803" w:type="dxa"/>
            <w:shd w:val="clear" w:color="auto" w:fill="auto"/>
          </w:tcPr>
          <w:p w14:paraId="289443DB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188" w:type="dxa"/>
          </w:tcPr>
          <w:p w14:paraId="5AFBE0FA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2</w:t>
            </w:r>
          </w:p>
        </w:tc>
      </w:tr>
      <w:tr w:rsidR="00161C6E" w:rsidRPr="004F5798" w14:paraId="51DEA7E9" w14:textId="77777777" w:rsidTr="000740B8">
        <w:trPr>
          <w:trHeight w:val="238"/>
        </w:trPr>
        <w:tc>
          <w:tcPr>
            <w:tcW w:w="748" w:type="dxa"/>
            <w:shd w:val="clear" w:color="auto" w:fill="auto"/>
          </w:tcPr>
          <w:p w14:paraId="7CE541B8" w14:textId="77777777" w:rsidR="00161C6E" w:rsidRPr="002D547D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E0835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2173D2A" w14:textId="77777777" w:rsidR="00161C6E" w:rsidRPr="002D547D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proofErr w:type="spellStart"/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Influvac</w:t>
            </w:r>
            <w:proofErr w:type="spellEnd"/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 Tetra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5092178C" w14:textId="77777777" w:rsidR="00161C6E" w:rsidRPr="002D547D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proofErr w:type="spellStart"/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Influvac</w:t>
            </w:r>
            <w:proofErr w:type="spellEnd"/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 Tetra</w:t>
            </w:r>
          </w:p>
        </w:tc>
        <w:tc>
          <w:tcPr>
            <w:tcW w:w="1246" w:type="dxa"/>
            <w:shd w:val="clear" w:color="auto" w:fill="auto"/>
          </w:tcPr>
          <w:p w14:paraId="0F9E44E9" w14:textId="77777777" w:rsidR="00161C6E" w:rsidRPr="002D547D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škatla</w:t>
            </w:r>
          </w:p>
        </w:tc>
        <w:tc>
          <w:tcPr>
            <w:tcW w:w="803" w:type="dxa"/>
            <w:shd w:val="clear" w:color="auto" w:fill="auto"/>
          </w:tcPr>
          <w:p w14:paraId="45C64A1A" w14:textId="77777777" w:rsidR="00161C6E" w:rsidRPr="002D547D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188" w:type="dxa"/>
          </w:tcPr>
          <w:p w14:paraId="6315AEC5" w14:textId="77777777" w:rsidR="00161C6E" w:rsidRPr="002D547D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2D547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2</w:t>
            </w:r>
          </w:p>
        </w:tc>
      </w:tr>
    </w:tbl>
    <w:p w14:paraId="65DC8882" w14:textId="71493C11" w:rsidR="00161C6E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1923D7B" w14:textId="77777777" w:rsidR="008F3FFE" w:rsidRPr="00C17297" w:rsidRDefault="008F3FF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86DCE86" w14:textId="77777777" w:rsidR="00161C6E" w:rsidRPr="00C17297" w:rsidRDefault="00161C6E" w:rsidP="00161C6E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lastRenderedPageBreak/>
        <w:t>seznam storitev 15.10 »Cepiva (705 822)«:</w:t>
      </w:r>
    </w:p>
    <w:p w14:paraId="0798C8B8" w14:textId="77777777" w:rsidR="00161C6E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1375"/>
        <w:gridCol w:w="1522"/>
        <w:gridCol w:w="1515"/>
        <w:gridCol w:w="1185"/>
        <w:gridCol w:w="2515"/>
      </w:tblGrid>
      <w:tr w:rsidR="00161C6E" w:rsidRPr="00C5440E" w14:paraId="190B2B03" w14:textId="77777777" w:rsidTr="000740B8">
        <w:trPr>
          <w:trHeight w:val="206"/>
        </w:trPr>
        <w:tc>
          <w:tcPr>
            <w:tcW w:w="989" w:type="dxa"/>
            <w:shd w:val="clear" w:color="auto" w:fill="auto"/>
          </w:tcPr>
          <w:p w14:paraId="0B58ECC0" w14:textId="77777777" w:rsidR="00161C6E" w:rsidRPr="00C5440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375" w:type="dxa"/>
            <w:shd w:val="clear" w:color="auto" w:fill="auto"/>
          </w:tcPr>
          <w:p w14:paraId="6D7F342D" w14:textId="77777777" w:rsidR="00161C6E" w:rsidRPr="00C5440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522" w:type="dxa"/>
            <w:shd w:val="clear" w:color="auto" w:fill="auto"/>
          </w:tcPr>
          <w:p w14:paraId="4401858E" w14:textId="77777777" w:rsidR="00161C6E" w:rsidRPr="00C5440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1515" w:type="dxa"/>
            <w:shd w:val="clear" w:color="auto" w:fill="auto"/>
          </w:tcPr>
          <w:p w14:paraId="096D5EF2" w14:textId="77777777" w:rsidR="00161C6E" w:rsidRPr="00C5440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Nazive enote mere</w:t>
            </w:r>
          </w:p>
        </w:tc>
        <w:tc>
          <w:tcPr>
            <w:tcW w:w="1185" w:type="dxa"/>
            <w:shd w:val="clear" w:color="auto" w:fill="auto"/>
          </w:tcPr>
          <w:p w14:paraId="43E032E5" w14:textId="77777777" w:rsidR="00161C6E" w:rsidRPr="00C5440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proofErr w:type="gramStart"/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</w:t>
            </w:r>
            <w:proofErr w:type="gramEnd"/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enot</w:t>
            </w:r>
            <w:proofErr w:type="spellEnd"/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mere</w:t>
            </w:r>
          </w:p>
        </w:tc>
        <w:tc>
          <w:tcPr>
            <w:tcW w:w="2515" w:type="dxa"/>
          </w:tcPr>
          <w:p w14:paraId="0B0D51E3" w14:textId="77777777" w:rsidR="00161C6E" w:rsidRPr="00C5440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Oznaka količine (1 - kol. je 1; 2 - </w:t>
            </w:r>
            <w:proofErr w:type="gramStart"/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dejanska kol</w:t>
            </w:r>
            <w:proofErr w:type="gramEnd"/>
            <w:r w:rsidRPr="00C5440E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.)</w:t>
            </w:r>
          </w:p>
        </w:tc>
      </w:tr>
      <w:tr w:rsidR="00161C6E" w:rsidRPr="00C17297" w14:paraId="29B64B19" w14:textId="77777777" w:rsidTr="000740B8">
        <w:trPr>
          <w:trHeight w:val="238"/>
        </w:trPr>
        <w:tc>
          <w:tcPr>
            <w:tcW w:w="989" w:type="dxa"/>
            <w:shd w:val="clear" w:color="auto" w:fill="auto"/>
            <w:vAlign w:val="center"/>
          </w:tcPr>
          <w:p w14:paraId="5C7DD8BF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E0835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2F0FC3D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482E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Influvac</w:t>
            </w:r>
            <w:proofErr w:type="spellEnd"/>
            <w:r w:rsidRPr="00482E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Tetra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2099CBB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482E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Influvac</w:t>
            </w:r>
            <w:proofErr w:type="spellEnd"/>
            <w:r w:rsidRPr="00482E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Tetra</w:t>
            </w:r>
          </w:p>
        </w:tc>
        <w:tc>
          <w:tcPr>
            <w:tcW w:w="1515" w:type="dxa"/>
            <w:shd w:val="clear" w:color="auto" w:fill="auto"/>
          </w:tcPr>
          <w:p w14:paraId="55CE9357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škatla</w:t>
            </w:r>
          </w:p>
        </w:tc>
        <w:tc>
          <w:tcPr>
            <w:tcW w:w="1185" w:type="dxa"/>
            <w:shd w:val="clear" w:color="auto" w:fill="auto"/>
          </w:tcPr>
          <w:p w14:paraId="70F74F89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515" w:type="dxa"/>
          </w:tcPr>
          <w:p w14:paraId="5AB3404A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</w:t>
            </w:r>
          </w:p>
        </w:tc>
      </w:tr>
    </w:tbl>
    <w:p w14:paraId="516BCD5B" w14:textId="77777777" w:rsidR="00161C6E" w:rsidRDefault="00161C6E" w:rsidP="00161C6E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7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276"/>
        <w:gridCol w:w="1559"/>
        <w:gridCol w:w="1843"/>
        <w:gridCol w:w="1842"/>
      </w:tblGrid>
      <w:tr w:rsidR="00161C6E" w:rsidRPr="00C17297" w14:paraId="31F90884" w14:textId="77777777" w:rsidTr="000740B8">
        <w:trPr>
          <w:trHeight w:val="238"/>
        </w:trPr>
        <w:tc>
          <w:tcPr>
            <w:tcW w:w="738" w:type="dxa"/>
            <w:shd w:val="clear" w:color="auto" w:fill="auto"/>
          </w:tcPr>
          <w:p w14:paraId="2FB1FCA4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276" w:type="dxa"/>
            <w:shd w:val="clear" w:color="auto" w:fill="auto"/>
          </w:tcPr>
          <w:p w14:paraId="5A35FE96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cene</w:t>
            </w:r>
          </w:p>
        </w:tc>
        <w:tc>
          <w:tcPr>
            <w:tcW w:w="1559" w:type="dxa"/>
            <w:shd w:val="clear" w:color="auto" w:fill="auto"/>
          </w:tcPr>
          <w:p w14:paraId="6474A69E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1843" w:type="dxa"/>
            <w:shd w:val="clear" w:color="auto" w:fill="auto"/>
          </w:tcPr>
          <w:p w14:paraId="6A28EB57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1842" w:type="dxa"/>
            <w:shd w:val="clear" w:color="auto" w:fill="auto"/>
          </w:tcPr>
          <w:p w14:paraId="3ED950AE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Nivo planiranja</w:t>
            </w:r>
          </w:p>
        </w:tc>
      </w:tr>
      <w:tr w:rsidR="00161C6E" w:rsidRPr="00C17297" w14:paraId="3DE62639" w14:textId="77777777" w:rsidTr="000740B8">
        <w:trPr>
          <w:trHeight w:val="238"/>
        </w:trPr>
        <w:tc>
          <w:tcPr>
            <w:tcW w:w="738" w:type="dxa"/>
            <w:shd w:val="clear" w:color="auto" w:fill="auto"/>
            <w:vAlign w:val="center"/>
          </w:tcPr>
          <w:p w14:paraId="39C8799C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E0835</w:t>
            </w:r>
          </w:p>
        </w:tc>
        <w:tc>
          <w:tcPr>
            <w:tcW w:w="1276" w:type="dxa"/>
            <w:shd w:val="clear" w:color="auto" w:fill="auto"/>
          </w:tcPr>
          <w:p w14:paraId="5AEE1E5A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C0F43E0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9 </w:t>
            </w:r>
            <w:proofErr w:type="gramStart"/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EME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14:paraId="70ABD8C4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1842" w:type="dxa"/>
            <w:shd w:val="clear" w:color="auto" w:fill="auto"/>
          </w:tcPr>
          <w:p w14:paraId="0BA7C2BB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835</w:t>
            </w:r>
          </w:p>
        </w:tc>
      </w:tr>
    </w:tbl>
    <w:p w14:paraId="41552B94" w14:textId="77777777" w:rsidR="00161C6E" w:rsidRPr="007B7AA7" w:rsidRDefault="00161C6E" w:rsidP="00161C6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B75A28E" w14:textId="77777777" w:rsidR="00161C6E" w:rsidRPr="00C17297" w:rsidRDefault="00161C6E" w:rsidP="00161C6E">
      <w:pPr>
        <w:widowControl w:val="0"/>
        <w:suppressAutoHyphens/>
        <w:spacing w:after="0" w:line="240" w:lineRule="auto"/>
        <w:ind w:left="357" w:hanging="357"/>
        <w:jc w:val="both"/>
        <w:rPr>
          <w:rFonts w:ascii="Calibri" w:eastAsia="Calibri" w:hAnsi="Calibri" w:cs="Calibri"/>
          <w:color w:val="000000"/>
          <w:lang w:eastAsia="sl-SI"/>
        </w:rPr>
      </w:pPr>
      <w:r w:rsidRPr="00C17297">
        <w:rPr>
          <w:rFonts w:ascii="Calibri" w:eastAsia="Calibri" w:hAnsi="Calibri" w:cs="Calibri"/>
          <w:color w:val="000000"/>
          <w:lang w:eastAsia="sl-SI"/>
        </w:rPr>
        <w:t xml:space="preserve">- povezovalni šifrant </w:t>
      </w:r>
      <w:proofErr w:type="gramStart"/>
      <w:r w:rsidRPr="00C17297">
        <w:rPr>
          <w:rFonts w:ascii="Calibri" w:eastAsia="Calibri" w:hAnsi="Calibri" w:cs="Calibri"/>
          <w:color w:val="000000"/>
          <w:lang w:eastAsia="sl-SI"/>
        </w:rPr>
        <w:t>K1</w:t>
      </w:r>
      <w:proofErr w:type="gramEnd"/>
      <w:r w:rsidRPr="00C17297">
        <w:rPr>
          <w:rFonts w:ascii="Calibri" w:eastAsia="Calibri" w:hAnsi="Calibri" w:cs="Calibri"/>
          <w:color w:val="000000"/>
          <w:lang w:eastAsia="sl-SI"/>
        </w:rPr>
        <w:t xml:space="preserve"> »Vrste zdravstvene dejavnosti in storitve za obračun«:</w:t>
      </w:r>
    </w:p>
    <w:p w14:paraId="6AEA20F6" w14:textId="77777777" w:rsidR="00161C6E" w:rsidRPr="00C17297" w:rsidRDefault="00161C6E" w:rsidP="00161C6E">
      <w:pPr>
        <w:widowControl w:val="0"/>
        <w:suppressAutoHyphens/>
        <w:spacing w:after="0" w:line="240" w:lineRule="auto"/>
        <w:ind w:left="357" w:hanging="357"/>
        <w:jc w:val="both"/>
        <w:rPr>
          <w:rFonts w:ascii="Calibri" w:eastAsia="Calibri" w:hAnsi="Calibri" w:cs="Calibri"/>
          <w:color w:val="000000"/>
          <w:lang w:eastAsia="sl-SI"/>
        </w:rPr>
      </w:pPr>
    </w:p>
    <w:tbl>
      <w:tblPr>
        <w:tblW w:w="5043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462"/>
        <w:gridCol w:w="463"/>
        <w:gridCol w:w="2956"/>
        <w:gridCol w:w="4736"/>
      </w:tblGrid>
      <w:tr w:rsidR="00161C6E" w:rsidRPr="00C17297" w14:paraId="50AF5371" w14:textId="77777777" w:rsidTr="000740B8">
        <w:trPr>
          <w:trHeight w:val="425"/>
        </w:trPr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F757A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A9C2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2231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Šifrant </w:t>
            </w:r>
            <w:proofErr w:type="spell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K1.1</w:t>
            </w:r>
            <w:proofErr w:type="spellEnd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- Dovoljene storitve obračuna po podvrstah zdravstvene dejavnosti</w:t>
            </w:r>
          </w:p>
        </w:tc>
      </w:tr>
      <w:tr w:rsidR="00161C6E" w:rsidRPr="00C17297" w14:paraId="5C2034B6" w14:textId="77777777" w:rsidTr="000740B8">
        <w:trPr>
          <w:trHeight w:val="261"/>
        </w:trPr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1053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Q84.300</w:t>
            </w:r>
            <w:proofErr w:type="spellEnd"/>
          </w:p>
        </w:tc>
        <w:tc>
          <w:tcPr>
            <w:tcW w:w="2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0AA5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1DC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61C6E" w:rsidRPr="00C17297" w14:paraId="7AEE9759" w14:textId="77777777" w:rsidTr="000740B8">
        <w:trPr>
          <w:trHeight w:val="238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11E4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2479F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1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2278E6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4FD1A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</w:tr>
      <w:tr w:rsidR="00161C6E" w:rsidRPr="00C17297" w14:paraId="07782479" w14:textId="77777777" w:rsidTr="000740B8">
        <w:trPr>
          <w:trHeight w:val="238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1276C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17E7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BF33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2EFE7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2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4BBA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trike/>
                <w:sz w:val="20"/>
                <w:szCs w:val="20"/>
                <w:lang w:eastAsia="sl-SI"/>
              </w:rPr>
            </w:pPr>
            <w:r w:rsidRPr="00161C1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E0375</w:t>
            </w:r>
            <w:r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, </w:t>
            </w: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E0747, E0835</w:t>
            </w:r>
          </w:p>
        </w:tc>
      </w:tr>
    </w:tbl>
    <w:p w14:paraId="271BD9D9" w14:textId="77777777" w:rsidR="00161C6E" w:rsidRPr="00C17297" w:rsidRDefault="00161C6E" w:rsidP="00161C6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sl-SI"/>
        </w:rPr>
      </w:pPr>
    </w:p>
    <w:p w14:paraId="728133E5" w14:textId="77777777" w:rsidR="00161C6E" w:rsidRPr="00C17297" w:rsidRDefault="00161C6E" w:rsidP="00161C6E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bCs/>
          <w:lang w:eastAsia="sl-SI"/>
        </w:rPr>
        <w:t>povezovalni šifrant K2</w:t>
      </w:r>
      <w:r w:rsidRPr="00C17297">
        <w:rPr>
          <w:rFonts w:ascii="Calibri" w:eastAsia="Times New Roman" w:hAnsi="Calibri" w:cs="Calibri"/>
          <w:lang w:eastAsia="sl-SI"/>
        </w:rPr>
        <w:t xml:space="preserve"> </w:t>
      </w:r>
      <w:r w:rsidRPr="00C17297">
        <w:rPr>
          <w:rFonts w:ascii="Calibri" w:eastAsia="Calibri" w:hAnsi="Calibri" w:cs="Arial"/>
          <w:lang w:eastAsia="sl-SI"/>
        </w:rPr>
        <w:t xml:space="preserve">»VZD s storitvami glede na vrsto dokumenta po strukturi«: </w:t>
      </w:r>
    </w:p>
    <w:p w14:paraId="61B0BEC4" w14:textId="77777777" w:rsidR="00161C6E" w:rsidRPr="00C17297" w:rsidRDefault="00161C6E" w:rsidP="00161C6E">
      <w:pPr>
        <w:spacing w:after="0" w:line="240" w:lineRule="auto"/>
        <w:rPr>
          <w:rFonts w:ascii="Calibri" w:eastAsia="Times New Roman" w:hAnsi="Calibri" w:cs="Calibri"/>
          <w:lang w:eastAsia="sl-SI"/>
        </w:rPr>
      </w:pPr>
    </w:p>
    <w:tbl>
      <w:tblPr>
        <w:tblW w:w="4260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"/>
        <w:gridCol w:w="520"/>
        <w:gridCol w:w="588"/>
        <w:gridCol w:w="2945"/>
        <w:gridCol w:w="2939"/>
      </w:tblGrid>
      <w:tr w:rsidR="00161C6E" w:rsidRPr="00C17297" w14:paraId="68523429" w14:textId="77777777" w:rsidTr="000740B8">
        <w:trPr>
          <w:trHeight w:val="238"/>
        </w:trPr>
        <w:tc>
          <w:tcPr>
            <w:tcW w:w="6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58AB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6E71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A21F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gram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</w:t>
            </w:r>
            <w:proofErr w:type="gramEnd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1-3 PGO</w:t>
            </w:r>
          </w:p>
        </w:tc>
      </w:tr>
      <w:tr w:rsidR="00161C6E" w:rsidRPr="00C17297" w14:paraId="49E9C202" w14:textId="77777777" w:rsidTr="000740B8">
        <w:trPr>
          <w:trHeight w:val="238"/>
        </w:trPr>
        <w:tc>
          <w:tcPr>
            <w:tcW w:w="6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7EBE0" w14:textId="77777777" w:rsidR="00161C6E" w:rsidRPr="00C17297" w:rsidDel="0010359E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</w:t>
            </w:r>
            <w:proofErr w:type="gram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.</w:t>
            </w:r>
            <w:proofErr w:type="gramEnd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300</w:t>
            </w:r>
            <w:proofErr w:type="spellEnd"/>
          </w:p>
        </w:tc>
        <w:tc>
          <w:tcPr>
            <w:tcW w:w="25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0C831" w14:textId="77777777" w:rsidR="00161C6E" w:rsidRPr="00C17297" w:rsidDel="0010359E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D526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61C6E" w:rsidRPr="00C17297" w14:paraId="66908024" w14:textId="77777777" w:rsidTr="000740B8">
        <w:trPr>
          <w:trHeight w:val="238"/>
        </w:trPr>
        <w:tc>
          <w:tcPr>
            <w:tcW w:w="6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4B134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bookmarkStart w:id="11" w:name="_Hlk115955872"/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ECFA3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07F72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372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bookmarkEnd w:id="11"/>
      <w:tr w:rsidR="00161C6E" w:rsidRPr="00C17297" w14:paraId="427B78FB" w14:textId="77777777" w:rsidTr="000740B8">
        <w:trPr>
          <w:trHeight w:val="238"/>
        </w:trPr>
        <w:tc>
          <w:tcPr>
            <w:tcW w:w="6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0DC37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CFC7A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ADA2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1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80D78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AAD5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E0375, </w:t>
            </w: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E0747, E0835</w:t>
            </w:r>
          </w:p>
        </w:tc>
      </w:tr>
    </w:tbl>
    <w:p w14:paraId="15DD1997" w14:textId="77777777" w:rsidR="00161C6E" w:rsidRPr="00C17297" w:rsidRDefault="00161C6E" w:rsidP="00161C6E">
      <w:pPr>
        <w:spacing w:after="0" w:line="240" w:lineRule="auto"/>
        <w:ind w:left="357" w:hanging="357"/>
        <w:rPr>
          <w:rFonts w:ascii="Calibri" w:eastAsia="Times New Roman" w:hAnsi="Calibri" w:cs="Calibri"/>
          <w:lang w:eastAsia="sl-SI"/>
        </w:rPr>
      </w:pPr>
    </w:p>
    <w:p w14:paraId="5E2B789D" w14:textId="77777777" w:rsidR="00161C6E" w:rsidRPr="00C17297" w:rsidRDefault="00161C6E" w:rsidP="00161C6E">
      <w:pPr>
        <w:spacing w:after="0" w:line="240" w:lineRule="auto"/>
        <w:ind w:left="357" w:hanging="357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 xml:space="preserve">- povezovalni šifrant </w:t>
      </w:r>
      <w:proofErr w:type="spellStart"/>
      <w:r w:rsidRPr="00C17297">
        <w:rPr>
          <w:rFonts w:ascii="Calibri" w:eastAsia="Times New Roman" w:hAnsi="Calibri" w:cs="Calibri"/>
          <w:lang w:eastAsia="sl-SI"/>
        </w:rPr>
        <w:t>K5.2</w:t>
      </w:r>
      <w:proofErr w:type="spellEnd"/>
      <w:r w:rsidRPr="00C17297">
        <w:rPr>
          <w:rFonts w:ascii="Calibri" w:eastAsia="Times New Roman" w:hAnsi="Calibri" w:cs="Calibri"/>
          <w:lang w:eastAsia="sl-SI"/>
        </w:rPr>
        <w:t xml:space="preserve"> »Storitve s stopnjo DDV«:</w:t>
      </w:r>
    </w:p>
    <w:p w14:paraId="44BF192B" w14:textId="77777777" w:rsidR="00161C6E" w:rsidRPr="00C17297" w:rsidRDefault="00161C6E" w:rsidP="00161C6E">
      <w:pPr>
        <w:spacing w:after="0" w:line="240" w:lineRule="auto"/>
        <w:ind w:left="357" w:hanging="357"/>
        <w:rPr>
          <w:rFonts w:ascii="Calibri" w:eastAsia="Times New Roman" w:hAnsi="Calibri" w:cs="Calibri"/>
          <w:lang w:eastAsia="sl-SI"/>
        </w:rPr>
      </w:pPr>
    </w:p>
    <w:tbl>
      <w:tblPr>
        <w:tblW w:w="90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524"/>
        <w:gridCol w:w="524"/>
        <w:gridCol w:w="3308"/>
        <w:gridCol w:w="1134"/>
        <w:gridCol w:w="1417"/>
        <w:gridCol w:w="1229"/>
      </w:tblGrid>
      <w:tr w:rsidR="00161C6E" w:rsidRPr="00C17297" w14:paraId="10FED8B2" w14:textId="77777777" w:rsidTr="000740B8">
        <w:trPr>
          <w:trHeight w:val="295"/>
        </w:trPr>
        <w:tc>
          <w:tcPr>
            <w:tcW w:w="918" w:type="dxa"/>
            <w:shd w:val="clear" w:color="auto" w:fill="auto"/>
            <w:vAlign w:val="bottom"/>
          </w:tcPr>
          <w:p w14:paraId="7235634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356" w:type="dxa"/>
            <w:gridSpan w:val="3"/>
            <w:shd w:val="clear" w:color="auto" w:fill="auto"/>
            <w:vAlign w:val="bottom"/>
          </w:tcPr>
          <w:p w14:paraId="052F9BA1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721F5F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0</w:t>
            </w:r>
            <w:proofErr w:type="gramStart"/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%</w:t>
            </w:r>
            <w:proofErr w:type="gramEnd"/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Oproščeno</w:t>
            </w:r>
          </w:p>
        </w:tc>
        <w:tc>
          <w:tcPr>
            <w:tcW w:w="1417" w:type="dxa"/>
            <w:vAlign w:val="center"/>
          </w:tcPr>
          <w:p w14:paraId="4B2A359C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Obdavčeno 9,5</w:t>
            </w:r>
            <w:proofErr w:type="gramStart"/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229" w:type="dxa"/>
            <w:vAlign w:val="center"/>
          </w:tcPr>
          <w:p w14:paraId="2D57810F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Obdavčeno 22</w:t>
            </w:r>
            <w:proofErr w:type="gramStart"/>
            <w:r w:rsidRPr="00C1729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%</w:t>
            </w:r>
            <w:proofErr w:type="gramEnd"/>
          </w:p>
        </w:tc>
      </w:tr>
      <w:tr w:rsidR="00161C6E" w:rsidRPr="00C17297" w14:paraId="6E89225A" w14:textId="77777777" w:rsidTr="000740B8">
        <w:trPr>
          <w:trHeight w:val="260"/>
        </w:trPr>
        <w:tc>
          <w:tcPr>
            <w:tcW w:w="918" w:type="dxa"/>
            <w:shd w:val="clear" w:color="auto" w:fill="auto"/>
          </w:tcPr>
          <w:p w14:paraId="1BCBD9A4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  <w:proofErr w:type="spellEnd"/>
          </w:p>
        </w:tc>
        <w:tc>
          <w:tcPr>
            <w:tcW w:w="4356" w:type="dxa"/>
            <w:gridSpan w:val="3"/>
            <w:shd w:val="clear" w:color="auto" w:fill="auto"/>
          </w:tcPr>
          <w:p w14:paraId="76692C29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BD01AF4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</w:tcPr>
          <w:p w14:paraId="39A6D86F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29" w:type="dxa"/>
          </w:tcPr>
          <w:p w14:paraId="50C9F357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61C6E" w:rsidRPr="00C17297" w14:paraId="207968E1" w14:textId="77777777" w:rsidTr="000740B8">
        <w:trPr>
          <w:trHeight w:val="238"/>
        </w:trPr>
        <w:tc>
          <w:tcPr>
            <w:tcW w:w="918" w:type="dxa"/>
            <w:shd w:val="clear" w:color="auto" w:fill="auto"/>
            <w:vAlign w:val="center"/>
          </w:tcPr>
          <w:p w14:paraId="1DF7B70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4" w:type="dxa"/>
            <w:shd w:val="clear" w:color="auto" w:fill="auto"/>
          </w:tcPr>
          <w:p w14:paraId="43365E57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3832" w:type="dxa"/>
            <w:gridSpan w:val="2"/>
            <w:shd w:val="clear" w:color="auto" w:fill="auto"/>
          </w:tcPr>
          <w:p w14:paraId="17CE09AC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5CBB2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vAlign w:val="center"/>
          </w:tcPr>
          <w:p w14:paraId="34745F0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29" w:type="dxa"/>
            <w:vAlign w:val="center"/>
          </w:tcPr>
          <w:p w14:paraId="6F6F6B6F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61C6E" w:rsidRPr="00C17297" w14:paraId="1836AE81" w14:textId="77777777" w:rsidTr="000740B8">
        <w:trPr>
          <w:trHeight w:val="238"/>
        </w:trPr>
        <w:tc>
          <w:tcPr>
            <w:tcW w:w="918" w:type="dxa"/>
            <w:shd w:val="clear" w:color="auto" w:fill="auto"/>
            <w:vAlign w:val="center"/>
          </w:tcPr>
          <w:p w14:paraId="6CB93469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181C9496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4" w:type="dxa"/>
            <w:shd w:val="clear" w:color="auto" w:fill="auto"/>
          </w:tcPr>
          <w:p w14:paraId="1B7CFC76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3308" w:type="dxa"/>
            <w:shd w:val="clear" w:color="auto" w:fill="auto"/>
          </w:tcPr>
          <w:p w14:paraId="24EDF6A9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C8949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vAlign w:val="center"/>
          </w:tcPr>
          <w:p w14:paraId="59CB91D4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482E1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E0835</w:t>
            </w:r>
          </w:p>
        </w:tc>
        <w:tc>
          <w:tcPr>
            <w:tcW w:w="1229" w:type="dxa"/>
            <w:vAlign w:val="center"/>
          </w:tcPr>
          <w:p w14:paraId="71A669D3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61C6E" w:rsidRPr="00C17297" w14:paraId="57C7B26C" w14:textId="77777777" w:rsidTr="000740B8">
        <w:trPr>
          <w:trHeight w:val="238"/>
        </w:trPr>
        <w:tc>
          <w:tcPr>
            <w:tcW w:w="918" w:type="dxa"/>
            <w:shd w:val="clear" w:color="auto" w:fill="auto"/>
            <w:vAlign w:val="center"/>
          </w:tcPr>
          <w:p w14:paraId="04D13F3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Q84.300</w:t>
            </w:r>
            <w:proofErr w:type="spellEnd"/>
          </w:p>
        </w:tc>
        <w:tc>
          <w:tcPr>
            <w:tcW w:w="4356" w:type="dxa"/>
            <w:gridSpan w:val="3"/>
            <w:shd w:val="clear" w:color="auto" w:fill="auto"/>
            <w:vAlign w:val="center"/>
          </w:tcPr>
          <w:p w14:paraId="6A73DFB9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5AB0D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vAlign w:val="center"/>
          </w:tcPr>
          <w:p w14:paraId="04402DBD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29" w:type="dxa"/>
          </w:tcPr>
          <w:p w14:paraId="2D274D28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61C6E" w:rsidRPr="00C17297" w14:paraId="0873023D" w14:textId="77777777" w:rsidTr="000740B8">
        <w:trPr>
          <w:trHeight w:val="238"/>
        </w:trPr>
        <w:tc>
          <w:tcPr>
            <w:tcW w:w="918" w:type="dxa"/>
            <w:shd w:val="clear" w:color="auto" w:fill="auto"/>
            <w:vAlign w:val="center"/>
          </w:tcPr>
          <w:p w14:paraId="2314D099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70933E9E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3832" w:type="dxa"/>
            <w:gridSpan w:val="2"/>
            <w:shd w:val="clear" w:color="auto" w:fill="auto"/>
          </w:tcPr>
          <w:p w14:paraId="5BD626B6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19802F0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  <w:vAlign w:val="center"/>
          </w:tcPr>
          <w:p w14:paraId="7FB57D76" w14:textId="77777777" w:rsidR="00161C6E" w:rsidRPr="00C17297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29" w:type="dxa"/>
          </w:tcPr>
          <w:p w14:paraId="709B149F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61C6E" w:rsidRPr="00C17297" w14:paraId="3F36A49D" w14:textId="77777777" w:rsidTr="000740B8">
        <w:trPr>
          <w:trHeight w:val="226"/>
        </w:trPr>
        <w:tc>
          <w:tcPr>
            <w:tcW w:w="918" w:type="dxa"/>
            <w:shd w:val="clear" w:color="auto" w:fill="auto"/>
            <w:vAlign w:val="bottom"/>
          </w:tcPr>
          <w:p w14:paraId="3F2995FB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396BA463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4" w:type="dxa"/>
            <w:shd w:val="clear" w:color="auto" w:fill="auto"/>
          </w:tcPr>
          <w:p w14:paraId="718E3A83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824</w:t>
            </w:r>
          </w:p>
        </w:tc>
        <w:tc>
          <w:tcPr>
            <w:tcW w:w="3308" w:type="dxa"/>
            <w:shd w:val="clear" w:color="auto" w:fill="auto"/>
          </w:tcPr>
          <w:p w14:paraId="7867978B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C1729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Povračilo proračun RS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2D9553" w14:textId="77777777" w:rsidR="00161C6E" w:rsidRPr="006E68D8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</w:tcPr>
          <w:p w14:paraId="24C6654C" w14:textId="77777777" w:rsidR="00161C6E" w:rsidRPr="00482E1E" w:rsidRDefault="00161C6E" w:rsidP="000740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 xml:space="preserve">E0375, </w:t>
            </w:r>
            <w:r w:rsidRPr="00482E1E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E0747, E0835</w:t>
            </w:r>
          </w:p>
        </w:tc>
        <w:tc>
          <w:tcPr>
            <w:tcW w:w="1229" w:type="dxa"/>
            <w:vAlign w:val="bottom"/>
          </w:tcPr>
          <w:p w14:paraId="6A28EDC6" w14:textId="77777777" w:rsidR="00161C6E" w:rsidRPr="00C17297" w:rsidRDefault="00161C6E" w:rsidP="000740B8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</w:p>
        </w:tc>
      </w:tr>
    </w:tbl>
    <w:p w14:paraId="2E55F327" w14:textId="77777777" w:rsidR="00161C6E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25DEA06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7E7AD43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>Spremembe veljajo za storitve, opravljene od 1. 9. 202</w:t>
      </w:r>
      <w:r>
        <w:rPr>
          <w:rFonts w:ascii="Calibri" w:eastAsia="Times New Roman" w:hAnsi="Calibri" w:cs="Calibri"/>
          <w:lang w:eastAsia="sl-SI"/>
        </w:rPr>
        <w:t>3</w:t>
      </w:r>
      <w:r w:rsidRPr="00C17297">
        <w:rPr>
          <w:rFonts w:ascii="Calibri" w:eastAsia="Times New Roman" w:hAnsi="Calibri" w:cs="Calibri"/>
          <w:lang w:eastAsia="sl-SI"/>
        </w:rPr>
        <w:t xml:space="preserve"> dalje.</w:t>
      </w:r>
    </w:p>
    <w:p w14:paraId="6DEECF4F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7D940015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31D42588" w14:textId="77777777" w:rsidR="00161C6E" w:rsidRPr="00C17297" w:rsidRDefault="00161C6E" w:rsidP="00161C6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>Darja Kušar (</w:t>
      </w:r>
      <w:hyperlink r:id="rId11" w:history="1">
        <w:r w:rsidRPr="00C17297">
          <w:rPr>
            <w:rFonts w:ascii="Calibri" w:eastAsia="Times New Roman" w:hAnsi="Calibri" w:cs="Calibri"/>
            <w:noProof/>
            <w:color w:val="0000FF"/>
            <w:u w:val="single"/>
            <w:lang w:eastAsia="sl-SI"/>
          </w:rPr>
          <w:t>darja.kusar@zzzs.si</w:t>
        </w:r>
      </w:hyperlink>
      <w:r w:rsidRPr="00C17297">
        <w:rPr>
          <w:rFonts w:ascii="Calibri" w:eastAsia="Times New Roman" w:hAnsi="Calibri" w:cs="Calibri"/>
          <w:lang w:eastAsia="sl-SI"/>
        </w:rPr>
        <w:t>; 01/30-77-436)</w:t>
      </w:r>
    </w:p>
    <w:p w14:paraId="4FD97BF9" w14:textId="6575E176" w:rsidR="00161C6E" w:rsidRDefault="00161C6E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13A482B2" w14:textId="40D456B5" w:rsidR="00E32DC3" w:rsidRDefault="00E32DC3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2D0F3DBD" w14:textId="3CC04949" w:rsidR="00015301" w:rsidRDefault="00015301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37C85641" w14:textId="53577B0D" w:rsidR="00015301" w:rsidRDefault="00015301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5E1882C1" w14:textId="217E38F5" w:rsidR="00015301" w:rsidRDefault="00015301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025BC28F" w14:textId="24958736" w:rsidR="00015301" w:rsidRDefault="00015301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1770E1C9" w14:textId="0AED09B4" w:rsidR="00015301" w:rsidRDefault="00015301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4299FDDB" w14:textId="39D08561" w:rsidR="00015301" w:rsidRDefault="00015301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0F99B1FC" w14:textId="77777777" w:rsidR="00015301" w:rsidRPr="00BF2F51" w:rsidRDefault="00015301" w:rsidP="00BF2F5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5EA0C11B" w14:textId="77777777" w:rsidR="003B7EAA" w:rsidRDefault="003B7EAA" w:rsidP="00C91819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672CD0B1" w14:textId="77777777" w:rsidR="00015301" w:rsidRPr="00C91819" w:rsidRDefault="00015301" w:rsidP="00C91819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01B2F2DE" w14:textId="4E5D3A9E" w:rsidR="00ED0B61" w:rsidRDefault="00ED0B61" w:rsidP="00D90FA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12" w:name="_Toc145493686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 xml:space="preserve">Distribucija </w:t>
      </w:r>
      <w:r w:rsidRPr="00ED0B61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cepiv </w:t>
      </w:r>
      <w:r w:rsidR="00DC328E" w:rsidRPr="00DC328E">
        <w:rPr>
          <w:rFonts w:ascii="Calibri" w:eastAsia="Times New Roman" w:hAnsi="Calibri" w:cs="Calibri"/>
          <w:b/>
          <w:color w:val="0070C0"/>
          <w:sz w:val="28"/>
          <w:szCs w:val="28"/>
        </w:rPr>
        <w:t>–</w:t>
      </w:r>
      <w:r w:rsidRPr="00ED0B61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NIJZ - uvedba novega cepiva E0863 »Pnevmokokno cepivo konjugirano (20-valentno)« s 1. 9. 2023</w:t>
      </w:r>
      <w:bookmarkEnd w:id="12"/>
    </w:p>
    <w:p w14:paraId="1E7A575D" w14:textId="77777777" w:rsidR="00ED0B61" w:rsidRDefault="00ED0B61" w:rsidP="00ED0B61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</w:p>
    <w:p w14:paraId="71754BF6" w14:textId="4A5448D1" w:rsidR="00ED0B61" w:rsidRDefault="00ED0B61" w:rsidP="00ED0B61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  <w:r>
        <w:rPr>
          <w:rFonts w:ascii="Calibri" w:eastAsia="Times New Roman" w:hAnsi="Calibri" w:cs="Calibri"/>
          <w:i/>
          <w:color w:val="0070C0"/>
          <w:lang w:eastAsia="sl-SI"/>
        </w:rPr>
        <w:t>NIJZ</w:t>
      </w:r>
    </w:p>
    <w:p w14:paraId="3BEFFF20" w14:textId="77777777" w:rsidR="00ED0B61" w:rsidRPr="00AF1B6A" w:rsidRDefault="00ED0B61" w:rsidP="00ED0B61">
      <w:pPr>
        <w:spacing w:after="0" w:line="240" w:lineRule="auto"/>
        <w:jc w:val="both"/>
        <w:rPr>
          <w:rFonts w:ascii="Calibri" w:eastAsia="Times New Roman" w:hAnsi="Calibri" w:cs="Calibri"/>
          <w:i/>
          <w:color w:val="0070C0"/>
          <w:lang w:eastAsia="sl-SI"/>
        </w:rPr>
      </w:pPr>
    </w:p>
    <w:p w14:paraId="011B31B1" w14:textId="77777777" w:rsidR="00ED0B61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B75B3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0B4DF639" w14:textId="77777777" w:rsidR="00ED0B61" w:rsidRPr="00803188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48EB8E8C" w14:textId="77777777" w:rsidR="00ED0B61" w:rsidRDefault="00ED0B61" w:rsidP="00ED0B61">
      <w:pPr>
        <w:spacing w:after="0" w:line="240" w:lineRule="auto"/>
        <w:jc w:val="both"/>
        <w:rPr>
          <w:lang w:eastAsia="sl-SI"/>
        </w:rPr>
      </w:pPr>
      <w:r w:rsidRPr="005278B1">
        <w:rPr>
          <w:lang w:eastAsia="sl-SI"/>
        </w:rPr>
        <w:t>V seznam storitev Programa cepljenja in zaščite z zdravili uvajamo novo storitev E08</w:t>
      </w:r>
      <w:r>
        <w:rPr>
          <w:lang w:eastAsia="sl-SI"/>
        </w:rPr>
        <w:t>63</w:t>
      </w:r>
      <w:r w:rsidRPr="005278B1">
        <w:rPr>
          <w:lang w:eastAsia="sl-SI"/>
        </w:rPr>
        <w:t xml:space="preserve"> »</w:t>
      </w:r>
      <w:r>
        <w:rPr>
          <w:lang w:eastAsia="sl-SI"/>
        </w:rPr>
        <w:t>Pnevmokokno cepivo konjugirano (20-valentno)</w:t>
      </w:r>
      <w:r w:rsidRPr="005278B1">
        <w:rPr>
          <w:lang w:eastAsia="sl-SI"/>
        </w:rPr>
        <w:t>«.</w:t>
      </w:r>
    </w:p>
    <w:p w14:paraId="0FC86BCA" w14:textId="77777777" w:rsidR="00ED0B61" w:rsidRPr="005278B1" w:rsidRDefault="00ED0B61" w:rsidP="00ED0B61">
      <w:pPr>
        <w:spacing w:after="0" w:line="240" w:lineRule="auto"/>
        <w:jc w:val="both"/>
        <w:rPr>
          <w:lang w:eastAsia="sl-SI"/>
        </w:rPr>
      </w:pPr>
    </w:p>
    <w:p w14:paraId="16DBD4CA" w14:textId="77777777" w:rsidR="00ED0B61" w:rsidRPr="00B75B3C" w:rsidRDefault="00ED0B61" w:rsidP="00ED0B61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B75B3C">
        <w:rPr>
          <w:rFonts w:ascii="Calibri" w:eastAsia="Times New Roman" w:hAnsi="Calibri" w:cs="Calibri"/>
          <w:lang w:eastAsia="sl-SI"/>
        </w:rPr>
        <w:t>S tem navodilo</w:t>
      </w:r>
      <w:r>
        <w:rPr>
          <w:rFonts w:ascii="Calibri" w:eastAsia="Times New Roman" w:hAnsi="Calibri" w:cs="Calibri"/>
          <w:lang w:eastAsia="sl-SI"/>
        </w:rPr>
        <w:t>m</w:t>
      </w:r>
      <w:r w:rsidRPr="00B75B3C">
        <w:rPr>
          <w:rFonts w:ascii="Calibri" w:eastAsia="Times New Roman" w:hAnsi="Calibri" w:cs="Calibri"/>
          <w:lang w:eastAsia="sl-SI"/>
        </w:rPr>
        <w:t xml:space="preserve"> dodajmo na seznam novo storitev, ki jo je možno obračunati Zavodu in urejamo pravila njenega obračuna.</w:t>
      </w:r>
    </w:p>
    <w:p w14:paraId="0A7F09E6" w14:textId="77777777" w:rsidR="00ED0B61" w:rsidRPr="00B75B3C" w:rsidRDefault="00ED0B61" w:rsidP="00ED0B61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6AB7F17" w14:textId="77777777" w:rsidR="00ED0B61" w:rsidRPr="00B75B3C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B75B3C">
        <w:rPr>
          <w:rFonts w:ascii="Calibri" w:eastAsia="Times New Roman" w:hAnsi="Calibri" w:cs="Arial"/>
          <w:b/>
          <w:bCs/>
          <w:lang w:eastAsia="sl-SI"/>
        </w:rPr>
        <w:t>Navodilo za obračun</w:t>
      </w:r>
    </w:p>
    <w:p w14:paraId="3C377A96" w14:textId="77777777" w:rsidR="00ED0B61" w:rsidRPr="00B75B3C" w:rsidRDefault="00ED0B61" w:rsidP="00ED0B61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7668F2E" w14:textId="77777777" w:rsidR="00ED0B61" w:rsidRPr="00860D0F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sl-SI"/>
        </w:rPr>
      </w:pPr>
      <w:r w:rsidRPr="00B75B3C">
        <w:rPr>
          <w:rFonts w:ascii="Calibri" w:eastAsia="Times New Roman" w:hAnsi="Calibri" w:cs="Calibri"/>
          <w:color w:val="000000"/>
          <w:lang w:eastAsia="sl-SI"/>
        </w:rPr>
        <w:t>Izvajal</w:t>
      </w:r>
      <w:r>
        <w:rPr>
          <w:rFonts w:ascii="Calibri" w:eastAsia="Times New Roman" w:hAnsi="Calibri" w:cs="Calibri"/>
          <w:color w:val="000000"/>
          <w:lang w:eastAsia="sl-SI"/>
        </w:rPr>
        <w:t>ec</w:t>
      </w:r>
      <w:r w:rsidRPr="00B75B3C">
        <w:rPr>
          <w:rFonts w:ascii="Calibri" w:eastAsia="Times New Roman" w:hAnsi="Calibri" w:cs="Calibri"/>
          <w:color w:val="000000"/>
          <w:lang w:eastAsia="sl-SI"/>
        </w:rPr>
        <w:t xml:space="preserve"> storitev E0</w:t>
      </w:r>
      <w:r>
        <w:rPr>
          <w:rFonts w:ascii="Calibri" w:eastAsia="Times New Roman" w:hAnsi="Calibri" w:cs="Calibri"/>
          <w:color w:val="000000"/>
          <w:lang w:eastAsia="sl-SI"/>
        </w:rPr>
        <w:t>863</w:t>
      </w:r>
      <w:r w:rsidRPr="00B75B3C">
        <w:rPr>
          <w:rFonts w:ascii="Calibri" w:eastAsia="Times New Roman" w:hAnsi="Calibri" w:cs="Calibri"/>
          <w:color w:val="000000"/>
          <w:lang w:eastAsia="sl-SI"/>
        </w:rPr>
        <w:t xml:space="preserve"> beleži na dejavnost </w:t>
      </w:r>
      <w:r w:rsidRPr="00860D0F">
        <w:rPr>
          <w:rFonts w:ascii="Calibri" w:eastAsia="Times New Roman" w:hAnsi="Calibri" w:cs="Calibri"/>
          <w:bCs/>
          <w:color w:val="000000"/>
          <w:lang w:eastAsia="sl-SI"/>
        </w:rPr>
        <w:t>705 822 »Distribucija cepiv – NIJZ«, tako kot obstoječa cepiva.</w:t>
      </w:r>
    </w:p>
    <w:p w14:paraId="748FA482" w14:textId="77777777" w:rsidR="00ED0B61" w:rsidRPr="00B75B3C" w:rsidRDefault="00ED0B61" w:rsidP="00ED0B6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5A71666" w14:textId="35ECC42C" w:rsidR="00ED0B61" w:rsidRDefault="00ED0B61" w:rsidP="00ED0B61">
      <w:pPr>
        <w:spacing w:after="0" w:line="240" w:lineRule="auto"/>
        <w:jc w:val="both"/>
        <w:rPr>
          <w:rFonts w:ascii="Calibri" w:eastAsia="Times New Roman" w:hAnsi="Calibri" w:cs="Calibri"/>
          <w:iCs/>
          <w:lang w:eastAsia="sl-SI"/>
        </w:rPr>
      </w:pPr>
      <w:r w:rsidRPr="00B75B3C">
        <w:rPr>
          <w:rFonts w:ascii="Calibri" w:eastAsia="Times New Roman" w:hAnsi="Calibri" w:cs="Calibri"/>
          <w:iCs/>
          <w:lang w:eastAsia="sl-SI"/>
        </w:rPr>
        <w:t xml:space="preserve">Storitev </w:t>
      </w:r>
      <w:r w:rsidRPr="00B75B3C">
        <w:rPr>
          <w:rFonts w:ascii="Calibri" w:eastAsia="Times New Roman" w:hAnsi="Calibri" w:cs="Calibri"/>
          <w:color w:val="000000"/>
          <w:lang w:eastAsia="sl-SI"/>
        </w:rPr>
        <w:t>E0</w:t>
      </w:r>
      <w:r>
        <w:rPr>
          <w:rFonts w:ascii="Calibri" w:eastAsia="Times New Roman" w:hAnsi="Calibri" w:cs="Calibri"/>
          <w:color w:val="000000"/>
          <w:lang w:eastAsia="sl-SI"/>
        </w:rPr>
        <w:t xml:space="preserve">863 </w:t>
      </w:r>
      <w:r w:rsidRPr="00B75B3C">
        <w:rPr>
          <w:rFonts w:ascii="Calibri" w:eastAsia="Times New Roman" w:hAnsi="Calibri" w:cs="Calibri"/>
          <w:iCs/>
          <w:lang w:eastAsia="sl-SI"/>
        </w:rPr>
        <w:t>uvajamo</w:t>
      </w:r>
      <w:r>
        <w:rPr>
          <w:rFonts w:ascii="Calibri" w:eastAsia="Times New Roman" w:hAnsi="Calibri" w:cs="Calibri"/>
          <w:iCs/>
          <w:lang w:eastAsia="sl-SI"/>
        </w:rPr>
        <w:t>:</w:t>
      </w:r>
    </w:p>
    <w:p w14:paraId="572E8D52" w14:textId="77777777" w:rsidR="00161C6E" w:rsidRPr="00B75B3C" w:rsidRDefault="00161C6E" w:rsidP="00ED0B61">
      <w:pPr>
        <w:spacing w:after="0" w:line="240" w:lineRule="auto"/>
        <w:jc w:val="both"/>
        <w:rPr>
          <w:rFonts w:ascii="Calibri" w:eastAsia="Times New Roman" w:hAnsi="Calibri" w:cs="Calibri"/>
          <w:iCs/>
          <w:lang w:eastAsia="sl-SI"/>
        </w:rPr>
      </w:pPr>
    </w:p>
    <w:p w14:paraId="3613149B" w14:textId="77777777" w:rsidR="00ED0B61" w:rsidRDefault="00ED0B61" w:rsidP="00A40A47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860D0F">
        <w:rPr>
          <w:rFonts w:ascii="Calibri" w:hAnsi="Calibri" w:cs="Calibri"/>
        </w:rPr>
        <w:t xml:space="preserve"> </w:t>
      </w:r>
      <w:r w:rsidRPr="003D5287">
        <w:rPr>
          <w:rFonts w:ascii="Calibri" w:hAnsi="Calibri" w:cs="Calibri"/>
        </w:rPr>
        <w:t xml:space="preserve">seznam storitev </w:t>
      </w:r>
      <w:r w:rsidRPr="00860D0F">
        <w:rPr>
          <w:rFonts w:ascii="Calibri" w:hAnsi="Calibri" w:cs="Calibri"/>
        </w:rPr>
        <w:t>15.10 »Cepiva (705 822)«:</w:t>
      </w:r>
    </w:p>
    <w:p w14:paraId="150A5813" w14:textId="77777777" w:rsidR="00ED0B61" w:rsidRPr="00860D0F" w:rsidRDefault="00ED0B61" w:rsidP="00ED0B61">
      <w:pPr>
        <w:pStyle w:val="Odstavekseznama"/>
        <w:spacing w:after="0" w:line="240" w:lineRule="auto"/>
        <w:ind w:left="714"/>
        <w:rPr>
          <w:rFonts w:ascii="Calibri" w:hAnsi="Calibri" w:cs="Calibri"/>
        </w:rPr>
      </w:pP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"/>
        <w:gridCol w:w="1403"/>
        <w:gridCol w:w="1358"/>
        <w:gridCol w:w="679"/>
        <w:gridCol w:w="567"/>
        <w:gridCol w:w="850"/>
        <w:gridCol w:w="813"/>
        <w:gridCol w:w="851"/>
        <w:gridCol w:w="992"/>
        <w:gridCol w:w="992"/>
      </w:tblGrid>
      <w:tr w:rsidR="00ED0B61" w:rsidRPr="00090C8D" w14:paraId="3A907187" w14:textId="77777777" w:rsidTr="00826DFC">
        <w:trPr>
          <w:trHeight w:val="293"/>
        </w:trPr>
        <w:tc>
          <w:tcPr>
            <w:tcW w:w="649" w:type="dxa"/>
            <w:shd w:val="clear" w:color="000000" w:fill="auto"/>
            <w:vAlign w:val="center"/>
            <w:hideMark/>
          </w:tcPr>
          <w:p w14:paraId="48E19B9B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Šifra</w:t>
            </w:r>
          </w:p>
        </w:tc>
        <w:tc>
          <w:tcPr>
            <w:tcW w:w="1403" w:type="dxa"/>
            <w:shd w:val="clear" w:color="000000" w:fill="auto"/>
            <w:vAlign w:val="center"/>
            <w:hideMark/>
          </w:tcPr>
          <w:p w14:paraId="121B66D2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Kratek o</w:t>
            </w: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pis</w:t>
            </w:r>
          </w:p>
        </w:tc>
        <w:tc>
          <w:tcPr>
            <w:tcW w:w="1358" w:type="dxa"/>
            <w:shd w:val="clear" w:color="000000" w:fill="auto"/>
            <w:vAlign w:val="center"/>
          </w:tcPr>
          <w:p w14:paraId="40445424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Dolg opis</w:t>
            </w:r>
          </w:p>
        </w:tc>
        <w:tc>
          <w:tcPr>
            <w:tcW w:w="679" w:type="dxa"/>
            <w:shd w:val="clear" w:color="000000" w:fill="auto"/>
            <w:vAlign w:val="center"/>
            <w:hideMark/>
          </w:tcPr>
          <w:p w14:paraId="185CB85B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Naziv enote mere</w:t>
            </w:r>
          </w:p>
        </w:tc>
        <w:tc>
          <w:tcPr>
            <w:tcW w:w="567" w:type="dxa"/>
            <w:shd w:val="clear" w:color="000000" w:fill="auto"/>
            <w:vAlign w:val="center"/>
            <w:hideMark/>
          </w:tcPr>
          <w:p w14:paraId="38193547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Št. enot mere</w:t>
            </w:r>
          </w:p>
        </w:tc>
        <w:tc>
          <w:tcPr>
            <w:tcW w:w="850" w:type="dxa"/>
            <w:shd w:val="clear" w:color="000000" w:fill="auto"/>
            <w:vAlign w:val="center"/>
          </w:tcPr>
          <w:p w14:paraId="3A1DC3CD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Oznaka količine</w:t>
            </w:r>
          </w:p>
        </w:tc>
        <w:tc>
          <w:tcPr>
            <w:tcW w:w="813" w:type="dxa"/>
            <w:shd w:val="clear" w:color="000000" w:fill="auto"/>
            <w:vAlign w:val="center"/>
          </w:tcPr>
          <w:p w14:paraId="22ED759A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Oznaka cene</w:t>
            </w:r>
          </w:p>
        </w:tc>
        <w:tc>
          <w:tcPr>
            <w:tcW w:w="851" w:type="dxa"/>
            <w:shd w:val="clear" w:color="000000" w:fill="auto"/>
            <w:vAlign w:val="center"/>
          </w:tcPr>
          <w:p w14:paraId="0AC55E87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sz w:val="20"/>
                <w:szCs w:val="20"/>
              </w:rPr>
              <w:t>Tip storitve</w:t>
            </w:r>
          </w:p>
        </w:tc>
        <w:tc>
          <w:tcPr>
            <w:tcW w:w="992" w:type="dxa"/>
            <w:shd w:val="clear" w:color="000000" w:fill="auto"/>
            <w:vAlign w:val="center"/>
          </w:tcPr>
          <w:p w14:paraId="50C822C1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sz w:val="20"/>
                <w:szCs w:val="20"/>
              </w:rPr>
              <w:t>Evidenčna storitev</w:t>
            </w:r>
          </w:p>
        </w:tc>
        <w:tc>
          <w:tcPr>
            <w:tcW w:w="992" w:type="dxa"/>
            <w:shd w:val="clear" w:color="000000" w:fill="auto"/>
            <w:vAlign w:val="center"/>
          </w:tcPr>
          <w:p w14:paraId="28EA2B6B" w14:textId="77777777" w:rsidR="00ED0B61" w:rsidRPr="00090C8D" w:rsidRDefault="00ED0B61" w:rsidP="00826DFC">
            <w:pPr>
              <w:jc w:val="center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090C8D">
              <w:rPr>
                <w:rFonts w:ascii="Calibri" w:hAnsi="Calibri" w:cs="Calibri"/>
                <w:bCs/>
                <w:i/>
                <w:sz w:val="20"/>
                <w:szCs w:val="20"/>
              </w:rPr>
              <w:t>Nivo planiranja</w:t>
            </w:r>
          </w:p>
        </w:tc>
      </w:tr>
      <w:tr w:rsidR="00ED0B61" w:rsidRPr="006B14E9" w14:paraId="081CEF80" w14:textId="77777777" w:rsidTr="00826DFC">
        <w:trPr>
          <w:trHeight w:val="983"/>
        </w:trPr>
        <w:tc>
          <w:tcPr>
            <w:tcW w:w="649" w:type="dxa"/>
            <w:shd w:val="clear" w:color="000000" w:fill="auto"/>
          </w:tcPr>
          <w:p w14:paraId="526010B9" w14:textId="77777777" w:rsidR="00ED0B61" w:rsidRPr="00B53589" w:rsidRDefault="00ED0B61" w:rsidP="00826DF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1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E0863</w:t>
            </w:r>
          </w:p>
        </w:tc>
        <w:tc>
          <w:tcPr>
            <w:tcW w:w="1403" w:type="dxa"/>
            <w:shd w:val="clear" w:color="000000" w:fill="auto"/>
            <w:vAlign w:val="bottom"/>
          </w:tcPr>
          <w:p w14:paraId="4A6E6A64" w14:textId="77777777" w:rsidR="00ED0B61" w:rsidRPr="006B14E9" w:rsidRDefault="00ED0B61" w:rsidP="00826DFC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bookmarkStart w:id="13" w:name="_Hlk144719003"/>
            <w:r w:rsidRPr="006B14E9">
              <w:rPr>
                <w:b/>
                <w:bCs/>
                <w:sz w:val="20"/>
                <w:szCs w:val="20"/>
                <w:lang w:eastAsia="sl-SI"/>
              </w:rPr>
              <w:t>Pnevmokokno cepivo konjugirano (20-valentno)</w:t>
            </w:r>
            <w:bookmarkEnd w:id="13"/>
          </w:p>
        </w:tc>
        <w:tc>
          <w:tcPr>
            <w:tcW w:w="1358" w:type="dxa"/>
            <w:shd w:val="clear" w:color="000000" w:fill="auto"/>
            <w:vAlign w:val="bottom"/>
          </w:tcPr>
          <w:p w14:paraId="08F4485C" w14:textId="77777777" w:rsidR="00ED0B61" w:rsidRPr="006B14E9" w:rsidRDefault="00ED0B61" w:rsidP="00826DFC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B14E9">
              <w:rPr>
                <w:b/>
                <w:bCs/>
                <w:sz w:val="20"/>
                <w:szCs w:val="20"/>
                <w:lang w:eastAsia="sl-SI"/>
              </w:rPr>
              <w:t>Pnevmokokno cepivo konjugirano (20-valentno)</w:t>
            </w:r>
          </w:p>
        </w:tc>
        <w:tc>
          <w:tcPr>
            <w:tcW w:w="679" w:type="dxa"/>
            <w:shd w:val="clear" w:color="000000" w:fill="auto"/>
          </w:tcPr>
          <w:p w14:paraId="1E88B695" w14:textId="77777777" w:rsidR="00ED0B61" w:rsidRPr="006B14E9" w:rsidRDefault="00ED0B61" w:rsidP="00826DF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škatla</w:t>
            </w:r>
          </w:p>
        </w:tc>
        <w:tc>
          <w:tcPr>
            <w:tcW w:w="567" w:type="dxa"/>
            <w:shd w:val="clear" w:color="000000" w:fill="auto"/>
          </w:tcPr>
          <w:p w14:paraId="7DD13EB4" w14:textId="77777777" w:rsidR="00ED0B61" w:rsidRPr="006B14E9" w:rsidRDefault="00ED0B61" w:rsidP="00826DF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000000" w:fill="auto"/>
          </w:tcPr>
          <w:p w14:paraId="5F5F71A8" w14:textId="77777777" w:rsidR="00ED0B61" w:rsidRPr="006B14E9" w:rsidRDefault="00ED0B61" w:rsidP="00826DF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813" w:type="dxa"/>
            <w:shd w:val="clear" w:color="000000" w:fill="auto"/>
          </w:tcPr>
          <w:p w14:paraId="6B981405" w14:textId="77777777" w:rsidR="00ED0B61" w:rsidRPr="006B14E9" w:rsidRDefault="00ED0B61" w:rsidP="00826DF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000000" w:fill="auto"/>
          </w:tcPr>
          <w:p w14:paraId="4444E36D" w14:textId="77777777" w:rsidR="00ED0B61" w:rsidRPr="006B14E9" w:rsidRDefault="00ED0B61" w:rsidP="00826DF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proofErr w:type="gramStart"/>
            <w:r w:rsidRPr="006B14E9">
              <w:rPr>
                <w:rFonts w:ascii="Calibri" w:hAnsi="Calibri" w:cs="Calibri"/>
                <w:b/>
                <w:sz w:val="20"/>
                <w:szCs w:val="20"/>
              </w:rPr>
              <w:t>EME</w:t>
            </w:r>
            <w:proofErr w:type="gramEnd"/>
          </w:p>
        </w:tc>
        <w:tc>
          <w:tcPr>
            <w:tcW w:w="992" w:type="dxa"/>
            <w:shd w:val="clear" w:color="000000" w:fill="auto"/>
          </w:tcPr>
          <w:p w14:paraId="21D59DBF" w14:textId="77777777" w:rsidR="00ED0B61" w:rsidRPr="006B14E9" w:rsidRDefault="00ED0B61" w:rsidP="00826DF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B14E9">
              <w:rPr>
                <w:rFonts w:ascii="Calibri" w:hAnsi="Calibri" w:cs="Calibri"/>
                <w:b/>
                <w:sz w:val="20"/>
                <w:szCs w:val="20"/>
              </w:rPr>
              <w:t>Ne</w:t>
            </w:r>
          </w:p>
        </w:tc>
        <w:tc>
          <w:tcPr>
            <w:tcW w:w="992" w:type="dxa"/>
            <w:shd w:val="clear" w:color="000000" w:fill="auto"/>
          </w:tcPr>
          <w:p w14:paraId="1B11775D" w14:textId="77777777" w:rsidR="00ED0B61" w:rsidRPr="00B53589" w:rsidRDefault="00ED0B61" w:rsidP="00826D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031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E0863</w:t>
            </w:r>
          </w:p>
        </w:tc>
      </w:tr>
    </w:tbl>
    <w:p w14:paraId="591CA444" w14:textId="77777777" w:rsidR="00ED0B61" w:rsidRDefault="00ED0B61" w:rsidP="00ED0B61">
      <w:pPr>
        <w:spacing w:after="0" w:line="240" w:lineRule="auto"/>
        <w:rPr>
          <w:rFonts w:eastAsia="Times New Roman" w:cstheme="minorHAnsi"/>
          <w:lang w:eastAsia="sl-SI"/>
        </w:rPr>
      </w:pPr>
    </w:p>
    <w:p w14:paraId="3AD6A955" w14:textId="77777777" w:rsidR="00ED0B61" w:rsidRPr="00860D0F" w:rsidRDefault="00ED0B61" w:rsidP="00A40A47">
      <w:pPr>
        <w:pStyle w:val="Odstavekseznama"/>
        <w:numPr>
          <w:ilvl w:val="0"/>
          <w:numId w:val="3"/>
        </w:numPr>
        <w:spacing w:after="0" w:line="240" w:lineRule="auto"/>
        <w:ind w:left="357" w:hanging="357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v </w:t>
      </w:r>
      <w:r w:rsidRPr="00860D0F">
        <w:rPr>
          <w:rFonts w:ascii="Calibri" w:eastAsia="Times New Roman" w:hAnsi="Calibri" w:cs="Calibri"/>
          <w:lang w:eastAsia="sl-SI"/>
        </w:rPr>
        <w:t>povezovaln</w:t>
      </w:r>
      <w:r>
        <w:rPr>
          <w:rFonts w:ascii="Calibri" w:eastAsia="Times New Roman" w:hAnsi="Calibri" w:cs="Calibri"/>
          <w:lang w:eastAsia="sl-SI"/>
        </w:rPr>
        <w:t xml:space="preserve">i </w:t>
      </w:r>
      <w:r w:rsidRPr="00860D0F">
        <w:rPr>
          <w:rFonts w:ascii="Calibri" w:eastAsia="Times New Roman" w:hAnsi="Calibri" w:cs="Calibri"/>
          <w:lang w:eastAsia="sl-SI"/>
        </w:rPr>
        <w:t xml:space="preserve">šifrant </w:t>
      </w:r>
      <w:proofErr w:type="spellStart"/>
      <w:r w:rsidRPr="00860D0F">
        <w:rPr>
          <w:rFonts w:ascii="Calibri" w:eastAsia="Times New Roman" w:hAnsi="Calibri" w:cs="Calibri"/>
          <w:lang w:eastAsia="sl-SI"/>
        </w:rPr>
        <w:t>K5.2</w:t>
      </w:r>
      <w:proofErr w:type="spellEnd"/>
      <w:r w:rsidRPr="00860D0F">
        <w:rPr>
          <w:rFonts w:ascii="Calibri" w:eastAsia="Times New Roman" w:hAnsi="Calibri" w:cs="Calibri"/>
          <w:lang w:eastAsia="sl-SI"/>
        </w:rPr>
        <w:t xml:space="preserve"> »Storitve s stopnjo DDV«:</w:t>
      </w:r>
    </w:p>
    <w:p w14:paraId="582AF98B" w14:textId="77777777" w:rsidR="00ED0B61" w:rsidRPr="00860D0F" w:rsidRDefault="00ED0B61" w:rsidP="00ED0B61">
      <w:pPr>
        <w:spacing w:after="0" w:line="240" w:lineRule="auto"/>
        <w:rPr>
          <w:rFonts w:ascii="Calibri" w:eastAsia="Times New Roman" w:hAnsi="Calibri" w:cs="Calibri"/>
          <w:lang w:eastAsia="sl-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567"/>
        <w:gridCol w:w="3289"/>
        <w:gridCol w:w="1134"/>
        <w:gridCol w:w="1276"/>
        <w:gridCol w:w="1417"/>
      </w:tblGrid>
      <w:tr w:rsidR="00ED0B61" w:rsidRPr="00860D0F" w14:paraId="29C958BD" w14:textId="77777777" w:rsidTr="00826DFC">
        <w:trPr>
          <w:trHeight w:val="335"/>
        </w:trPr>
        <w:tc>
          <w:tcPr>
            <w:tcW w:w="959" w:type="dxa"/>
            <w:shd w:val="clear" w:color="auto" w:fill="auto"/>
            <w:vAlign w:val="bottom"/>
          </w:tcPr>
          <w:p w14:paraId="03B43745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423" w:type="dxa"/>
            <w:gridSpan w:val="3"/>
            <w:shd w:val="clear" w:color="auto" w:fill="auto"/>
            <w:vAlign w:val="bottom"/>
          </w:tcPr>
          <w:p w14:paraId="33B90984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shd w:val="clear" w:color="auto" w:fill="auto"/>
          </w:tcPr>
          <w:p w14:paraId="5CAED050" w14:textId="77777777" w:rsidR="00ED0B61" w:rsidRPr="00C06870" w:rsidRDefault="00ED0B61" w:rsidP="00826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</w:t>
            </w:r>
            <w:proofErr w:type="gramStart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Oproščeno</w:t>
            </w:r>
          </w:p>
        </w:tc>
        <w:tc>
          <w:tcPr>
            <w:tcW w:w="1276" w:type="dxa"/>
          </w:tcPr>
          <w:p w14:paraId="397A7237" w14:textId="77777777" w:rsidR="00ED0B61" w:rsidRPr="00C06870" w:rsidRDefault="00ED0B61" w:rsidP="00826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9,5</w:t>
            </w:r>
            <w:proofErr w:type="gramStart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  <w:tc>
          <w:tcPr>
            <w:tcW w:w="1417" w:type="dxa"/>
          </w:tcPr>
          <w:p w14:paraId="297C8A10" w14:textId="77777777" w:rsidR="00ED0B61" w:rsidRPr="00C06870" w:rsidRDefault="00ED0B61" w:rsidP="00826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20</w:t>
            </w:r>
            <w:proofErr w:type="gramStart"/>
            <w:r w:rsidRPr="00C06870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%</w:t>
            </w:r>
            <w:proofErr w:type="gramEnd"/>
          </w:p>
        </w:tc>
      </w:tr>
      <w:tr w:rsidR="00ED0B61" w:rsidRPr="00860D0F" w14:paraId="78F2EF2C" w14:textId="77777777" w:rsidTr="00826DFC">
        <w:trPr>
          <w:trHeight w:val="335"/>
        </w:trPr>
        <w:tc>
          <w:tcPr>
            <w:tcW w:w="959" w:type="dxa"/>
            <w:shd w:val="clear" w:color="auto" w:fill="auto"/>
          </w:tcPr>
          <w:p w14:paraId="2C5E04BB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proofErr w:type="spellStart"/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  <w:proofErr w:type="spellEnd"/>
          </w:p>
        </w:tc>
        <w:tc>
          <w:tcPr>
            <w:tcW w:w="4423" w:type="dxa"/>
            <w:gridSpan w:val="3"/>
            <w:shd w:val="clear" w:color="auto" w:fill="auto"/>
            <w:vAlign w:val="bottom"/>
          </w:tcPr>
          <w:p w14:paraId="2DE84B02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39253BC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5FA31C20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</w:tcPr>
          <w:p w14:paraId="0F7AE6BF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D0B61" w:rsidRPr="00860D0F" w14:paraId="55D919C1" w14:textId="77777777" w:rsidTr="00826DFC">
        <w:tc>
          <w:tcPr>
            <w:tcW w:w="959" w:type="dxa"/>
            <w:shd w:val="clear" w:color="auto" w:fill="auto"/>
            <w:vAlign w:val="bottom"/>
          </w:tcPr>
          <w:p w14:paraId="1ACE5742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67" w:type="dxa"/>
            <w:shd w:val="clear" w:color="auto" w:fill="auto"/>
          </w:tcPr>
          <w:p w14:paraId="78F64495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3856" w:type="dxa"/>
            <w:gridSpan w:val="2"/>
            <w:shd w:val="clear" w:color="auto" w:fill="auto"/>
            <w:vAlign w:val="bottom"/>
          </w:tcPr>
          <w:p w14:paraId="1AB1FE85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7DE77E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2E26A8F0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17" w:type="dxa"/>
          </w:tcPr>
          <w:p w14:paraId="1C2BC2B3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D0B61" w:rsidRPr="00860D0F" w14:paraId="56989DAB" w14:textId="77777777" w:rsidTr="00826DFC">
        <w:tc>
          <w:tcPr>
            <w:tcW w:w="959" w:type="dxa"/>
            <w:shd w:val="clear" w:color="auto" w:fill="auto"/>
            <w:vAlign w:val="bottom"/>
          </w:tcPr>
          <w:p w14:paraId="04BDDAF5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2859451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59979A73" w14:textId="77777777" w:rsidR="00ED0B61" w:rsidRPr="00860D0F" w:rsidRDefault="00ED0B61" w:rsidP="00826D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3289" w:type="dxa"/>
            <w:shd w:val="clear" w:color="auto" w:fill="auto"/>
            <w:vAlign w:val="bottom"/>
          </w:tcPr>
          <w:p w14:paraId="280D225F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860D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AEC52E8" w14:textId="77777777" w:rsidR="00ED0B61" w:rsidRPr="00860D0F" w:rsidRDefault="00ED0B61" w:rsidP="00826D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vAlign w:val="center"/>
          </w:tcPr>
          <w:p w14:paraId="77355130" w14:textId="77777777" w:rsidR="00ED0B61" w:rsidRPr="006B14E9" w:rsidRDefault="00ED0B61" w:rsidP="00826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6B14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E0863</w:t>
            </w:r>
          </w:p>
        </w:tc>
        <w:tc>
          <w:tcPr>
            <w:tcW w:w="1417" w:type="dxa"/>
            <w:vAlign w:val="center"/>
          </w:tcPr>
          <w:p w14:paraId="5378A682" w14:textId="77777777" w:rsidR="00ED0B61" w:rsidRPr="00803188" w:rsidRDefault="00ED0B61" w:rsidP="00826D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803188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/</w:t>
            </w:r>
          </w:p>
        </w:tc>
      </w:tr>
    </w:tbl>
    <w:p w14:paraId="37E59E29" w14:textId="77777777" w:rsidR="00ED0B61" w:rsidRDefault="00ED0B61" w:rsidP="00ED0B61">
      <w:pPr>
        <w:autoSpaceDE w:val="0"/>
        <w:autoSpaceDN w:val="0"/>
        <w:adjustRightInd w:val="0"/>
        <w:spacing w:after="0" w:line="240" w:lineRule="atLeast"/>
        <w:jc w:val="both"/>
        <w:rPr>
          <w:rFonts w:eastAsia="Times New Roman" w:cstheme="minorHAnsi"/>
          <w:b/>
          <w:bCs/>
          <w:color w:val="000000"/>
          <w:lang w:eastAsia="sl-SI"/>
        </w:rPr>
      </w:pPr>
    </w:p>
    <w:p w14:paraId="7EF15A17" w14:textId="77777777" w:rsidR="00ED0B61" w:rsidRPr="00CA33F3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0C1A2456" w14:textId="77777777" w:rsidR="00ED0B61" w:rsidRPr="00780F54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780F54">
        <w:rPr>
          <w:rFonts w:eastAsia="Times New Roman" w:cstheme="minorHAnsi"/>
          <w:lang w:eastAsia="sl-SI"/>
        </w:rPr>
        <w:t xml:space="preserve">Spremembe veljajo za storitve, opravljene od 1. </w:t>
      </w:r>
      <w:r>
        <w:rPr>
          <w:rFonts w:eastAsia="Times New Roman" w:cstheme="minorHAnsi"/>
          <w:lang w:eastAsia="sl-SI"/>
        </w:rPr>
        <w:t>9</w:t>
      </w:r>
      <w:r w:rsidRPr="00780F54">
        <w:rPr>
          <w:rFonts w:eastAsia="Times New Roman" w:cstheme="minorHAnsi"/>
          <w:lang w:eastAsia="sl-SI"/>
        </w:rPr>
        <w:t>. 202</w:t>
      </w:r>
      <w:r>
        <w:rPr>
          <w:rFonts w:eastAsia="Times New Roman" w:cstheme="minorHAnsi"/>
          <w:lang w:eastAsia="sl-SI"/>
        </w:rPr>
        <w:t>3</w:t>
      </w:r>
      <w:r w:rsidRPr="00780F54">
        <w:rPr>
          <w:rFonts w:eastAsia="Times New Roman" w:cstheme="minorHAnsi"/>
          <w:lang w:eastAsia="sl-SI"/>
        </w:rPr>
        <w:t xml:space="preserve"> dalje.</w:t>
      </w:r>
    </w:p>
    <w:p w14:paraId="61F0B402" w14:textId="77777777" w:rsidR="00ED0B61" w:rsidRPr="00CA33F3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6A36967A" w14:textId="77777777" w:rsidR="00ED0B61" w:rsidRPr="00CA33F3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A33F3">
        <w:rPr>
          <w:rFonts w:eastAsia="Times New Roman" w:cstheme="minorHAnsi"/>
          <w:lang w:eastAsia="sl-SI"/>
        </w:rPr>
        <w:t xml:space="preserve">Kontaktna oseba za vsebinska vprašanja: </w:t>
      </w:r>
    </w:p>
    <w:p w14:paraId="4B37B9C9" w14:textId="77777777" w:rsidR="00ED0B61" w:rsidRPr="00CA33F3" w:rsidRDefault="00ED0B61" w:rsidP="00ED0B6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A33F3">
        <w:rPr>
          <w:rFonts w:eastAsia="Times New Roman" w:cstheme="minorHAnsi"/>
          <w:lang w:eastAsia="sl-SI"/>
        </w:rPr>
        <w:t>Darja Kušar (</w:t>
      </w:r>
      <w:hyperlink r:id="rId12" w:history="1">
        <w:r w:rsidRPr="00CA33F3">
          <w:rPr>
            <w:rFonts w:eastAsia="Times New Roman" w:cstheme="minorHAnsi"/>
            <w:noProof/>
            <w:color w:val="0000FF"/>
            <w:u w:val="single"/>
            <w:lang w:eastAsia="sl-SI"/>
          </w:rPr>
          <w:t>darja.kusar@zzzs.si</w:t>
        </w:r>
      </w:hyperlink>
      <w:r w:rsidRPr="00CA33F3">
        <w:rPr>
          <w:rFonts w:eastAsia="Times New Roman" w:cstheme="minorHAnsi"/>
          <w:lang w:eastAsia="sl-SI"/>
        </w:rPr>
        <w:t>; 01/30-77-436)</w:t>
      </w:r>
    </w:p>
    <w:p w14:paraId="33DF2A57" w14:textId="1395B9FB" w:rsidR="00ED0B61" w:rsidRDefault="00ED0B61" w:rsidP="00ED0B6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720C8056" w14:textId="64A45F3F" w:rsidR="00D111A1" w:rsidRDefault="00D111A1" w:rsidP="00ED0B6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10E6E568" w14:textId="55E9904E" w:rsidR="00D111A1" w:rsidRDefault="00D111A1" w:rsidP="00ED0B6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7C51F226" w14:textId="44BAA72E" w:rsidR="00D111A1" w:rsidRDefault="00D111A1" w:rsidP="00ED0B6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47AC722B" w14:textId="05807AAD" w:rsidR="00D111A1" w:rsidRDefault="00D111A1" w:rsidP="00ED0B6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2CEEF552" w14:textId="77777777" w:rsidR="00D111A1" w:rsidRPr="003D7766" w:rsidRDefault="00D111A1" w:rsidP="00ED0B6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147CA6F0" w14:textId="77777777" w:rsidR="00D111A1" w:rsidRDefault="00D111A1" w:rsidP="00D111A1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14" w:name="_Toc145493687"/>
      <w:r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 xml:space="preserve">Onkologija – beleženje delovnega naloga za storitve </w:t>
      </w:r>
      <w:r w:rsidRPr="00620CA6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molekularne genetske diagnostike 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s 1.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9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>. 2023</w:t>
      </w:r>
      <w:bookmarkEnd w:id="14"/>
    </w:p>
    <w:p w14:paraId="0D1D03C2" w14:textId="77777777" w:rsidR="00D111A1" w:rsidRDefault="00D111A1" w:rsidP="00D111A1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</w:p>
    <w:p w14:paraId="2D25D04A" w14:textId="77777777" w:rsidR="00D111A1" w:rsidRPr="00015301" w:rsidRDefault="00D111A1" w:rsidP="00D111A1">
      <w:pPr>
        <w:spacing w:after="100" w:afterAutospacing="1" w:line="240" w:lineRule="auto"/>
        <w:jc w:val="both"/>
        <w:rPr>
          <w:rFonts w:ascii="Calibri" w:hAnsi="Calibri"/>
          <w:i/>
          <w:color w:val="0070C0"/>
        </w:rPr>
      </w:pPr>
      <w:r w:rsidRPr="00EF76FE">
        <w:rPr>
          <w:rFonts w:ascii="Calibri" w:hAnsi="Calibri"/>
          <w:i/>
          <w:color w:val="0070C0"/>
        </w:rPr>
        <w:t>Vsem izvajalcem molekularne genetske diagnostike v onkologiji</w:t>
      </w:r>
    </w:p>
    <w:p w14:paraId="1EB4842C" w14:textId="77777777" w:rsidR="00D111A1" w:rsidRPr="001D726C" w:rsidRDefault="00D111A1" w:rsidP="00D111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0E3F44EF" w14:textId="77777777" w:rsidR="00D111A1" w:rsidRDefault="00D111A1" w:rsidP="00D111A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C443A1A" w14:textId="00E7754B" w:rsidR="00D111A1" w:rsidRPr="001D726C" w:rsidRDefault="00D111A1" w:rsidP="00D111A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Ker izvajalci </w:t>
      </w:r>
      <w:r w:rsidRPr="00EF76FE">
        <w:rPr>
          <w:rFonts w:ascii="Calibri" w:hAnsi="Calibri"/>
        </w:rPr>
        <w:t xml:space="preserve">molekularne genetske diagnostike </w:t>
      </w:r>
      <w:r>
        <w:rPr>
          <w:rFonts w:ascii="Calibri" w:hAnsi="Calibri"/>
        </w:rPr>
        <w:t>storitve</w:t>
      </w:r>
      <w:r w:rsidRPr="00EF76F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skladno z Okrožnico ZAE 13/20 </w:t>
      </w:r>
      <w:r w:rsidRPr="00EF76FE">
        <w:rPr>
          <w:rFonts w:ascii="Calibri" w:hAnsi="Calibri"/>
        </w:rPr>
        <w:t>opravijo na podlagi listine Delovni nalog</w:t>
      </w:r>
      <w:r>
        <w:rPr>
          <w:rFonts w:ascii="Calibri" w:hAnsi="Calibri"/>
        </w:rPr>
        <w:t xml:space="preserve">, dopolnjujemo </w:t>
      </w:r>
      <w:r>
        <w:rPr>
          <w:rFonts w:ascii="Calibri" w:eastAsia="Calibri" w:hAnsi="Calibri" w:cs="Calibri"/>
          <w:lang w:eastAsia="sl-SI"/>
        </w:rPr>
        <w:t>povezovalni šifrant K39 »</w:t>
      </w:r>
      <w:r w:rsidRPr="00025BE6">
        <w:rPr>
          <w:rFonts w:ascii="Calibri" w:eastAsia="Calibri" w:hAnsi="Calibri" w:cs="Calibri"/>
          <w:lang w:eastAsia="sl-SI"/>
        </w:rPr>
        <w:t>Dovoljene vrste zdravstvenih listin po vrstah in podvrstah zdravstvene dejavnosti</w:t>
      </w:r>
      <w:r>
        <w:rPr>
          <w:rFonts w:ascii="Calibri" w:eastAsia="Calibri" w:hAnsi="Calibri" w:cs="Calibri"/>
          <w:lang w:eastAsia="sl-SI"/>
        </w:rPr>
        <w:t>« z možnostjo beleženja delovnega naloga.</w:t>
      </w:r>
    </w:p>
    <w:p w14:paraId="5075B08A" w14:textId="77777777" w:rsidR="00D111A1" w:rsidRDefault="00D111A1" w:rsidP="00D111A1">
      <w:pPr>
        <w:spacing w:after="0" w:line="240" w:lineRule="auto"/>
      </w:pPr>
    </w:p>
    <w:p w14:paraId="4E0287B5" w14:textId="77777777" w:rsidR="00D111A1" w:rsidRPr="004E0BA6" w:rsidRDefault="00D111A1" w:rsidP="00D111A1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521D01F8" w14:textId="77777777" w:rsidR="00D111A1" w:rsidRPr="004E0BA6" w:rsidRDefault="00D111A1" w:rsidP="00D111A1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3DE1716B" w14:textId="2B046B5C" w:rsidR="00D111A1" w:rsidRDefault="00D111A1" w:rsidP="00D111A1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4E0BA6">
        <w:rPr>
          <w:rFonts w:ascii="Calibri" w:eastAsia="Calibri" w:hAnsi="Calibri" w:cs="Calibri"/>
          <w:lang w:eastAsia="sl-SI"/>
        </w:rPr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K39 »</w:t>
      </w:r>
      <w:r w:rsidRPr="00025BE6">
        <w:rPr>
          <w:rFonts w:ascii="Calibri" w:eastAsia="Calibri" w:hAnsi="Calibri" w:cs="Calibri"/>
          <w:lang w:eastAsia="sl-SI"/>
        </w:rPr>
        <w:t>Dovoljene vrste zdravstvenih listin po vrstah in podvrstah zdravstvene dejavnosti</w:t>
      </w:r>
      <w:r>
        <w:rPr>
          <w:rFonts w:ascii="Calibri" w:eastAsia="Calibri" w:hAnsi="Calibri" w:cs="Calibri"/>
          <w:lang w:eastAsia="sl-SI"/>
        </w:rPr>
        <w:t>« v dejavnosti 210 219 »</w:t>
      </w:r>
      <w:r w:rsidRPr="00025BE6">
        <w:rPr>
          <w:rFonts w:cstheme="minorHAnsi"/>
        </w:rPr>
        <w:t>Onkologija</w:t>
      </w:r>
      <w:r>
        <w:rPr>
          <w:rFonts w:ascii="Calibri" w:eastAsia="Calibri" w:hAnsi="Calibri" w:cs="Calibri"/>
          <w:lang w:eastAsia="sl-SI"/>
        </w:rPr>
        <w:t xml:space="preserve">« dodajamo </w:t>
      </w:r>
      <w:r w:rsidR="005F069C">
        <w:rPr>
          <w:rFonts w:ascii="Calibri" w:eastAsia="Calibri" w:hAnsi="Calibri" w:cs="Calibri"/>
          <w:lang w:eastAsia="sl-SI"/>
        </w:rPr>
        <w:t xml:space="preserve">zdravstveno listino 2 - </w:t>
      </w:r>
      <w:r>
        <w:rPr>
          <w:rFonts w:ascii="Calibri" w:eastAsia="Calibri" w:hAnsi="Calibri" w:cs="Calibri"/>
          <w:lang w:eastAsia="sl-SI"/>
        </w:rPr>
        <w:t>delovni nalog:</w:t>
      </w:r>
    </w:p>
    <w:p w14:paraId="0CC8E60C" w14:textId="77777777" w:rsidR="00D111A1" w:rsidRDefault="00D111A1" w:rsidP="00D111A1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59"/>
        <w:gridCol w:w="559"/>
        <w:gridCol w:w="3419"/>
        <w:gridCol w:w="990"/>
        <w:gridCol w:w="990"/>
        <w:gridCol w:w="1009"/>
        <w:gridCol w:w="1074"/>
      </w:tblGrid>
      <w:tr w:rsidR="00D111A1" w:rsidRPr="00D612D1" w14:paraId="19F156A1" w14:textId="77777777" w:rsidTr="005F069C">
        <w:trPr>
          <w:trHeight w:val="757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1B7A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Šifra </w:t>
            </w:r>
            <w:proofErr w:type="spellStart"/>
            <w:r w:rsidRPr="00025BE6">
              <w:rPr>
                <w:rFonts w:eastAsia="Times New Roman" w:cstheme="minorHAnsi"/>
                <w:sz w:val="20"/>
                <w:szCs w:val="20"/>
                <w:lang w:eastAsia="sl-SI"/>
              </w:rPr>
              <w:t>zdr</w:t>
            </w:r>
            <w:proofErr w:type="spellEnd"/>
            <w:r w:rsidRPr="00025BE6">
              <w:rPr>
                <w:rFonts w:eastAsia="Times New Roman" w:cstheme="minorHAnsi"/>
                <w:sz w:val="20"/>
                <w:szCs w:val="20"/>
                <w:lang w:eastAsia="sl-SI"/>
              </w:rPr>
              <w:t>. dej.</w:t>
            </w:r>
          </w:p>
        </w:tc>
        <w:tc>
          <w:tcPr>
            <w:tcW w:w="2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0C4E1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eastAsia="Times New Roman" w:cstheme="minorHAns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B001" w14:textId="77777777" w:rsidR="00D111A1" w:rsidRPr="00025BE6" w:rsidRDefault="00D111A1" w:rsidP="005F06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1 - napotnica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B5AE" w14:textId="77777777" w:rsidR="00D111A1" w:rsidRPr="00025BE6" w:rsidRDefault="00D111A1" w:rsidP="005F06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90 - bela napotnica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D191" w14:textId="77777777" w:rsidR="00D111A1" w:rsidRPr="00025BE6" w:rsidRDefault="00D111A1" w:rsidP="005F069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2 - delovni nalog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F9419" w14:textId="77777777" w:rsidR="00D111A1" w:rsidRPr="00025BE6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10 - delovni nalog za FTH</w:t>
            </w:r>
          </w:p>
        </w:tc>
      </w:tr>
      <w:tr w:rsidR="00D111A1" w:rsidRPr="00D612D1" w14:paraId="058E2D11" w14:textId="77777777" w:rsidTr="00FA4E0E">
        <w:trPr>
          <w:trHeight w:val="239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2645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025BE6">
              <w:rPr>
                <w:rFonts w:eastAsia="Times New Roman" w:cstheme="minorHAnsi"/>
                <w:sz w:val="20"/>
                <w:szCs w:val="20"/>
                <w:lang w:eastAsia="sl-SI"/>
              </w:rPr>
              <w:t>Q86.220</w:t>
            </w:r>
            <w:proofErr w:type="spellEnd"/>
          </w:p>
        </w:tc>
        <w:tc>
          <w:tcPr>
            <w:tcW w:w="2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FF5B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eastAsia="Times New Roman" w:cstheme="minorHAns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1B2D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745F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6576C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4AE44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D111A1" w:rsidRPr="00D612D1" w14:paraId="7D3C909B" w14:textId="77777777" w:rsidTr="00FA4E0E">
        <w:trPr>
          <w:trHeight w:val="239"/>
        </w:trPr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87CB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4D71" w14:textId="77777777" w:rsidR="00D111A1" w:rsidRPr="00025BE6" w:rsidRDefault="00D111A1" w:rsidP="00FA4E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210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A198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Internistična onkologija v specialistični zunajbolnišnični dejavnosti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313E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D617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EFD89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127B0" w14:textId="77777777" w:rsidR="00D111A1" w:rsidRPr="00D612D1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D111A1" w:rsidRPr="00D612D1" w14:paraId="2594A0E2" w14:textId="77777777" w:rsidTr="00FA4E0E">
        <w:trPr>
          <w:trHeight w:val="366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48C50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7923B" w14:textId="77777777" w:rsidR="00D111A1" w:rsidRPr="00025BE6" w:rsidRDefault="00D111A1" w:rsidP="002A13C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D1F9" w14:textId="77777777" w:rsidR="00D111A1" w:rsidRPr="00025BE6" w:rsidRDefault="00D111A1" w:rsidP="00FA4E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219</w:t>
            </w:r>
          </w:p>
        </w:tc>
        <w:tc>
          <w:tcPr>
            <w:tcW w:w="1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36EA" w14:textId="77777777" w:rsidR="00D111A1" w:rsidRPr="00025BE6" w:rsidRDefault="00D111A1" w:rsidP="00FA4E0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cstheme="minorHAnsi"/>
                <w:sz w:val="20"/>
                <w:szCs w:val="20"/>
              </w:rPr>
              <w:t>Onkologija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99B5" w14:textId="77777777" w:rsidR="00D111A1" w:rsidRPr="00025BE6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5BE6">
              <w:rPr>
                <w:rFonts w:eastAsia="Times New Roman" w:cstheme="minorHAns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8168" w14:textId="77777777" w:rsidR="00D111A1" w:rsidRPr="00025BE6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645A7" w14:textId="77777777" w:rsidR="00D111A1" w:rsidRPr="00025BE6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025BE6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AED75" w14:textId="77777777" w:rsidR="00D111A1" w:rsidRPr="00025BE6" w:rsidRDefault="00D111A1" w:rsidP="002A13C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</w:tbl>
    <w:p w14:paraId="040B90B6" w14:textId="77777777" w:rsidR="00FA4E0E" w:rsidRDefault="00FA4E0E" w:rsidP="00D111A1">
      <w:pPr>
        <w:spacing w:after="0" w:line="240" w:lineRule="auto"/>
      </w:pPr>
    </w:p>
    <w:p w14:paraId="04EE9832" w14:textId="77777777" w:rsidR="00D111A1" w:rsidRPr="004E0BA6" w:rsidRDefault="00D111A1" w:rsidP="00D111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1B59C8">
        <w:rPr>
          <w:rFonts w:ascii="Calibri" w:eastAsia="Times New Roman" w:hAnsi="Calibri" w:cs="Calibri"/>
          <w:color w:val="000000"/>
          <w:lang w:eastAsia="sl-SI"/>
        </w:rPr>
        <w:t xml:space="preserve">od 1. </w:t>
      </w:r>
      <w:r>
        <w:rPr>
          <w:rFonts w:ascii="Calibri" w:eastAsia="Times New Roman" w:hAnsi="Calibri" w:cs="Calibri"/>
          <w:color w:val="000000"/>
          <w:lang w:eastAsia="sl-SI"/>
        </w:rPr>
        <w:t>9</w:t>
      </w:r>
      <w:r w:rsidRPr="001B59C8">
        <w:rPr>
          <w:rFonts w:ascii="Calibri" w:eastAsia="Times New Roman" w:hAnsi="Calibri" w:cs="Calibri"/>
          <w:color w:val="000000"/>
          <w:lang w:eastAsia="sl-SI"/>
        </w:rPr>
        <w:t>. 2023 dalje.</w:t>
      </w:r>
    </w:p>
    <w:p w14:paraId="505159E7" w14:textId="77777777" w:rsidR="00D111A1" w:rsidRPr="00544834" w:rsidRDefault="00D111A1" w:rsidP="00D111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BF2E568" w14:textId="77777777" w:rsidR="00D111A1" w:rsidRPr="004E0BA6" w:rsidRDefault="00D111A1" w:rsidP="00D111A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1057B59A" w14:textId="77777777" w:rsidR="00D111A1" w:rsidRDefault="00D111A1" w:rsidP="00D111A1">
      <w:pPr>
        <w:spacing w:after="0" w:line="240" w:lineRule="auto"/>
        <w:rPr>
          <w:rFonts w:ascii="Calibri" w:eastAsia="Calibri" w:hAnsi="Calibri" w:cs="Arial"/>
          <w:color w:val="000000"/>
        </w:rPr>
      </w:pPr>
      <w:r w:rsidRPr="00567FF6">
        <w:rPr>
          <w:rFonts w:ascii="Calibri" w:eastAsia="Calibri" w:hAnsi="Calibri" w:cs="Arial"/>
          <w:color w:val="000000"/>
        </w:rPr>
        <w:t>Jerneja Bergant (</w:t>
      </w:r>
      <w:hyperlink r:id="rId13" w:history="1">
        <w:r w:rsidRPr="00567FF6">
          <w:rPr>
            <w:rStyle w:val="Hiperpovezava"/>
            <w:rFonts w:ascii="Calibri" w:eastAsia="Calibri" w:hAnsi="Calibri" w:cs="Arial"/>
          </w:rPr>
          <w:t>jerneja.bergant@zzzs.si</w:t>
        </w:r>
      </w:hyperlink>
      <w:r w:rsidRPr="00567FF6">
        <w:rPr>
          <w:rFonts w:ascii="Calibri" w:eastAsia="Calibri" w:hAnsi="Calibri" w:cs="Arial"/>
          <w:color w:val="000000"/>
        </w:rPr>
        <w:t>; 01/30-77-573)</w:t>
      </w:r>
    </w:p>
    <w:p w14:paraId="14705D3D" w14:textId="067E5756" w:rsidR="00025BE6" w:rsidRDefault="00025BE6" w:rsidP="00025BE6">
      <w:pPr>
        <w:spacing w:after="0" w:line="240" w:lineRule="auto"/>
      </w:pPr>
    </w:p>
    <w:p w14:paraId="37E93038" w14:textId="77777777" w:rsidR="00D111A1" w:rsidRDefault="00D111A1" w:rsidP="00025BE6">
      <w:pPr>
        <w:spacing w:after="0" w:line="240" w:lineRule="auto"/>
      </w:pPr>
    </w:p>
    <w:p w14:paraId="4A70C2AA" w14:textId="77777777" w:rsidR="00015301" w:rsidRPr="00025BE6" w:rsidRDefault="00015301" w:rsidP="00025BE6">
      <w:pPr>
        <w:spacing w:after="0" w:line="240" w:lineRule="auto"/>
      </w:pPr>
    </w:p>
    <w:p w14:paraId="505B5323" w14:textId="2366ACE3" w:rsidR="00897CC5" w:rsidRDefault="00897CC5" w:rsidP="00D90FA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15" w:name="_Toc145493688"/>
      <w:proofErr w:type="spellStart"/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>Antikoagulantna</w:t>
      </w:r>
      <w:proofErr w:type="spellEnd"/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ambulanta v specialistični zunajbolnišnični dejavnosti - </w:t>
      </w:r>
      <w:r w:rsidR="00492A92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obvezno pošiljanje podatkov o listini in diagnozi 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>s 1. 11. 2023</w:t>
      </w:r>
      <w:bookmarkEnd w:id="15"/>
    </w:p>
    <w:p w14:paraId="3FD78421" w14:textId="77777777" w:rsidR="00897CC5" w:rsidRDefault="00897CC5" w:rsidP="00897CC5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</w:p>
    <w:p w14:paraId="6FCC7E51" w14:textId="3A6B4233" w:rsidR="00897CC5" w:rsidRPr="006745EC" w:rsidRDefault="00897CC5" w:rsidP="00897CC5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 w:rsidRPr="001D726C">
        <w:rPr>
          <w:rFonts w:ascii="Calibri" w:eastAsia="Times New Roman" w:hAnsi="Calibri" w:cs="Calibri"/>
          <w:bCs/>
          <w:i/>
          <w:iCs/>
          <w:color w:val="0070C0"/>
        </w:rPr>
        <w:t xml:space="preserve">Vsem </w:t>
      </w:r>
      <w:r w:rsidRPr="006745EC">
        <w:rPr>
          <w:rFonts w:ascii="Calibri" w:eastAsia="Times New Roman" w:hAnsi="Calibri" w:cs="Calibri"/>
          <w:bCs/>
          <w:i/>
          <w:iCs/>
          <w:color w:val="0070C0"/>
        </w:rPr>
        <w:t xml:space="preserve">bolnišnicam, </w:t>
      </w:r>
      <w:bookmarkStart w:id="16" w:name="_Hlk144714099"/>
      <w:r w:rsidRPr="006745EC">
        <w:rPr>
          <w:rFonts w:ascii="Calibri" w:eastAsia="Times New Roman" w:hAnsi="Calibri" w:cs="Calibri"/>
          <w:bCs/>
          <w:i/>
          <w:iCs/>
          <w:color w:val="0070C0"/>
        </w:rPr>
        <w:t xml:space="preserve">ki izvajajo </w:t>
      </w:r>
      <w:proofErr w:type="spellStart"/>
      <w:r w:rsidRPr="006745EC">
        <w:rPr>
          <w:rFonts w:ascii="Calibri" w:eastAsia="Times New Roman" w:hAnsi="Calibri" w:cs="Calibri"/>
          <w:bCs/>
          <w:i/>
          <w:iCs/>
          <w:color w:val="0070C0"/>
        </w:rPr>
        <w:t>antikoagulantni</w:t>
      </w:r>
      <w:proofErr w:type="spellEnd"/>
      <w:r w:rsidRPr="006745EC">
        <w:rPr>
          <w:rFonts w:ascii="Calibri" w:eastAsia="Times New Roman" w:hAnsi="Calibri" w:cs="Calibri"/>
          <w:bCs/>
          <w:i/>
          <w:iCs/>
          <w:color w:val="0070C0"/>
        </w:rPr>
        <w:t xml:space="preserve"> program</w:t>
      </w:r>
      <w:bookmarkEnd w:id="16"/>
    </w:p>
    <w:p w14:paraId="1316CFC8" w14:textId="77777777" w:rsidR="00897CC5" w:rsidRPr="001D726C" w:rsidRDefault="00897CC5" w:rsidP="00897CC5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p w14:paraId="6D2DE3ED" w14:textId="77777777" w:rsidR="00897CC5" w:rsidRPr="001D726C" w:rsidRDefault="00897CC5" w:rsidP="00897CC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148DE4C0" w14:textId="77777777" w:rsidR="00897CC5" w:rsidRPr="001D726C" w:rsidRDefault="00897CC5" w:rsidP="00897CC5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28D51B9" w14:textId="77777777" w:rsidR="00897CC5" w:rsidRDefault="00897CC5" w:rsidP="00897CC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Zavod je z Okrožnicama ZAE 5/23 in ZAE 7/23 uvedel novo podvrsto zdravstvene dejavnosti 209 </w:t>
      </w:r>
      <w:r w:rsidRPr="006745EC">
        <w:rPr>
          <w:rFonts w:ascii="Calibri" w:eastAsia="Calibri" w:hAnsi="Calibri" w:cs="Calibri"/>
          <w:color w:val="000000"/>
        </w:rPr>
        <w:t>290 »</w:t>
      </w:r>
      <w:proofErr w:type="spellStart"/>
      <w:r w:rsidRPr="006745EC">
        <w:rPr>
          <w:rFonts w:ascii="Calibri" w:eastAsia="Calibri" w:hAnsi="Calibri" w:cs="Calibri"/>
          <w:color w:val="000000"/>
        </w:rPr>
        <w:t>Antikoagulantna</w:t>
      </w:r>
      <w:proofErr w:type="spellEnd"/>
      <w:r w:rsidRPr="006745EC">
        <w:rPr>
          <w:rFonts w:ascii="Calibri" w:eastAsia="Calibri" w:hAnsi="Calibri" w:cs="Calibri"/>
          <w:color w:val="000000"/>
        </w:rPr>
        <w:t xml:space="preserve"> ambulanta«</w:t>
      </w:r>
      <w:r>
        <w:rPr>
          <w:rFonts w:ascii="Calibri" w:eastAsia="Calibri" w:hAnsi="Calibri" w:cs="Calibri"/>
          <w:color w:val="000000"/>
        </w:rPr>
        <w:t xml:space="preserve"> in opredelil storitve, ki jih </w:t>
      </w:r>
      <w:proofErr w:type="spellStart"/>
      <w:r w:rsidRPr="006745EC">
        <w:rPr>
          <w:rFonts w:ascii="Calibri" w:eastAsia="Calibri" w:hAnsi="Calibri" w:cs="Calibri"/>
          <w:color w:val="000000"/>
        </w:rPr>
        <w:t>antikoagulantne</w:t>
      </w:r>
      <w:proofErr w:type="spellEnd"/>
      <w:r w:rsidRPr="006745EC">
        <w:rPr>
          <w:rFonts w:ascii="Calibri" w:eastAsia="Calibri" w:hAnsi="Calibri" w:cs="Calibri"/>
          <w:color w:val="000000"/>
        </w:rPr>
        <w:t xml:space="preserve"> ambulante lahko obračunajo Zavodu</w:t>
      </w:r>
      <w:r>
        <w:rPr>
          <w:rFonts w:ascii="Calibri" w:eastAsia="Calibri" w:hAnsi="Calibri" w:cs="Calibri"/>
          <w:color w:val="000000"/>
        </w:rPr>
        <w:t>.</w:t>
      </w:r>
    </w:p>
    <w:p w14:paraId="2284F3FC" w14:textId="77777777" w:rsidR="00897CC5" w:rsidRDefault="00897CC5" w:rsidP="00897CC5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190D2DA" w14:textId="7FB20433" w:rsidR="00897CC5" w:rsidRPr="000E3FF7" w:rsidRDefault="00897CC5" w:rsidP="00897CC5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 tokratno okrožnico v tej dejavnosti spreminjamo obveznost navajanja podatkov o </w:t>
      </w:r>
      <w:r w:rsidRPr="005872F1">
        <w:rPr>
          <w:rFonts w:ascii="Calibri" w:eastAsia="Calibri" w:hAnsi="Calibri" w:cs="Calibri"/>
          <w:color w:val="000000"/>
        </w:rPr>
        <w:t>listinah in diagnozah pri obravnavi</w:t>
      </w:r>
      <w:r>
        <w:rPr>
          <w:rFonts w:ascii="Calibri" w:eastAsia="Calibri" w:hAnsi="Calibri" w:cs="Calibri"/>
          <w:color w:val="000000"/>
        </w:rPr>
        <w:t xml:space="preserve"> in obveznost navajanja oznake podlage za obravnavo (1 – zdravstvena listina) iz dovoljenega </w:t>
      </w:r>
      <w:proofErr w:type="gramStart"/>
      <w:r>
        <w:rPr>
          <w:rFonts w:ascii="Calibri" w:eastAsia="Calibri" w:hAnsi="Calibri" w:cs="Calibri"/>
          <w:color w:val="000000"/>
        </w:rPr>
        <w:t>v</w:t>
      </w:r>
      <w:proofErr w:type="gramEnd"/>
      <w:r>
        <w:rPr>
          <w:rFonts w:ascii="Calibri" w:eastAsia="Calibri" w:hAnsi="Calibri" w:cs="Calibri"/>
          <w:color w:val="000000"/>
        </w:rPr>
        <w:t xml:space="preserve"> obvezno, saj se mora v teh ambulantah za potrebe obravnav vedno beležiti tudi vodilna diagnoza, ki je, skladno z Okrožnico ZAE 7/23, vedno </w:t>
      </w:r>
      <w:proofErr w:type="spellStart"/>
      <w:r w:rsidRPr="0064070F">
        <w:rPr>
          <w:rFonts w:cstheme="minorHAnsi"/>
          <w:color w:val="000000"/>
        </w:rPr>
        <w:t>Z92.1</w:t>
      </w:r>
      <w:proofErr w:type="spellEnd"/>
      <w:r w:rsidRPr="0064070F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»</w:t>
      </w:r>
      <w:r w:rsidRPr="0064070F">
        <w:rPr>
          <w:rFonts w:cstheme="minorHAnsi"/>
          <w:color w:val="000000"/>
        </w:rPr>
        <w:t>Osebna anamneza dolgotrajne (sedanje) uporabe antikoagulanto</w:t>
      </w:r>
      <w:r w:rsidRPr="00567FF6">
        <w:rPr>
          <w:rFonts w:cstheme="minorHAnsi"/>
          <w:color w:val="000000"/>
        </w:rPr>
        <w:t>v«</w:t>
      </w:r>
      <w:r>
        <w:rPr>
          <w:rFonts w:cstheme="minorHAnsi"/>
          <w:color w:val="000000"/>
        </w:rPr>
        <w:t>.</w:t>
      </w:r>
      <w:r w:rsidR="00492A92">
        <w:rPr>
          <w:rFonts w:cstheme="minorHAnsi"/>
          <w:color w:val="000000"/>
        </w:rPr>
        <w:t xml:space="preserve"> </w:t>
      </w:r>
      <w:r w:rsidR="00492A92" w:rsidRPr="000E3FF7">
        <w:rPr>
          <w:rFonts w:cstheme="minorHAnsi"/>
          <w:b/>
          <w:bCs/>
          <w:color w:val="000000"/>
        </w:rPr>
        <w:t>Od 1. 11. 2023 dalje je torej pošiljanje podatkov o</w:t>
      </w:r>
      <w:r w:rsidR="00492A92">
        <w:rPr>
          <w:rFonts w:cstheme="minorHAnsi"/>
          <w:b/>
          <w:bCs/>
          <w:color w:val="000000"/>
        </w:rPr>
        <w:t xml:space="preserve"> listini (če je napotnica izdana)</w:t>
      </w:r>
      <w:r w:rsidR="00492A92" w:rsidRPr="000E3FF7">
        <w:rPr>
          <w:rFonts w:cstheme="minorHAnsi"/>
          <w:b/>
          <w:bCs/>
          <w:color w:val="000000"/>
        </w:rPr>
        <w:t xml:space="preserve"> in diagnozi obvezno.</w:t>
      </w:r>
    </w:p>
    <w:p w14:paraId="0BF5D9E7" w14:textId="397C64A9" w:rsidR="00897CC5" w:rsidRDefault="00897CC5" w:rsidP="00897CC5">
      <w:pPr>
        <w:spacing w:after="0" w:line="240" w:lineRule="auto"/>
      </w:pPr>
    </w:p>
    <w:p w14:paraId="742E8700" w14:textId="77777777" w:rsidR="00FA4E0E" w:rsidRDefault="00FA4E0E" w:rsidP="00897CC5">
      <w:pPr>
        <w:spacing w:after="0" w:line="240" w:lineRule="auto"/>
      </w:pPr>
    </w:p>
    <w:p w14:paraId="71B52B30" w14:textId="77777777" w:rsidR="00897CC5" w:rsidRPr="004E0BA6" w:rsidRDefault="00897CC5" w:rsidP="00897CC5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4E46BA16" w14:textId="77777777" w:rsidR="00897CC5" w:rsidRPr="004E0BA6" w:rsidRDefault="00897CC5" w:rsidP="00897CC5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0A5DBC55" w14:textId="77777777" w:rsidR="00897CC5" w:rsidRDefault="00897CC5" w:rsidP="00897CC5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4E0BA6">
        <w:rPr>
          <w:rFonts w:ascii="Calibri" w:eastAsia="Calibri" w:hAnsi="Calibri" w:cs="Calibri"/>
          <w:lang w:eastAsia="sl-SI"/>
        </w:rPr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K4 »</w:t>
      </w:r>
      <w:r w:rsidRPr="000D5CF0">
        <w:rPr>
          <w:rFonts w:ascii="Calibri" w:eastAsia="Calibri" w:hAnsi="Calibri" w:cs="Calibri"/>
          <w:lang w:eastAsia="sl-SI"/>
        </w:rPr>
        <w:t>Parametri za kontrolo podatkov po vrstah in podvrstah zdravstvene dejavnosti</w:t>
      </w:r>
      <w:r>
        <w:rPr>
          <w:rFonts w:ascii="Calibri" w:eastAsia="Calibri" w:hAnsi="Calibri" w:cs="Calibri"/>
          <w:lang w:eastAsia="sl-SI"/>
        </w:rPr>
        <w:t>« v dejavnosti 209 290 »</w:t>
      </w:r>
      <w:proofErr w:type="spellStart"/>
      <w:r w:rsidRPr="000D5CF0">
        <w:rPr>
          <w:rFonts w:ascii="Calibri" w:eastAsia="Calibri" w:hAnsi="Calibri" w:cs="Calibri"/>
          <w:lang w:eastAsia="sl-SI"/>
        </w:rPr>
        <w:t>Antikoagulantna</w:t>
      </w:r>
      <w:proofErr w:type="spellEnd"/>
      <w:r w:rsidRPr="000D5CF0">
        <w:rPr>
          <w:rFonts w:ascii="Calibri" w:eastAsia="Calibri" w:hAnsi="Calibri" w:cs="Calibri"/>
          <w:lang w:eastAsia="sl-SI"/>
        </w:rPr>
        <w:t xml:space="preserve"> ambulanta</w:t>
      </w:r>
      <w:r>
        <w:rPr>
          <w:rFonts w:ascii="Calibri" w:eastAsia="Calibri" w:hAnsi="Calibri" w:cs="Calibri"/>
          <w:lang w:eastAsia="sl-SI"/>
        </w:rPr>
        <w:t>« spreminjamo parametra »</w:t>
      </w:r>
      <w:r w:rsidRPr="000D5CF0">
        <w:rPr>
          <w:rFonts w:ascii="Calibri" w:eastAsia="Calibri" w:hAnsi="Calibri" w:cs="Calibri"/>
          <w:lang w:eastAsia="sl-SI"/>
        </w:rPr>
        <w:t>Navajanje podatkov o listinah in diagnozah pri obravnavi na strukturi Obravnava in listinah na strukturi SBD obravnava</w:t>
      </w:r>
      <w:r>
        <w:rPr>
          <w:rFonts w:ascii="Calibri" w:eastAsia="Calibri" w:hAnsi="Calibri" w:cs="Calibri"/>
          <w:lang w:eastAsia="sl-SI"/>
        </w:rPr>
        <w:t>« ter »</w:t>
      </w:r>
      <w:r w:rsidRPr="000D5CF0">
        <w:rPr>
          <w:rFonts w:ascii="Calibri" w:eastAsia="Calibri" w:hAnsi="Calibri" w:cs="Calibri"/>
          <w:lang w:eastAsia="sl-SI"/>
        </w:rPr>
        <w:t>Obveznost navajanja Oznake podlage za obravnavo 1 - zdravstvena listina</w:t>
      </w:r>
      <w:r>
        <w:rPr>
          <w:rFonts w:ascii="Calibri" w:eastAsia="Calibri" w:hAnsi="Calibri" w:cs="Calibri"/>
          <w:lang w:eastAsia="sl-SI"/>
        </w:rPr>
        <w:t>« iz D »</w:t>
      </w:r>
      <w:r w:rsidRPr="000D5CF0">
        <w:rPr>
          <w:rFonts w:ascii="Calibri" w:eastAsia="Calibri" w:hAnsi="Calibri" w:cs="Calibri"/>
          <w:lang w:eastAsia="sl-SI"/>
        </w:rPr>
        <w:t>dovoljeno</w:t>
      </w:r>
      <w:r>
        <w:rPr>
          <w:rFonts w:ascii="Calibri" w:eastAsia="Calibri" w:hAnsi="Calibri" w:cs="Calibri"/>
          <w:lang w:eastAsia="sl-SI"/>
        </w:rPr>
        <w:t>« v O »</w:t>
      </w:r>
      <w:r w:rsidRPr="000D5CF0">
        <w:rPr>
          <w:rFonts w:ascii="Calibri" w:eastAsia="Calibri" w:hAnsi="Calibri" w:cs="Calibri"/>
          <w:lang w:eastAsia="sl-SI"/>
        </w:rPr>
        <w:t>obvezno</w:t>
      </w:r>
      <w:r>
        <w:rPr>
          <w:rFonts w:ascii="Calibri" w:eastAsia="Calibri" w:hAnsi="Calibri" w:cs="Calibri"/>
          <w:lang w:eastAsia="sl-SI"/>
        </w:rPr>
        <w:t>«:</w:t>
      </w:r>
    </w:p>
    <w:p w14:paraId="490EB04A" w14:textId="77777777" w:rsidR="00897CC5" w:rsidRDefault="00897CC5" w:rsidP="00897CC5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12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587"/>
        <w:gridCol w:w="588"/>
        <w:gridCol w:w="3848"/>
        <w:gridCol w:w="2037"/>
        <w:gridCol w:w="1694"/>
      </w:tblGrid>
      <w:tr w:rsidR="00897CC5" w:rsidRPr="00D612D1" w14:paraId="6ADD1550" w14:textId="77777777" w:rsidTr="00826DFC">
        <w:trPr>
          <w:trHeight w:val="130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F58D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Šifra </w:t>
            </w:r>
            <w:proofErr w:type="spellStart"/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zdr</w:t>
            </w:r>
            <w:proofErr w:type="spellEnd"/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. dej.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206EE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90BC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Navajanje podatkov o listinah in diagnozah pri obravnavi na strukturi Obravnava in listinah na strukturi SBD obravnava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3F95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Obveznost navajanja Oznake podlage za obravnavo 1 - zdravstvena listina</w:t>
            </w:r>
          </w:p>
        </w:tc>
      </w:tr>
      <w:tr w:rsidR="00897CC5" w:rsidRPr="00D612D1" w14:paraId="0C3BB2FE" w14:textId="77777777" w:rsidTr="00826DFC">
        <w:trPr>
          <w:trHeight w:val="255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8444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Q86.220</w:t>
            </w:r>
            <w:proofErr w:type="spellEnd"/>
          </w:p>
        </w:tc>
        <w:tc>
          <w:tcPr>
            <w:tcW w:w="26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9F540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Specialistična zunajbolnišnična zdravstvena dejavnost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7C33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BCB8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897CC5" w:rsidRPr="00D612D1" w14:paraId="423171BF" w14:textId="77777777" w:rsidTr="00826DFC">
        <w:trPr>
          <w:trHeight w:val="255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6D13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5197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209</w:t>
            </w:r>
          </w:p>
        </w:tc>
        <w:tc>
          <w:tcPr>
            <w:tcW w:w="23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5BF9C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Interna medicina v specialistični zunajbolnišnični dejavnosti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8E88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A1A2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897CC5" w:rsidRPr="00D612D1" w14:paraId="15DCAF3B" w14:textId="77777777" w:rsidTr="00826DFC">
        <w:trPr>
          <w:trHeight w:val="39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93D0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48D4B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6478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290</w:t>
            </w:r>
          </w:p>
        </w:tc>
        <w:tc>
          <w:tcPr>
            <w:tcW w:w="1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0A90" w14:textId="77777777" w:rsidR="00897CC5" w:rsidRPr="00D612D1" w:rsidRDefault="00897CC5" w:rsidP="00826DF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proofErr w:type="spellStart"/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>Antikoagulantna</w:t>
            </w:r>
            <w:proofErr w:type="spellEnd"/>
            <w:r w:rsidRPr="00D612D1">
              <w:rPr>
                <w:rFonts w:eastAsia="Times New Roman" w:cstheme="minorHAnsi"/>
                <w:sz w:val="20"/>
                <w:szCs w:val="20"/>
                <w:lang w:eastAsia="sl-SI"/>
              </w:rPr>
              <w:t xml:space="preserve"> ambulanta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0E48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D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O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9D12" w14:textId="77777777" w:rsidR="00897CC5" w:rsidRPr="00D612D1" w:rsidRDefault="00897CC5" w:rsidP="00826D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D612D1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D</w:t>
            </w:r>
            <w:r w:rsidRPr="00D612D1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O</w:t>
            </w:r>
          </w:p>
        </w:tc>
      </w:tr>
    </w:tbl>
    <w:p w14:paraId="4F922750" w14:textId="77777777" w:rsidR="00897CC5" w:rsidRDefault="00897CC5" w:rsidP="00897CC5">
      <w:pPr>
        <w:spacing w:after="0" w:line="240" w:lineRule="auto"/>
      </w:pPr>
    </w:p>
    <w:p w14:paraId="34FB0473" w14:textId="77777777" w:rsidR="00897CC5" w:rsidRPr="004E0BA6" w:rsidRDefault="00897CC5" w:rsidP="00897CC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1B59C8">
        <w:rPr>
          <w:rFonts w:ascii="Calibri" w:eastAsia="Times New Roman" w:hAnsi="Calibri" w:cs="Calibri"/>
          <w:color w:val="000000"/>
          <w:lang w:eastAsia="sl-SI"/>
        </w:rPr>
        <w:t>od 1. 11. 2023 dalje.</w:t>
      </w:r>
    </w:p>
    <w:p w14:paraId="1CE68832" w14:textId="77777777" w:rsidR="00897CC5" w:rsidRPr="00544834" w:rsidRDefault="00897CC5" w:rsidP="00897CC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303A687" w14:textId="77777777" w:rsidR="00897CC5" w:rsidRPr="004E0BA6" w:rsidRDefault="00897CC5" w:rsidP="00897CC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4E186401" w14:textId="77777777" w:rsidR="00897CC5" w:rsidRDefault="00897CC5" w:rsidP="00897CC5">
      <w:pPr>
        <w:spacing w:after="0" w:line="240" w:lineRule="auto"/>
      </w:pPr>
      <w:bookmarkStart w:id="17" w:name="_Hlk123196721"/>
      <w:r w:rsidRPr="00567FF6">
        <w:rPr>
          <w:rFonts w:ascii="Calibri" w:eastAsia="Calibri" w:hAnsi="Calibri" w:cs="Arial"/>
          <w:color w:val="000000"/>
        </w:rPr>
        <w:t>Jerneja Bergant (</w:t>
      </w:r>
      <w:hyperlink r:id="rId14" w:history="1">
        <w:r w:rsidRPr="00567FF6">
          <w:rPr>
            <w:rStyle w:val="Hiperpovezava"/>
            <w:rFonts w:ascii="Calibri" w:eastAsia="Calibri" w:hAnsi="Calibri" w:cs="Arial"/>
          </w:rPr>
          <w:t>jerneja.bergant@zzzs.si</w:t>
        </w:r>
      </w:hyperlink>
      <w:r w:rsidRPr="00567FF6">
        <w:rPr>
          <w:rFonts w:ascii="Calibri" w:eastAsia="Calibri" w:hAnsi="Calibri" w:cs="Arial"/>
          <w:color w:val="000000"/>
        </w:rPr>
        <w:t>; 01/30-77-573)</w:t>
      </w:r>
      <w:bookmarkEnd w:id="17"/>
    </w:p>
    <w:p w14:paraId="18C167D6" w14:textId="77777777" w:rsidR="00897CC5" w:rsidRPr="00544834" w:rsidRDefault="00897CC5" w:rsidP="00544834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32FC8E3C" w14:textId="64DBA519" w:rsidR="00161C6E" w:rsidRDefault="00161C6E" w:rsidP="00544834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5959A113" w14:textId="77777777" w:rsidR="00161C6E" w:rsidRPr="00544834" w:rsidRDefault="00161C6E" w:rsidP="00544834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0C6D8D61" w14:textId="74EB4049" w:rsidR="00D90FA0" w:rsidRPr="001B59C8" w:rsidRDefault="00D90FA0" w:rsidP="00D90FA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18" w:name="_Toc145493689"/>
      <w:r>
        <w:rPr>
          <w:rFonts w:ascii="Calibri" w:eastAsia="Times New Roman" w:hAnsi="Calibri" w:cs="Calibri"/>
          <w:b/>
          <w:color w:val="0070C0"/>
          <w:sz w:val="28"/>
          <w:szCs w:val="28"/>
        </w:rPr>
        <w:t>Oralna</w:t>
      </w:r>
      <w:r w:rsidRPr="001B59C8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  <w:r w:rsidRPr="00D90FA0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in maksilofacialna kirurgija – ukinitev storitve 88926 »Vsakih nadaljnjih 5 minut splošne anestezije« s </w:t>
      </w:r>
      <w:r w:rsidRPr="001B59C8">
        <w:rPr>
          <w:rFonts w:ascii="Calibri" w:eastAsia="Times New Roman" w:hAnsi="Calibri" w:cs="Calibri"/>
          <w:b/>
          <w:color w:val="0070C0"/>
          <w:sz w:val="28"/>
          <w:szCs w:val="28"/>
        </w:rPr>
        <w:t>1. 1</w:t>
      </w:r>
      <w:r w:rsidR="001B59C8">
        <w:rPr>
          <w:rFonts w:ascii="Calibri" w:eastAsia="Times New Roman" w:hAnsi="Calibri" w:cs="Calibri"/>
          <w:b/>
          <w:color w:val="0070C0"/>
          <w:sz w:val="28"/>
          <w:szCs w:val="28"/>
        </w:rPr>
        <w:t>1</w:t>
      </w:r>
      <w:r w:rsidRPr="001B59C8">
        <w:rPr>
          <w:rFonts w:ascii="Calibri" w:eastAsia="Times New Roman" w:hAnsi="Calibri" w:cs="Calibri"/>
          <w:b/>
          <w:color w:val="0070C0"/>
          <w:sz w:val="28"/>
          <w:szCs w:val="28"/>
        </w:rPr>
        <w:t>. 2023</w:t>
      </w:r>
      <w:bookmarkEnd w:id="18"/>
      <w:r w:rsidR="00082699" w:rsidRPr="001B59C8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</w:p>
    <w:p w14:paraId="61D56F1E" w14:textId="77777777" w:rsidR="00D90FA0" w:rsidRDefault="00D90FA0" w:rsidP="00D90FA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p w14:paraId="4343C033" w14:textId="77777777" w:rsidR="00D90FA0" w:rsidRPr="00D90FA0" w:rsidRDefault="00D90FA0" w:rsidP="00D90FA0">
      <w:pPr>
        <w:spacing w:after="0" w:line="240" w:lineRule="auto"/>
        <w:rPr>
          <w:rFonts w:ascii="Calibri" w:eastAsia="Times New Roman" w:hAnsi="Calibri" w:cs="Arial"/>
          <w:bCs/>
          <w:i/>
          <w:iCs/>
          <w:color w:val="0070C0"/>
          <w:lang w:eastAsia="sl-SI"/>
        </w:rPr>
      </w:pPr>
      <w:r w:rsidRPr="00D90FA0">
        <w:rPr>
          <w:rFonts w:ascii="Calibri" w:eastAsia="Times New Roman" w:hAnsi="Calibri" w:cs="Arial"/>
          <w:bCs/>
          <w:i/>
          <w:iCs/>
          <w:color w:val="0070C0"/>
          <w:lang w:eastAsia="sl-SI"/>
        </w:rPr>
        <w:t>Vsem izvajalcem zobozdravstvene dejavnosti oralne in maksilofacialne kirurgije</w:t>
      </w:r>
    </w:p>
    <w:p w14:paraId="3CAAAE2E" w14:textId="77777777" w:rsidR="00D90FA0" w:rsidRPr="00700A9F" w:rsidRDefault="00D90FA0" w:rsidP="00D90F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7AE8EE54" w14:textId="379C1AF3" w:rsidR="00D90FA0" w:rsidRDefault="00D90FA0" w:rsidP="00D90FA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700A9F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700A9F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7AC2A5A1" w14:textId="77777777" w:rsidR="00D90FA0" w:rsidRDefault="00D90FA0" w:rsidP="00D90FA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5A5E7A54" w14:textId="77777777" w:rsidR="00D90FA0" w:rsidRPr="00D90FA0" w:rsidRDefault="00D90FA0" w:rsidP="00D90FA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D90FA0">
        <w:rPr>
          <w:rFonts w:ascii="Calibri" w:eastAsia="Calibri" w:hAnsi="Calibri" w:cs="Calibri"/>
          <w:color w:val="000000"/>
        </w:rPr>
        <w:t>V zobozdravstveni dejavnosti 442 116 »Oralna kirurgija in maksilofacialna kirurgija« ukinjamo beleženje in obračunavanje storitve 88926 »Vsakih nadaljnjih 5 minut splošne anestezije«.</w:t>
      </w:r>
    </w:p>
    <w:p w14:paraId="7587C0C7" w14:textId="77777777" w:rsidR="00D90FA0" w:rsidRPr="00D90FA0" w:rsidRDefault="00D90FA0" w:rsidP="00D90FA0">
      <w:pPr>
        <w:spacing w:after="0" w:line="240" w:lineRule="auto"/>
      </w:pPr>
    </w:p>
    <w:p w14:paraId="73FB9172" w14:textId="77777777" w:rsidR="00D90FA0" w:rsidRPr="00D90FA0" w:rsidRDefault="00D90FA0" w:rsidP="00D90FA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D90FA0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1507A5B2" w14:textId="77777777" w:rsidR="00D90FA0" w:rsidRPr="00D90FA0" w:rsidRDefault="00D90FA0" w:rsidP="00D90FA0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616C6B10" w14:textId="77777777" w:rsidR="00D90FA0" w:rsidRPr="00D90FA0" w:rsidRDefault="00D90FA0" w:rsidP="00D90FA0">
      <w:pPr>
        <w:spacing w:after="0" w:line="240" w:lineRule="auto"/>
        <w:jc w:val="both"/>
        <w:rPr>
          <w:rFonts w:ascii="Calibri" w:eastAsia="Calibri" w:hAnsi="Calibri" w:cs="Calibri"/>
        </w:rPr>
      </w:pPr>
      <w:r w:rsidRPr="00D90FA0">
        <w:rPr>
          <w:rFonts w:ascii="Calibri" w:eastAsia="Calibri" w:hAnsi="Calibri" w:cs="Calibri"/>
          <w:lang w:eastAsia="sl-SI"/>
        </w:rPr>
        <w:t>Skladno z navedenim storitev 88926 ukinjamo iz seznama storitev 15.138 »Storitve zobozdravstvene dejavnosti oralne in maksilofacialne kirurgije (442 116)«:</w:t>
      </w:r>
    </w:p>
    <w:p w14:paraId="17543702" w14:textId="77777777" w:rsidR="00D90FA0" w:rsidRPr="00D90FA0" w:rsidRDefault="00D90FA0" w:rsidP="00D90FA0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381"/>
        <w:gridCol w:w="5143"/>
      </w:tblGrid>
      <w:tr w:rsidR="00D90FA0" w:rsidRPr="00D90FA0" w14:paraId="3EE7F0F6" w14:textId="77777777" w:rsidTr="00D07E5B">
        <w:trPr>
          <w:trHeight w:val="514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EF450" w14:textId="77777777" w:rsidR="00D90FA0" w:rsidRPr="00D90FA0" w:rsidRDefault="00D90FA0" w:rsidP="00D90F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90FA0">
              <w:rPr>
                <w:rFonts w:cstheme="minorHAnsi"/>
                <w:sz w:val="20"/>
                <w:szCs w:val="20"/>
              </w:rPr>
              <w:t>Šifra</w:t>
            </w:r>
          </w:p>
        </w:tc>
        <w:tc>
          <w:tcPr>
            <w:tcW w:w="1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F5775" w14:textId="77777777" w:rsidR="00D90FA0" w:rsidRPr="00D90FA0" w:rsidRDefault="00D90FA0" w:rsidP="00D90FA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90FA0">
              <w:rPr>
                <w:rFonts w:eastAsia="Times New Roman" w:cstheme="minorHAns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1EC3" w14:textId="77777777" w:rsidR="00D90FA0" w:rsidRPr="00D90FA0" w:rsidRDefault="00D90FA0" w:rsidP="00D90F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90FA0">
              <w:rPr>
                <w:rFonts w:cstheme="minorHAnsi"/>
                <w:sz w:val="20"/>
                <w:szCs w:val="20"/>
              </w:rPr>
              <w:t>Dolg opis</w:t>
            </w:r>
          </w:p>
        </w:tc>
      </w:tr>
      <w:tr w:rsidR="00D90FA0" w:rsidRPr="00D90FA0" w14:paraId="62CDAFBF" w14:textId="77777777" w:rsidTr="00D07E5B">
        <w:trPr>
          <w:trHeight w:val="764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3EA34" w14:textId="77777777" w:rsidR="00D90FA0" w:rsidRPr="00D90FA0" w:rsidRDefault="00D90FA0" w:rsidP="00D90FA0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</w:pPr>
            <w:r w:rsidRPr="00D90FA0">
              <w:rPr>
                <w:rFonts w:cstheme="minorHAnsi"/>
                <w:b/>
                <w:bCs/>
                <w:strike/>
                <w:sz w:val="20"/>
                <w:szCs w:val="20"/>
              </w:rPr>
              <w:t>88926</w:t>
            </w:r>
          </w:p>
        </w:tc>
        <w:tc>
          <w:tcPr>
            <w:tcW w:w="1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CA8C2" w14:textId="77777777" w:rsidR="00D90FA0" w:rsidRPr="00D90FA0" w:rsidRDefault="00D90FA0" w:rsidP="00D90FA0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</w:pPr>
            <w:r w:rsidRPr="00D90FA0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 xml:space="preserve">Vsakih nadaljnjih 5 minut spl. </w:t>
            </w:r>
            <w:proofErr w:type="spellStart"/>
            <w:r w:rsidRPr="00D90FA0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anest</w:t>
            </w:r>
            <w:proofErr w:type="spellEnd"/>
            <w:r w:rsidRPr="00D90FA0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C21E" w14:textId="77777777" w:rsidR="00D90FA0" w:rsidRPr="00D90FA0" w:rsidRDefault="00D90FA0" w:rsidP="00D90FA0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</w:pPr>
            <w:r w:rsidRPr="00D90FA0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Vsakih nadaljnjih 5 minut splošne anestezije. Storitev se lahko evidentira le skupaj s storitvama 88922 in 88927.</w:t>
            </w:r>
          </w:p>
        </w:tc>
      </w:tr>
    </w:tbl>
    <w:p w14:paraId="1F946155" w14:textId="77777777" w:rsidR="00D90FA0" w:rsidRPr="00D90FA0" w:rsidRDefault="00D90FA0" w:rsidP="00D90FA0">
      <w:pPr>
        <w:spacing w:after="0" w:line="240" w:lineRule="auto"/>
      </w:pPr>
    </w:p>
    <w:p w14:paraId="1A66B29A" w14:textId="2AB09994" w:rsidR="00D90FA0" w:rsidRPr="00D90FA0" w:rsidRDefault="00D90FA0" w:rsidP="00D90FA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D90FA0">
        <w:rPr>
          <w:rFonts w:ascii="Calibri" w:eastAsia="Times New Roman" w:hAnsi="Calibri" w:cs="Calibri"/>
          <w:color w:val="000000"/>
          <w:lang w:eastAsia="sl-SI"/>
        </w:rPr>
        <w:t>Spremembe veljajo za storitve, opravljene od 1. 1</w:t>
      </w:r>
      <w:r w:rsidR="001B59C8">
        <w:rPr>
          <w:rFonts w:ascii="Calibri" w:eastAsia="Times New Roman" w:hAnsi="Calibri" w:cs="Calibri"/>
          <w:color w:val="000000"/>
          <w:lang w:eastAsia="sl-SI"/>
        </w:rPr>
        <w:t>1</w:t>
      </w:r>
      <w:r w:rsidRPr="00D90FA0">
        <w:rPr>
          <w:rFonts w:ascii="Calibri" w:eastAsia="Times New Roman" w:hAnsi="Calibri" w:cs="Calibri"/>
          <w:color w:val="000000"/>
          <w:lang w:eastAsia="sl-SI"/>
        </w:rPr>
        <w:t>. 2023 dalje.</w:t>
      </w:r>
    </w:p>
    <w:p w14:paraId="70DE84AD" w14:textId="77777777" w:rsidR="00D90FA0" w:rsidRPr="00544834" w:rsidRDefault="00D90FA0" w:rsidP="00D90FA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2394CCAC" w14:textId="77777777" w:rsidR="00D90FA0" w:rsidRPr="00D90FA0" w:rsidRDefault="00D90FA0" w:rsidP="00D90FA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D90FA0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1E7CA4A6" w14:textId="77777777" w:rsidR="00D90FA0" w:rsidRPr="00D90FA0" w:rsidRDefault="00D90FA0" w:rsidP="00D90FA0">
      <w:pPr>
        <w:spacing w:after="0" w:line="240" w:lineRule="auto"/>
        <w:rPr>
          <w:rFonts w:ascii="Calibri" w:eastAsia="Times New Roman" w:hAnsi="Calibri" w:cs="Arial"/>
          <w:lang w:eastAsia="sl-SI"/>
        </w:rPr>
      </w:pPr>
      <w:r w:rsidRPr="00D90FA0">
        <w:rPr>
          <w:rFonts w:ascii="Calibri" w:eastAsia="Times New Roman" w:hAnsi="Calibri" w:cs="Arial"/>
          <w:lang w:eastAsia="sl-SI"/>
        </w:rPr>
        <w:lastRenderedPageBreak/>
        <w:t>Mojca Prislan-Ževart (</w:t>
      </w:r>
      <w:hyperlink r:id="rId15" w:history="1">
        <w:r w:rsidRPr="00D90FA0">
          <w:rPr>
            <w:rFonts w:ascii="Calibri" w:eastAsia="Times New Roman" w:hAnsi="Calibri" w:cs="Arial"/>
            <w:noProof/>
            <w:color w:val="0563C1" w:themeColor="hyperlink"/>
            <w:u w:val="single"/>
            <w:lang w:eastAsia="sl-SI"/>
          </w:rPr>
          <w:t>mojca.prislan-zevart@zzzs.si</w:t>
        </w:r>
      </w:hyperlink>
      <w:r w:rsidRPr="00D90FA0">
        <w:rPr>
          <w:rFonts w:ascii="Calibri" w:eastAsia="Times New Roman" w:hAnsi="Calibri" w:cs="Arial"/>
          <w:lang w:eastAsia="sl-SI"/>
        </w:rPr>
        <w:t>; 01/30-77-248)</w:t>
      </w:r>
    </w:p>
    <w:bookmarkEnd w:id="1"/>
    <w:bookmarkEnd w:id="2"/>
    <w:bookmarkEnd w:id="3"/>
    <w:sectPr w:rsidR="00D90FA0" w:rsidRPr="00D90FA0" w:rsidSect="00E03CA1">
      <w:headerReference w:type="default" r:id="rId16"/>
      <w:footerReference w:type="default" r:id="rId17"/>
      <w:headerReference w:type="first" r:id="rId18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52D8" w14:textId="77777777" w:rsidR="0007710A" w:rsidRDefault="0007710A">
      <w:pPr>
        <w:spacing w:after="0" w:line="240" w:lineRule="auto"/>
      </w:pPr>
      <w:r>
        <w:separator/>
      </w:r>
    </w:p>
  </w:endnote>
  <w:endnote w:type="continuationSeparator" w:id="0">
    <w:p w14:paraId="27187E40" w14:textId="77777777" w:rsidR="0007710A" w:rsidRDefault="00077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C7D5" w14:textId="77777777" w:rsidR="00B27A47" w:rsidRDefault="005F069C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A9C65" w14:textId="77777777" w:rsidR="003200AC" w:rsidRPr="00F84D15" w:rsidRDefault="00D90FA0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345EC9CD" w14:textId="77777777" w:rsidR="003200AC" w:rsidRPr="00A70A5D" w:rsidRDefault="005F069C">
    <w:pPr>
      <w:pStyle w:val="Noga"/>
      <w:jc w:val="center"/>
      <w:rPr>
        <w:sz w:val="18"/>
      </w:rPr>
    </w:pPr>
  </w:p>
  <w:p w14:paraId="337081A9" w14:textId="77777777" w:rsidR="003200AC" w:rsidRDefault="005F069C"/>
  <w:p w14:paraId="7E2AEF1B" w14:textId="77777777" w:rsidR="003200AC" w:rsidRDefault="005F06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921D" w14:textId="77777777" w:rsidR="0007710A" w:rsidRDefault="0007710A">
      <w:pPr>
        <w:spacing w:after="0" w:line="240" w:lineRule="auto"/>
      </w:pPr>
      <w:r>
        <w:separator/>
      </w:r>
    </w:p>
  </w:footnote>
  <w:footnote w:type="continuationSeparator" w:id="0">
    <w:p w14:paraId="7D2C0F07" w14:textId="77777777" w:rsidR="0007710A" w:rsidRDefault="00077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0D6D0B8B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51C1A269" w14:textId="77777777" w:rsidR="00B27A47" w:rsidRPr="007B6600" w:rsidRDefault="00D90FA0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6FD87CB1" wp14:editId="5F347CB3">
                <wp:extent cx="905773" cy="220047"/>
                <wp:effectExtent l="0" t="0" r="0" b="889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C8075E8" w14:textId="77777777" w:rsidR="00B27A47" w:rsidRPr="007B6600" w:rsidRDefault="00D90FA0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3737FE01" w14:textId="77777777" w:rsidR="00B27A47" w:rsidRPr="007B6600" w:rsidRDefault="00D90FA0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7BA0B62A" wp14:editId="5F7972F9">
                <wp:extent cx="896513" cy="552090"/>
                <wp:effectExtent l="0" t="0" r="0" b="63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A183318" w14:textId="77777777" w:rsidR="00B27A47" w:rsidRPr="007B6600" w:rsidRDefault="005F069C" w:rsidP="00093001">
          <w:pPr>
            <w:pStyle w:val="Glava"/>
            <w:jc w:val="right"/>
          </w:pPr>
        </w:p>
      </w:tc>
    </w:tr>
    <w:tr w:rsidR="00B27A47" w:rsidRPr="007B6600" w14:paraId="0A2ACE36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2B6095A9" w14:textId="77777777" w:rsidR="00B27A47" w:rsidRPr="00CE24E4" w:rsidRDefault="005F069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335A36C8" w14:textId="77777777" w:rsidR="00B27A47" w:rsidRPr="007B6600" w:rsidRDefault="005F069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26F46DF3" w14:textId="77777777" w:rsidR="00B27A47" w:rsidRPr="007B6600" w:rsidRDefault="005F069C" w:rsidP="00093001">
          <w:pPr>
            <w:pStyle w:val="Glava"/>
          </w:pPr>
        </w:p>
      </w:tc>
    </w:tr>
    <w:tr w:rsidR="00B27A47" w:rsidRPr="00BA612C" w14:paraId="0EC88287" w14:textId="77777777" w:rsidTr="00093001">
      <w:tc>
        <w:tcPr>
          <w:tcW w:w="5679" w:type="dxa"/>
          <w:gridSpan w:val="2"/>
          <w:shd w:val="clear" w:color="auto" w:fill="auto"/>
        </w:tcPr>
        <w:p w14:paraId="2735934F" w14:textId="77777777" w:rsidR="00B27A47" w:rsidRDefault="00D90FA0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D60FF30" w14:textId="77777777" w:rsidR="00B27A47" w:rsidRPr="00BA612C" w:rsidRDefault="00D90FA0" w:rsidP="00093001">
          <w:pPr>
            <w:pStyle w:val="Ulica"/>
            <w:ind w:left="-108"/>
          </w:pPr>
          <w:r>
            <w:t>Miklošičeva cesta 24</w:t>
          </w:r>
        </w:p>
        <w:p w14:paraId="1D2AA4D7" w14:textId="77777777" w:rsidR="00B27A47" w:rsidRPr="00BA612C" w:rsidRDefault="00D90FA0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08027BC3" w14:textId="77777777" w:rsidR="00B27A47" w:rsidRDefault="00D90FA0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6252AF65" w14:textId="77777777" w:rsidR="00B27A47" w:rsidRPr="00BA612C" w:rsidRDefault="00D90FA0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191FA171" w14:textId="77777777" w:rsidR="00B27A47" w:rsidRPr="00BA612C" w:rsidRDefault="00D90FA0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6D81272B" w14:textId="77777777" w:rsidR="00B27A47" w:rsidRPr="00BA612C" w:rsidRDefault="00D90FA0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3D4429B8" w14:textId="77777777" w:rsidR="00B27A47" w:rsidRPr="00BA612C" w:rsidRDefault="005F069C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2C8C" w14:textId="77777777" w:rsidR="003200AC" w:rsidRDefault="005F069C">
    <w:pPr>
      <w:pStyle w:val="Glava"/>
    </w:pPr>
  </w:p>
  <w:p w14:paraId="1E8DF185" w14:textId="77777777" w:rsidR="003200AC" w:rsidRDefault="005F06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2591" w14:textId="77777777" w:rsidR="003200AC" w:rsidRPr="00CF3B25" w:rsidRDefault="005F069C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81B"/>
    <w:multiLevelType w:val="hybridMultilevel"/>
    <w:tmpl w:val="3440C310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184"/>
    <w:multiLevelType w:val="hybridMultilevel"/>
    <w:tmpl w:val="34DC4A3E"/>
    <w:lvl w:ilvl="0" w:tplc="E392F1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F5E6F"/>
    <w:multiLevelType w:val="hybridMultilevel"/>
    <w:tmpl w:val="6BC01A30"/>
    <w:lvl w:ilvl="0" w:tplc="ED8EE4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07812">
    <w:abstractNumId w:val="7"/>
  </w:num>
  <w:num w:numId="2" w16cid:durableId="1606771687">
    <w:abstractNumId w:val="1"/>
  </w:num>
  <w:num w:numId="3" w16cid:durableId="1457872239">
    <w:abstractNumId w:val="4"/>
  </w:num>
  <w:num w:numId="4" w16cid:durableId="1189564134">
    <w:abstractNumId w:val="5"/>
  </w:num>
  <w:num w:numId="5" w16cid:durableId="894780086">
    <w:abstractNumId w:val="6"/>
  </w:num>
  <w:num w:numId="6" w16cid:durableId="1890343167">
    <w:abstractNumId w:val="3"/>
  </w:num>
  <w:num w:numId="7" w16cid:durableId="2119711893">
    <w:abstractNumId w:val="2"/>
  </w:num>
  <w:num w:numId="8" w16cid:durableId="15684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A0"/>
    <w:rsid w:val="00015301"/>
    <w:rsid w:val="00021106"/>
    <w:rsid w:val="00025BE6"/>
    <w:rsid w:val="0007710A"/>
    <w:rsid w:val="00082699"/>
    <w:rsid w:val="000E3FF7"/>
    <w:rsid w:val="001330F0"/>
    <w:rsid w:val="001340AD"/>
    <w:rsid w:val="00155808"/>
    <w:rsid w:val="00161C6E"/>
    <w:rsid w:val="001B59C8"/>
    <w:rsid w:val="002F1D32"/>
    <w:rsid w:val="00371923"/>
    <w:rsid w:val="003B7EAA"/>
    <w:rsid w:val="003D7766"/>
    <w:rsid w:val="00492A92"/>
    <w:rsid w:val="00544834"/>
    <w:rsid w:val="00557093"/>
    <w:rsid w:val="00582235"/>
    <w:rsid w:val="005D22B0"/>
    <w:rsid w:val="005D3ED3"/>
    <w:rsid w:val="005F069C"/>
    <w:rsid w:val="005F13A9"/>
    <w:rsid w:val="005F5B1C"/>
    <w:rsid w:val="005F6D48"/>
    <w:rsid w:val="00620CA6"/>
    <w:rsid w:val="00675CE0"/>
    <w:rsid w:val="0069665A"/>
    <w:rsid w:val="00794F18"/>
    <w:rsid w:val="007A56B5"/>
    <w:rsid w:val="00897CC5"/>
    <w:rsid w:val="008F3FFE"/>
    <w:rsid w:val="0095617F"/>
    <w:rsid w:val="009C7410"/>
    <w:rsid w:val="00A40A47"/>
    <w:rsid w:val="00B15D2B"/>
    <w:rsid w:val="00B533A9"/>
    <w:rsid w:val="00BF2F51"/>
    <w:rsid w:val="00C03F6F"/>
    <w:rsid w:val="00C91819"/>
    <w:rsid w:val="00C93B16"/>
    <w:rsid w:val="00CD3EAD"/>
    <w:rsid w:val="00D111A1"/>
    <w:rsid w:val="00D90FA0"/>
    <w:rsid w:val="00D96C85"/>
    <w:rsid w:val="00DC328E"/>
    <w:rsid w:val="00E14B03"/>
    <w:rsid w:val="00E32DC3"/>
    <w:rsid w:val="00EB014F"/>
    <w:rsid w:val="00ED0B61"/>
    <w:rsid w:val="00F76D6C"/>
    <w:rsid w:val="00F7791A"/>
    <w:rsid w:val="00FA4E0E"/>
    <w:rsid w:val="00FC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CB544"/>
  <w15:chartTrackingRefBased/>
  <w15:docId w15:val="{147EC3D1-F5C1-4870-994B-6FDC234B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5BE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9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90FA0"/>
  </w:style>
  <w:style w:type="paragraph" w:styleId="Noga">
    <w:name w:val="footer"/>
    <w:basedOn w:val="Navaden"/>
    <w:link w:val="NogaZnak"/>
    <w:uiPriority w:val="99"/>
    <w:unhideWhenUsed/>
    <w:rsid w:val="00D9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90FA0"/>
  </w:style>
  <w:style w:type="paragraph" w:customStyle="1" w:styleId="Ulica">
    <w:name w:val="Ulica"/>
    <w:basedOn w:val="Glava"/>
    <w:qFormat/>
    <w:rsid w:val="00D90FA0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D90FA0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D90FA0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D9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90FA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533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3A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533A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3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3A9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492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erneja.bergant@zzzs.si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darja.kusar@zzzs.si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rja.kusar@zzzs.si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ojca.prislan-zevart@zzzs.si" TargetMode="External"/><Relationship Id="rId10" Type="http://schemas.openxmlformats.org/officeDocument/2006/relationships/hyperlink" Target="mailto:tatjana.cernic-klobasa@zzzs.s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tjana.cernic-klobasa@zzzs.si" TargetMode="External"/><Relationship Id="rId14" Type="http://schemas.openxmlformats.org/officeDocument/2006/relationships/hyperlink" Target="mailto:jerneja.bergant@zzzs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3287</Words>
  <Characters>18736</Characters>
  <Application>Microsoft Office Word</Application>
  <DocSecurity>0</DocSecurity>
  <Lines>156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5</cp:revision>
  <dcterms:created xsi:type="dcterms:W3CDTF">2023-09-13T08:33:00Z</dcterms:created>
  <dcterms:modified xsi:type="dcterms:W3CDTF">2023-09-13T11:21:00Z</dcterms:modified>
</cp:coreProperties>
</file>