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63A0" w14:textId="77777777" w:rsidR="004647D9" w:rsidRPr="004647D9" w:rsidRDefault="004647D9" w:rsidP="004647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4647D9">
        <w:rPr>
          <w:rFonts w:ascii="Arial" w:hAnsi="Arial" w:cs="Arial"/>
          <w:color w:val="000000"/>
          <w:kern w:val="0"/>
        </w:rPr>
        <w:t>Pozdravljeni,</w:t>
      </w:r>
    </w:p>
    <w:p w14:paraId="0CACAC8C" w14:textId="5AADD5D7" w:rsidR="004647D9" w:rsidRPr="004647D9" w:rsidRDefault="004647D9" w:rsidP="004647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4647D9">
        <w:rPr>
          <w:rFonts w:ascii="Arial" w:hAnsi="Arial" w:cs="Arial"/>
          <w:color w:val="000000"/>
          <w:kern w:val="0"/>
        </w:rPr>
        <w:t>posredujem odgovor predavateljice Anne Coote na zastavljeno vprašanje iz klepetalnice:</w:t>
      </w:r>
    </w:p>
    <w:p w14:paraId="57642BE8" w14:textId="77777777" w:rsidR="004647D9" w:rsidRPr="004647D9" w:rsidRDefault="004647D9" w:rsidP="004647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7C9C85BB" w14:textId="3BA8056C" w:rsidR="001048E5" w:rsidRDefault="001048E5" w:rsidP="004647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</w:rPr>
      </w:pPr>
      <w:r>
        <w:rPr>
          <w:rFonts w:ascii="Arial" w:hAnsi="Arial" w:cs="Arial"/>
          <w:i/>
          <w:iCs/>
          <w:color w:val="000000"/>
          <w:kern w:val="0"/>
        </w:rPr>
        <w:t>(</w:t>
      </w:r>
      <w:r w:rsidR="00414462">
        <w:rPr>
          <w:rFonts w:ascii="Arial" w:hAnsi="Arial" w:cs="Arial"/>
          <w:i/>
          <w:iCs/>
          <w:color w:val="000000"/>
          <w:kern w:val="0"/>
        </w:rPr>
        <w:t>ANG</w:t>
      </w:r>
      <w:r>
        <w:rPr>
          <w:rFonts w:ascii="Arial" w:hAnsi="Arial" w:cs="Arial"/>
          <w:i/>
          <w:iCs/>
          <w:color w:val="000000"/>
          <w:kern w:val="0"/>
        </w:rPr>
        <w:t xml:space="preserve">)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How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should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 a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case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be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coded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when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 a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patient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 is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admitted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 for a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bimalleolar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fracture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 and, due to edema (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an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early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complication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 of the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injury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),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initial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reduction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 and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application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 of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an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external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fixator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 are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required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,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followed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by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osteosynthesis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once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 the edema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subsides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? In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such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cases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,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patients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 are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usually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hospitalized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 for 7 to 10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days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, and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need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 general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anestesia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 and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operation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two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times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. Can the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early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 post-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traumatic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complication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 -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t79.8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 and edema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be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coded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 in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addition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 to the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fracture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? In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this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case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, the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grouping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results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 in SPP I13A;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otherwise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, it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results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 in I13C, as in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cases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where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patients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 are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discharged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 home the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day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after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surgery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. So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if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 a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physician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states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 the edema is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an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early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complication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,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we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can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 </w:t>
      </w:r>
      <w:proofErr w:type="spellStart"/>
      <w:r w:rsidR="004647D9" w:rsidRPr="004647D9">
        <w:rPr>
          <w:rFonts w:ascii="Arial" w:hAnsi="Arial" w:cs="Arial"/>
          <w:i/>
          <w:iCs/>
          <w:color w:val="000000"/>
          <w:kern w:val="0"/>
        </w:rPr>
        <w:t>code</w:t>
      </w:r>
      <w:proofErr w:type="spellEnd"/>
      <w:r w:rsidR="004647D9" w:rsidRPr="004647D9">
        <w:rPr>
          <w:rFonts w:ascii="Arial" w:hAnsi="Arial" w:cs="Arial"/>
          <w:i/>
          <w:iCs/>
          <w:color w:val="000000"/>
          <w:kern w:val="0"/>
        </w:rPr>
        <w:t xml:space="preserve"> it?</w:t>
      </w:r>
    </w:p>
    <w:p w14:paraId="38F55433" w14:textId="3D518D0A" w:rsidR="004647D9" w:rsidRPr="004647D9" w:rsidRDefault="004647D9" w:rsidP="004647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</w:rPr>
      </w:pPr>
      <w:r w:rsidRPr="004647D9">
        <w:rPr>
          <w:rFonts w:ascii="Arial" w:hAnsi="Arial" w:cs="Arial"/>
          <w:i/>
          <w:iCs/>
          <w:color w:val="000000"/>
          <w:kern w:val="0"/>
        </w:rPr>
        <w:t xml:space="preserve"> </w:t>
      </w:r>
    </w:p>
    <w:p w14:paraId="3A794FF2" w14:textId="7AA99023" w:rsidR="004647D9" w:rsidRPr="001048E5" w:rsidRDefault="001048E5" w:rsidP="001F54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</w:rPr>
      </w:pPr>
      <w:r>
        <w:rPr>
          <w:rFonts w:ascii="Arial" w:hAnsi="Arial" w:cs="Arial"/>
          <w:i/>
          <w:iCs/>
          <w:color w:val="000000"/>
          <w:kern w:val="0"/>
        </w:rPr>
        <w:t>(</w:t>
      </w:r>
      <w:r w:rsidR="00414462">
        <w:rPr>
          <w:rFonts w:ascii="Arial" w:hAnsi="Arial" w:cs="Arial"/>
          <w:i/>
          <w:iCs/>
          <w:color w:val="000000"/>
          <w:kern w:val="0"/>
        </w:rPr>
        <w:t>SLO</w:t>
      </w:r>
      <w:r>
        <w:rPr>
          <w:rFonts w:ascii="Arial" w:hAnsi="Arial" w:cs="Arial"/>
          <w:i/>
          <w:iCs/>
          <w:color w:val="000000"/>
          <w:kern w:val="0"/>
        </w:rPr>
        <w:t xml:space="preserve">) </w:t>
      </w:r>
      <w:r w:rsidRPr="001048E5">
        <w:rPr>
          <w:rFonts w:ascii="Arial" w:hAnsi="Arial" w:cs="Arial"/>
          <w:i/>
          <w:iCs/>
          <w:color w:val="000000"/>
          <w:kern w:val="0"/>
        </w:rPr>
        <w:t xml:space="preserve">Kako naj se kodira primer, ko je bolnik sprejet zaradi </w:t>
      </w:r>
      <w:proofErr w:type="spellStart"/>
      <w:r w:rsidRPr="001048E5">
        <w:rPr>
          <w:rFonts w:ascii="Arial" w:hAnsi="Arial" w:cs="Arial"/>
          <w:i/>
          <w:iCs/>
          <w:color w:val="000000"/>
          <w:kern w:val="0"/>
        </w:rPr>
        <w:t>bimaleolarnega</w:t>
      </w:r>
      <w:proofErr w:type="spellEnd"/>
      <w:r w:rsidRPr="001048E5">
        <w:rPr>
          <w:rFonts w:ascii="Arial" w:hAnsi="Arial" w:cs="Arial"/>
          <w:i/>
          <w:iCs/>
          <w:color w:val="000000"/>
          <w:kern w:val="0"/>
        </w:rPr>
        <w:t xml:space="preserve"> zloma in je zaradi edema (zgodnjega zapleta poškodbe) najprej potrebna </w:t>
      </w:r>
      <w:proofErr w:type="spellStart"/>
      <w:r w:rsidRPr="001048E5">
        <w:rPr>
          <w:rFonts w:ascii="Arial" w:hAnsi="Arial" w:cs="Arial"/>
          <w:i/>
          <w:iCs/>
          <w:color w:val="000000"/>
          <w:kern w:val="0"/>
        </w:rPr>
        <w:t>repozicija</w:t>
      </w:r>
      <w:proofErr w:type="spellEnd"/>
      <w:r w:rsidRPr="001048E5">
        <w:rPr>
          <w:rFonts w:ascii="Arial" w:hAnsi="Arial" w:cs="Arial"/>
          <w:i/>
          <w:iCs/>
          <w:color w:val="000000"/>
          <w:kern w:val="0"/>
        </w:rPr>
        <w:t xml:space="preserve"> ter namestitev zunanjega </w:t>
      </w:r>
      <w:proofErr w:type="spellStart"/>
      <w:r w:rsidRPr="001048E5">
        <w:rPr>
          <w:rFonts w:ascii="Arial" w:hAnsi="Arial" w:cs="Arial"/>
          <w:i/>
          <w:iCs/>
          <w:color w:val="000000"/>
          <w:kern w:val="0"/>
        </w:rPr>
        <w:t>fiksatorja</w:t>
      </w:r>
      <w:proofErr w:type="spellEnd"/>
      <w:r w:rsidRPr="001048E5">
        <w:rPr>
          <w:rFonts w:ascii="Arial" w:hAnsi="Arial" w:cs="Arial"/>
          <w:i/>
          <w:iCs/>
          <w:color w:val="000000"/>
          <w:kern w:val="0"/>
        </w:rPr>
        <w:t xml:space="preserve">, nato pa po umiritvi edema še osteosinteza? V takih primerih so bolniki običajno hospitalizirani 7 do 10 dni ter potrebujejo dvakrat splošno anestezijo in operativni poseg. Ali lahko zgodnji posttravmatski zaplet – </w:t>
      </w:r>
      <w:proofErr w:type="spellStart"/>
      <w:r w:rsidRPr="001048E5">
        <w:rPr>
          <w:rFonts w:ascii="Arial" w:hAnsi="Arial" w:cs="Arial"/>
          <w:i/>
          <w:iCs/>
          <w:color w:val="000000"/>
          <w:kern w:val="0"/>
        </w:rPr>
        <w:t>T79.8</w:t>
      </w:r>
      <w:proofErr w:type="spellEnd"/>
      <w:r w:rsidRPr="001048E5">
        <w:rPr>
          <w:rFonts w:ascii="Arial" w:hAnsi="Arial" w:cs="Arial"/>
          <w:i/>
          <w:iCs/>
          <w:color w:val="000000"/>
          <w:kern w:val="0"/>
        </w:rPr>
        <w:t xml:space="preserve"> in edem – kodiramo poleg zloma? V tem primeru se primer uvrsti v SPP I13A; sicer pa v I13C, kot pri primerih, ko so bolniki odpuščeni domov dan po operaciji. Torej, če zdravnik navede, da je edem zgodnji zaplet, ga lahko kodiramo?</w:t>
      </w:r>
    </w:p>
    <w:p w14:paraId="2C82F496" w14:textId="77777777" w:rsidR="004647D9" w:rsidRDefault="004647D9" w:rsidP="001F54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6152B11A" w14:textId="5AFCBA46" w:rsidR="001F5450" w:rsidRDefault="00884A60" w:rsidP="001F54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</w:rPr>
        <w:t>Hi Viki</w:t>
      </w:r>
      <w:r>
        <w:rPr>
          <w:rFonts w:ascii="Arial" w:hAnsi="Arial" w:cs="Arial"/>
          <w:color w:val="000000"/>
          <w:kern w:val="0"/>
        </w:rPr>
        <w:br/>
        <w:t xml:space="preserve">I </w:t>
      </w:r>
      <w:proofErr w:type="spellStart"/>
      <w:r>
        <w:rPr>
          <w:rFonts w:ascii="Arial" w:hAnsi="Arial" w:cs="Arial"/>
          <w:color w:val="000000"/>
          <w:kern w:val="0"/>
        </w:rPr>
        <w:t>sometimes</w:t>
      </w:r>
      <w:proofErr w:type="spellEnd"/>
      <w:r>
        <w:rPr>
          <w:rFonts w:ascii="Arial" w:hAnsi="Arial" w:cs="Arial"/>
          <w:color w:val="000000"/>
          <w:kern w:val="0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</w:rPr>
        <w:t>need</w:t>
      </w:r>
      <w:proofErr w:type="spellEnd"/>
      <w:r>
        <w:rPr>
          <w:rFonts w:ascii="Arial" w:hAnsi="Arial" w:cs="Arial"/>
          <w:color w:val="000000"/>
          <w:kern w:val="0"/>
        </w:rPr>
        <w:t xml:space="preserve"> time to </w:t>
      </w:r>
      <w:proofErr w:type="spellStart"/>
      <w:r>
        <w:rPr>
          <w:rFonts w:ascii="Arial" w:hAnsi="Arial" w:cs="Arial"/>
          <w:color w:val="000000"/>
          <w:kern w:val="0"/>
        </w:rPr>
        <w:t>think</w:t>
      </w:r>
      <w:proofErr w:type="spellEnd"/>
      <w:r>
        <w:rPr>
          <w:rFonts w:ascii="Arial" w:hAnsi="Arial" w:cs="Arial"/>
          <w:color w:val="000000"/>
          <w:kern w:val="0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</w:rPr>
        <w:t>about</w:t>
      </w:r>
      <w:proofErr w:type="spellEnd"/>
      <w:r>
        <w:rPr>
          <w:rFonts w:ascii="Arial" w:hAnsi="Arial" w:cs="Arial"/>
          <w:color w:val="000000"/>
          <w:kern w:val="0"/>
        </w:rPr>
        <w:t xml:space="preserve"> the </w:t>
      </w:r>
      <w:proofErr w:type="spellStart"/>
      <w:r>
        <w:rPr>
          <w:rFonts w:ascii="Arial" w:hAnsi="Arial" w:cs="Arial"/>
          <w:color w:val="000000"/>
          <w:kern w:val="0"/>
        </w:rPr>
        <w:t>answer</w:t>
      </w:r>
      <w:proofErr w:type="spellEnd"/>
      <w:r>
        <w:rPr>
          <w:rFonts w:ascii="Arial" w:hAnsi="Arial" w:cs="Arial"/>
          <w:color w:val="000000"/>
          <w:kern w:val="0"/>
        </w:rPr>
        <w:t xml:space="preserve"> to a </w:t>
      </w:r>
      <w:proofErr w:type="spellStart"/>
      <w:r>
        <w:rPr>
          <w:rFonts w:ascii="Arial" w:hAnsi="Arial" w:cs="Arial"/>
          <w:color w:val="000000"/>
          <w:kern w:val="0"/>
        </w:rPr>
        <w:t>question</w:t>
      </w:r>
      <w:proofErr w:type="spellEnd"/>
      <w:r>
        <w:rPr>
          <w:rFonts w:ascii="Arial" w:hAnsi="Arial" w:cs="Arial"/>
          <w:color w:val="000000"/>
          <w:kern w:val="0"/>
        </w:rPr>
        <w:br/>
      </w:r>
      <w:proofErr w:type="spellStart"/>
      <w:r>
        <w:rPr>
          <w:rFonts w:ascii="Arial" w:hAnsi="Arial" w:cs="Arial"/>
          <w:color w:val="000000"/>
          <w:kern w:val="0"/>
        </w:rPr>
        <w:t>See</w:t>
      </w:r>
      <w:proofErr w:type="spellEnd"/>
      <w:r>
        <w:rPr>
          <w:rFonts w:ascii="Arial" w:hAnsi="Arial" w:cs="Arial"/>
          <w:color w:val="000000"/>
          <w:kern w:val="0"/>
        </w:rPr>
        <w:t xml:space="preserve"> the </w:t>
      </w:r>
      <w:proofErr w:type="spellStart"/>
      <w:r>
        <w:rPr>
          <w:rFonts w:ascii="Arial" w:hAnsi="Arial" w:cs="Arial"/>
          <w:color w:val="000000"/>
          <w:kern w:val="0"/>
        </w:rPr>
        <w:t>Question</w:t>
      </w:r>
      <w:proofErr w:type="spellEnd"/>
      <w:r>
        <w:rPr>
          <w:rFonts w:ascii="Arial" w:hAnsi="Arial" w:cs="Arial"/>
          <w:color w:val="000000"/>
          <w:kern w:val="0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</w:rPr>
        <w:t>that</w:t>
      </w:r>
      <w:proofErr w:type="spellEnd"/>
      <w:r>
        <w:rPr>
          <w:rFonts w:ascii="Arial" w:hAnsi="Arial" w:cs="Arial"/>
          <w:color w:val="000000"/>
          <w:kern w:val="0"/>
        </w:rPr>
        <w:t xml:space="preserve"> on of the </w:t>
      </w:r>
      <w:proofErr w:type="spellStart"/>
      <w:r>
        <w:rPr>
          <w:rFonts w:ascii="Arial" w:hAnsi="Arial" w:cs="Arial"/>
          <w:color w:val="000000"/>
          <w:kern w:val="0"/>
        </w:rPr>
        <w:t>Slovenian</w:t>
      </w:r>
      <w:proofErr w:type="spellEnd"/>
      <w:r>
        <w:rPr>
          <w:rFonts w:ascii="Arial" w:hAnsi="Arial" w:cs="Arial"/>
          <w:color w:val="000000"/>
          <w:kern w:val="0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</w:rPr>
        <w:t>coders</w:t>
      </w:r>
      <w:proofErr w:type="spellEnd"/>
      <w:r>
        <w:rPr>
          <w:rFonts w:ascii="Arial" w:hAnsi="Arial" w:cs="Arial"/>
          <w:color w:val="000000"/>
          <w:kern w:val="0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</w:rPr>
        <w:t>asked</w:t>
      </w:r>
      <w:proofErr w:type="spellEnd"/>
      <w:r>
        <w:rPr>
          <w:rFonts w:ascii="Arial" w:hAnsi="Arial" w:cs="Arial"/>
          <w:color w:val="000000"/>
          <w:kern w:val="0"/>
        </w:rPr>
        <w:t>.</w:t>
      </w:r>
      <w:r>
        <w:rPr>
          <w:rFonts w:ascii="Arial" w:hAnsi="Arial" w:cs="Arial"/>
          <w:color w:val="000000"/>
          <w:kern w:val="0"/>
        </w:rPr>
        <w:br/>
        <w:t xml:space="preserve"> </w:t>
      </w:r>
      <w:r>
        <w:rPr>
          <w:rFonts w:ascii="Arial" w:hAnsi="Arial" w:cs="Arial"/>
          <w:b/>
          <w:bCs/>
          <w:color w:val="000000"/>
          <w:kern w:val="0"/>
        </w:rPr>
        <w:br/>
      </w:r>
      <w:proofErr w:type="spellStart"/>
      <w:r>
        <w:rPr>
          <w:rFonts w:ascii="Arial" w:hAnsi="Arial" w:cs="Arial"/>
          <w:b/>
          <w:bCs/>
          <w:color w:val="000000"/>
          <w:kern w:val="0"/>
        </w:rPr>
        <w:t>My</w:t>
      </w:r>
      <w:proofErr w:type="spellEnd"/>
      <w:r>
        <w:rPr>
          <w:rFonts w:ascii="Arial" w:hAnsi="Arial" w:cs="Arial"/>
          <w:b/>
          <w:bCs/>
          <w:color w:val="000000"/>
          <w:kern w:val="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kern w:val="0"/>
        </w:rPr>
        <w:t>answer</w:t>
      </w:r>
      <w:proofErr w:type="spellEnd"/>
      <w:r>
        <w:rPr>
          <w:rFonts w:ascii="Arial" w:hAnsi="Arial" w:cs="Arial"/>
          <w:b/>
          <w:bCs/>
          <w:color w:val="000000"/>
          <w:kern w:val="0"/>
        </w:rPr>
        <w:t xml:space="preserve"> is</w:t>
      </w:r>
      <w:r>
        <w:rPr>
          <w:rFonts w:ascii="Arial" w:hAnsi="Arial" w:cs="Arial"/>
          <w:color w:val="000000"/>
          <w:kern w:val="0"/>
        </w:rPr>
        <w:br/>
      </w:r>
      <w:proofErr w:type="spellStart"/>
      <w:r>
        <w:rPr>
          <w:rFonts w:ascii="Arial" w:hAnsi="Arial" w:cs="Arial"/>
          <w:color w:val="000000"/>
          <w:kern w:val="0"/>
        </w:rPr>
        <w:t>Oedema</w:t>
      </w:r>
      <w:proofErr w:type="spellEnd"/>
      <w:r>
        <w:rPr>
          <w:rFonts w:ascii="Arial" w:hAnsi="Arial" w:cs="Arial"/>
          <w:color w:val="000000"/>
          <w:kern w:val="0"/>
        </w:rPr>
        <w:t xml:space="preserve"> is a normal </w:t>
      </w:r>
      <w:proofErr w:type="spellStart"/>
      <w:r>
        <w:rPr>
          <w:rFonts w:ascii="Arial" w:hAnsi="Arial" w:cs="Arial"/>
          <w:color w:val="000000"/>
          <w:kern w:val="0"/>
        </w:rPr>
        <w:t>physiological</w:t>
      </w:r>
      <w:proofErr w:type="spellEnd"/>
      <w:r>
        <w:rPr>
          <w:rFonts w:ascii="Arial" w:hAnsi="Arial" w:cs="Arial"/>
          <w:color w:val="000000"/>
          <w:kern w:val="0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</w:rPr>
        <w:t>response</w:t>
      </w:r>
      <w:proofErr w:type="spellEnd"/>
      <w:r>
        <w:rPr>
          <w:rFonts w:ascii="Arial" w:hAnsi="Arial" w:cs="Arial"/>
          <w:color w:val="000000"/>
          <w:kern w:val="0"/>
        </w:rPr>
        <w:t xml:space="preserve"> to a </w:t>
      </w:r>
      <w:proofErr w:type="spellStart"/>
      <w:r>
        <w:rPr>
          <w:rFonts w:ascii="Arial" w:hAnsi="Arial" w:cs="Arial"/>
          <w:color w:val="000000"/>
          <w:kern w:val="0"/>
        </w:rPr>
        <w:t>fracture</w:t>
      </w:r>
      <w:proofErr w:type="spellEnd"/>
      <w:r>
        <w:rPr>
          <w:rFonts w:ascii="Arial" w:hAnsi="Arial" w:cs="Arial"/>
          <w:color w:val="000000"/>
          <w:kern w:val="0"/>
        </w:rPr>
        <w:t xml:space="preserve">, it is not </w:t>
      </w:r>
      <w:proofErr w:type="spellStart"/>
      <w:r>
        <w:rPr>
          <w:rFonts w:ascii="Arial" w:hAnsi="Arial" w:cs="Arial"/>
          <w:color w:val="000000"/>
          <w:kern w:val="0"/>
        </w:rPr>
        <w:t>an</w:t>
      </w:r>
      <w:proofErr w:type="spellEnd"/>
      <w:r>
        <w:rPr>
          <w:rFonts w:ascii="Arial" w:hAnsi="Arial" w:cs="Arial"/>
          <w:color w:val="000000"/>
          <w:kern w:val="0"/>
        </w:rPr>
        <w:t xml:space="preserve"> “</w:t>
      </w:r>
      <w:proofErr w:type="spellStart"/>
      <w:r>
        <w:rPr>
          <w:rFonts w:ascii="Arial" w:hAnsi="Arial" w:cs="Arial"/>
          <w:color w:val="000000"/>
          <w:kern w:val="0"/>
        </w:rPr>
        <w:t>early</w:t>
      </w:r>
      <w:proofErr w:type="spellEnd"/>
      <w:r>
        <w:rPr>
          <w:rFonts w:ascii="Arial" w:hAnsi="Arial" w:cs="Arial"/>
          <w:color w:val="000000"/>
          <w:kern w:val="0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</w:rPr>
        <w:t>complication</w:t>
      </w:r>
      <w:proofErr w:type="spellEnd"/>
      <w:r>
        <w:rPr>
          <w:rFonts w:ascii="Arial" w:hAnsi="Arial" w:cs="Arial"/>
          <w:color w:val="000000"/>
          <w:kern w:val="0"/>
        </w:rPr>
        <w:t>”</w:t>
      </w:r>
      <w:r>
        <w:rPr>
          <w:rFonts w:ascii="Arial" w:hAnsi="Arial" w:cs="Arial"/>
          <w:b/>
          <w:bCs/>
          <w:color w:val="000000"/>
          <w:kern w:val="0"/>
        </w:rPr>
        <w:br/>
        <w:t xml:space="preserve"> </w:t>
      </w:r>
      <w:r>
        <w:rPr>
          <w:rFonts w:ascii="Arial" w:hAnsi="Arial" w:cs="Arial"/>
          <w:b/>
          <w:bCs/>
          <w:color w:val="000000"/>
          <w:kern w:val="0"/>
        </w:rPr>
        <w:br/>
        <w:t xml:space="preserve">The </w:t>
      </w:r>
      <w:proofErr w:type="spellStart"/>
      <w:r>
        <w:rPr>
          <w:rFonts w:ascii="Arial" w:hAnsi="Arial" w:cs="Arial"/>
          <w:b/>
          <w:bCs/>
          <w:color w:val="000000"/>
          <w:kern w:val="0"/>
        </w:rPr>
        <w:t>Question</w:t>
      </w:r>
      <w:proofErr w:type="spellEnd"/>
      <w:r>
        <w:rPr>
          <w:rFonts w:ascii="Arial" w:hAnsi="Arial" w:cs="Arial"/>
          <w:color w:val="000000"/>
          <w:kern w:val="0"/>
        </w:rPr>
        <w:br/>
      </w:r>
      <w:proofErr w:type="spellStart"/>
      <w:r>
        <w:rPr>
          <w:rFonts w:ascii="Arial" w:hAnsi="Arial" w:cs="Arial"/>
          <w:color w:val="000000"/>
          <w:kern w:val="0"/>
        </w:rPr>
        <w:t>How</w:t>
      </w:r>
      <w:proofErr w:type="spellEnd"/>
      <w:r>
        <w:rPr>
          <w:rFonts w:ascii="Arial" w:hAnsi="Arial" w:cs="Arial"/>
          <w:color w:val="000000"/>
          <w:kern w:val="0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</w:rPr>
        <w:t>should</w:t>
      </w:r>
      <w:proofErr w:type="spellEnd"/>
      <w:r>
        <w:rPr>
          <w:rFonts w:ascii="Arial" w:hAnsi="Arial" w:cs="Arial"/>
          <w:color w:val="000000"/>
          <w:kern w:val="0"/>
        </w:rPr>
        <w:t xml:space="preserve"> a </w:t>
      </w:r>
      <w:proofErr w:type="spellStart"/>
      <w:r>
        <w:rPr>
          <w:rFonts w:ascii="Arial" w:hAnsi="Arial" w:cs="Arial"/>
          <w:color w:val="000000"/>
          <w:kern w:val="0"/>
        </w:rPr>
        <w:t>case</w:t>
      </w:r>
      <w:proofErr w:type="spellEnd"/>
      <w:r>
        <w:rPr>
          <w:rFonts w:ascii="Arial" w:hAnsi="Arial" w:cs="Arial"/>
          <w:color w:val="000000"/>
          <w:kern w:val="0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</w:rPr>
        <w:t>be</w:t>
      </w:r>
      <w:proofErr w:type="spellEnd"/>
      <w:r>
        <w:rPr>
          <w:rFonts w:ascii="Arial" w:hAnsi="Arial" w:cs="Arial"/>
          <w:color w:val="000000"/>
          <w:kern w:val="0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</w:rPr>
        <w:t>coded</w:t>
      </w:r>
      <w:proofErr w:type="spellEnd"/>
      <w:r>
        <w:rPr>
          <w:rFonts w:ascii="Arial" w:hAnsi="Arial" w:cs="Arial"/>
          <w:color w:val="000000"/>
          <w:kern w:val="0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</w:rPr>
        <w:t>when</w:t>
      </w:r>
      <w:proofErr w:type="spellEnd"/>
      <w:r>
        <w:rPr>
          <w:rFonts w:ascii="Arial" w:hAnsi="Arial" w:cs="Arial"/>
          <w:color w:val="000000"/>
          <w:kern w:val="0"/>
        </w:rPr>
        <w:t xml:space="preserve"> a </w:t>
      </w:r>
      <w:proofErr w:type="spellStart"/>
      <w:r>
        <w:rPr>
          <w:rFonts w:ascii="Arial" w:hAnsi="Arial" w:cs="Arial"/>
          <w:color w:val="000000"/>
          <w:kern w:val="0"/>
        </w:rPr>
        <w:t>patient</w:t>
      </w:r>
      <w:proofErr w:type="spellEnd"/>
      <w:r>
        <w:rPr>
          <w:rFonts w:ascii="Arial" w:hAnsi="Arial" w:cs="Arial"/>
          <w:color w:val="000000"/>
          <w:kern w:val="0"/>
        </w:rPr>
        <w:t xml:space="preserve"> is </w:t>
      </w:r>
      <w:proofErr w:type="spellStart"/>
      <w:r>
        <w:rPr>
          <w:rFonts w:ascii="Arial" w:hAnsi="Arial" w:cs="Arial"/>
          <w:color w:val="000000"/>
          <w:kern w:val="0"/>
        </w:rPr>
        <w:t>admitted</w:t>
      </w:r>
      <w:proofErr w:type="spellEnd"/>
      <w:r>
        <w:rPr>
          <w:rFonts w:ascii="Arial" w:hAnsi="Arial" w:cs="Arial"/>
          <w:color w:val="000000"/>
          <w:kern w:val="0"/>
        </w:rPr>
        <w:t xml:space="preserve"> for a </w:t>
      </w:r>
      <w:proofErr w:type="spellStart"/>
      <w:r>
        <w:rPr>
          <w:rFonts w:ascii="Arial" w:hAnsi="Arial" w:cs="Arial"/>
          <w:color w:val="000000"/>
          <w:kern w:val="0"/>
        </w:rPr>
        <w:t>bimalleolar</w:t>
      </w:r>
      <w:proofErr w:type="spellEnd"/>
      <w:r>
        <w:rPr>
          <w:rFonts w:ascii="Arial" w:hAnsi="Arial" w:cs="Arial"/>
          <w:color w:val="000000"/>
          <w:kern w:val="0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</w:rPr>
        <w:t>fracture</w:t>
      </w:r>
      <w:proofErr w:type="spellEnd"/>
      <w:r>
        <w:rPr>
          <w:rFonts w:ascii="Arial" w:hAnsi="Arial" w:cs="Arial"/>
          <w:color w:val="000000"/>
          <w:kern w:val="0"/>
        </w:rPr>
        <w:t xml:space="preserve"> and, due to edema (</w:t>
      </w:r>
      <w:proofErr w:type="spellStart"/>
      <w:r>
        <w:rPr>
          <w:rFonts w:ascii="Arial" w:hAnsi="Arial" w:cs="Arial"/>
          <w:color w:val="000000"/>
          <w:kern w:val="0"/>
        </w:rPr>
        <w:t>an</w:t>
      </w:r>
      <w:proofErr w:type="spellEnd"/>
      <w:r>
        <w:rPr>
          <w:rFonts w:ascii="Arial" w:hAnsi="Arial" w:cs="Arial"/>
          <w:color w:val="000000"/>
          <w:kern w:val="0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</w:rPr>
        <w:t>early</w:t>
      </w:r>
      <w:proofErr w:type="spellEnd"/>
      <w:r>
        <w:rPr>
          <w:rFonts w:ascii="Arial" w:hAnsi="Arial" w:cs="Arial"/>
          <w:color w:val="000000"/>
          <w:kern w:val="0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</w:rPr>
        <w:t>complication</w:t>
      </w:r>
      <w:proofErr w:type="spellEnd"/>
      <w:r>
        <w:rPr>
          <w:rFonts w:ascii="Arial" w:hAnsi="Arial" w:cs="Arial"/>
          <w:color w:val="000000"/>
          <w:kern w:val="0"/>
        </w:rPr>
        <w:t xml:space="preserve"> of the </w:t>
      </w:r>
      <w:proofErr w:type="spellStart"/>
      <w:r>
        <w:rPr>
          <w:rFonts w:ascii="Arial" w:hAnsi="Arial" w:cs="Arial"/>
          <w:color w:val="000000"/>
          <w:kern w:val="0"/>
        </w:rPr>
        <w:t>injury</w:t>
      </w:r>
      <w:proofErr w:type="spellEnd"/>
      <w:r>
        <w:rPr>
          <w:rFonts w:ascii="Arial" w:hAnsi="Arial" w:cs="Arial"/>
          <w:color w:val="000000"/>
          <w:kern w:val="0"/>
        </w:rPr>
        <w:t xml:space="preserve">), </w:t>
      </w:r>
      <w:proofErr w:type="spellStart"/>
      <w:r>
        <w:rPr>
          <w:rFonts w:ascii="Arial" w:hAnsi="Arial" w:cs="Arial"/>
          <w:color w:val="000000"/>
          <w:kern w:val="0"/>
        </w:rPr>
        <w:t>initial</w:t>
      </w:r>
      <w:proofErr w:type="spellEnd"/>
      <w:r>
        <w:rPr>
          <w:rFonts w:ascii="Arial" w:hAnsi="Arial" w:cs="Arial"/>
          <w:color w:val="000000"/>
          <w:kern w:val="0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</w:rPr>
        <w:t>reduction</w:t>
      </w:r>
      <w:proofErr w:type="spellEnd"/>
      <w:r>
        <w:rPr>
          <w:rFonts w:ascii="Arial" w:hAnsi="Arial" w:cs="Arial"/>
          <w:color w:val="000000"/>
          <w:kern w:val="0"/>
        </w:rPr>
        <w:t xml:space="preserve"> and </w:t>
      </w:r>
      <w:proofErr w:type="spellStart"/>
      <w:r>
        <w:rPr>
          <w:rFonts w:ascii="Arial" w:hAnsi="Arial" w:cs="Arial"/>
          <w:color w:val="000000"/>
          <w:kern w:val="0"/>
        </w:rPr>
        <w:t>application</w:t>
      </w:r>
      <w:proofErr w:type="spellEnd"/>
      <w:r>
        <w:rPr>
          <w:rFonts w:ascii="Arial" w:hAnsi="Arial" w:cs="Arial"/>
          <w:color w:val="000000"/>
          <w:kern w:val="0"/>
        </w:rPr>
        <w:t xml:space="preserve"> of </w:t>
      </w:r>
      <w:proofErr w:type="spellStart"/>
      <w:r>
        <w:rPr>
          <w:rFonts w:ascii="Arial" w:hAnsi="Arial" w:cs="Arial"/>
          <w:color w:val="000000"/>
          <w:kern w:val="0"/>
        </w:rPr>
        <w:t>an</w:t>
      </w:r>
      <w:proofErr w:type="spellEnd"/>
      <w:r>
        <w:rPr>
          <w:rFonts w:ascii="Arial" w:hAnsi="Arial" w:cs="Arial"/>
          <w:color w:val="000000"/>
          <w:kern w:val="0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</w:rPr>
        <w:t>external</w:t>
      </w:r>
      <w:proofErr w:type="spellEnd"/>
      <w:r>
        <w:rPr>
          <w:rFonts w:ascii="Arial" w:hAnsi="Arial" w:cs="Arial"/>
          <w:color w:val="000000"/>
          <w:kern w:val="0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</w:rPr>
        <w:t>fixator</w:t>
      </w:r>
      <w:proofErr w:type="spellEnd"/>
      <w:r>
        <w:rPr>
          <w:rFonts w:ascii="Arial" w:hAnsi="Arial" w:cs="Arial"/>
          <w:color w:val="000000"/>
          <w:kern w:val="0"/>
        </w:rPr>
        <w:t xml:space="preserve"> are </w:t>
      </w:r>
      <w:proofErr w:type="spellStart"/>
      <w:r>
        <w:rPr>
          <w:rFonts w:ascii="Arial" w:hAnsi="Arial" w:cs="Arial"/>
          <w:color w:val="000000"/>
          <w:kern w:val="0"/>
        </w:rPr>
        <w:t>required</w:t>
      </w:r>
      <w:proofErr w:type="spellEnd"/>
      <w:r>
        <w:rPr>
          <w:rFonts w:ascii="Arial" w:hAnsi="Arial" w:cs="Arial"/>
          <w:color w:val="000000"/>
          <w:kern w:val="0"/>
        </w:rPr>
        <w:t xml:space="preserve">, </w:t>
      </w:r>
      <w:proofErr w:type="spellStart"/>
      <w:r>
        <w:rPr>
          <w:rFonts w:ascii="Arial" w:hAnsi="Arial" w:cs="Arial"/>
          <w:color w:val="000000"/>
          <w:kern w:val="0"/>
        </w:rPr>
        <w:t>followed</w:t>
      </w:r>
      <w:proofErr w:type="spellEnd"/>
      <w:r>
        <w:rPr>
          <w:rFonts w:ascii="Arial" w:hAnsi="Arial" w:cs="Arial"/>
          <w:color w:val="000000"/>
          <w:kern w:val="0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</w:rPr>
        <w:t>by</w:t>
      </w:r>
      <w:proofErr w:type="spellEnd"/>
      <w:r>
        <w:rPr>
          <w:rFonts w:ascii="Arial" w:hAnsi="Arial" w:cs="Arial"/>
          <w:color w:val="000000"/>
          <w:kern w:val="0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</w:rPr>
        <w:t>osteosynthesis</w:t>
      </w:r>
      <w:proofErr w:type="spellEnd"/>
      <w:r>
        <w:rPr>
          <w:rFonts w:ascii="Arial" w:hAnsi="Arial" w:cs="Arial"/>
          <w:color w:val="000000"/>
          <w:kern w:val="0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</w:rPr>
        <w:t>once</w:t>
      </w:r>
      <w:proofErr w:type="spellEnd"/>
      <w:r>
        <w:rPr>
          <w:rFonts w:ascii="Arial" w:hAnsi="Arial" w:cs="Arial"/>
          <w:color w:val="000000"/>
          <w:kern w:val="0"/>
        </w:rPr>
        <w:t xml:space="preserve"> the edema </w:t>
      </w:r>
      <w:proofErr w:type="spellStart"/>
      <w:r>
        <w:rPr>
          <w:rFonts w:ascii="Arial" w:hAnsi="Arial" w:cs="Arial"/>
          <w:color w:val="000000"/>
          <w:kern w:val="0"/>
        </w:rPr>
        <w:t>subsides</w:t>
      </w:r>
      <w:proofErr w:type="spellEnd"/>
      <w:r>
        <w:rPr>
          <w:rFonts w:ascii="Arial" w:hAnsi="Arial" w:cs="Arial"/>
          <w:color w:val="000000"/>
          <w:kern w:val="0"/>
        </w:rPr>
        <w:t xml:space="preserve">? In </w:t>
      </w:r>
      <w:proofErr w:type="spellStart"/>
      <w:r>
        <w:rPr>
          <w:rFonts w:ascii="Arial" w:hAnsi="Arial" w:cs="Arial"/>
          <w:color w:val="000000"/>
          <w:kern w:val="0"/>
        </w:rPr>
        <w:t>such</w:t>
      </w:r>
      <w:proofErr w:type="spellEnd"/>
      <w:r>
        <w:rPr>
          <w:rFonts w:ascii="Arial" w:hAnsi="Arial" w:cs="Arial"/>
          <w:color w:val="000000"/>
          <w:kern w:val="0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</w:rPr>
        <w:t>cases</w:t>
      </w:r>
      <w:proofErr w:type="spellEnd"/>
      <w:r>
        <w:rPr>
          <w:rFonts w:ascii="Arial" w:hAnsi="Arial" w:cs="Arial"/>
          <w:color w:val="000000"/>
          <w:kern w:val="0"/>
        </w:rPr>
        <w:t xml:space="preserve">, </w:t>
      </w:r>
      <w:proofErr w:type="spellStart"/>
      <w:r>
        <w:rPr>
          <w:rFonts w:ascii="Arial" w:hAnsi="Arial" w:cs="Arial"/>
          <w:color w:val="000000"/>
          <w:kern w:val="0"/>
        </w:rPr>
        <w:t>patients</w:t>
      </w:r>
      <w:proofErr w:type="spellEnd"/>
      <w:r>
        <w:rPr>
          <w:rFonts w:ascii="Arial" w:hAnsi="Arial" w:cs="Arial"/>
          <w:color w:val="000000"/>
          <w:kern w:val="0"/>
        </w:rPr>
        <w:t xml:space="preserve"> are </w:t>
      </w:r>
      <w:proofErr w:type="spellStart"/>
      <w:r>
        <w:rPr>
          <w:rFonts w:ascii="Arial" w:hAnsi="Arial" w:cs="Arial"/>
          <w:color w:val="000000"/>
          <w:kern w:val="0"/>
        </w:rPr>
        <w:t>usually</w:t>
      </w:r>
      <w:proofErr w:type="spellEnd"/>
      <w:r>
        <w:rPr>
          <w:rFonts w:ascii="Arial" w:hAnsi="Arial" w:cs="Arial"/>
          <w:color w:val="000000"/>
          <w:kern w:val="0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</w:rPr>
        <w:t>hospitalized</w:t>
      </w:r>
      <w:proofErr w:type="spellEnd"/>
      <w:r>
        <w:rPr>
          <w:rFonts w:ascii="Arial" w:hAnsi="Arial" w:cs="Arial"/>
          <w:color w:val="000000"/>
          <w:kern w:val="0"/>
        </w:rPr>
        <w:t xml:space="preserve"> for 7 to 10 </w:t>
      </w:r>
      <w:proofErr w:type="spellStart"/>
      <w:r>
        <w:rPr>
          <w:rFonts w:ascii="Arial" w:hAnsi="Arial" w:cs="Arial"/>
          <w:color w:val="000000"/>
          <w:kern w:val="0"/>
        </w:rPr>
        <w:t>days</w:t>
      </w:r>
      <w:proofErr w:type="spellEnd"/>
      <w:r>
        <w:rPr>
          <w:rFonts w:ascii="Arial" w:hAnsi="Arial" w:cs="Arial"/>
          <w:color w:val="000000"/>
          <w:kern w:val="0"/>
        </w:rPr>
        <w:t xml:space="preserve">, and </w:t>
      </w:r>
      <w:proofErr w:type="spellStart"/>
      <w:r>
        <w:rPr>
          <w:rFonts w:ascii="Arial" w:hAnsi="Arial" w:cs="Arial"/>
          <w:color w:val="000000"/>
          <w:kern w:val="0"/>
        </w:rPr>
        <w:t>need</w:t>
      </w:r>
      <w:proofErr w:type="spellEnd"/>
      <w:r>
        <w:rPr>
          <w:rFonts w:ascii="Arial" w:hAnsi="Arial" w:cs="Arial"/>
          <w:color w:val="000000"/>
          <w:kern w:val="0"/>
        </w:rPr>
        <w:t xml:space="preserve"> general </w:t>
      </w:r>
      <w:proofErr w:type="spellStart"/>
      <w:r>
        <w:rPr>
          <w:rFonts w:ascii="Arial" w:hAnsi="Arial" w:cs="Arial"/>
          <w:color w:val="000000"/>
          <w:kern w:val="0"/>
        </w:rPr>
        <w:t>anestesia</w:t>
      </w:r>
      <w:proofErr w:type="spellEnd"/>
      <w:r>
        <w:rPr>
          <w:rFonts w:ascii="Arial" w:hAnsi="Arial" w:cs="Arial"/>
          <w:color w:val="000000"/>
          <w:kern w:val="0"/>
        </w:rPr>
        <w:t xml:space="preserve"> and </w:t>
      </w:r>
      <w:proofErr w:type="spellStart"/>
      <w:r>
        <w:rPr>
          <w:rFonts w:ascii="Arial" w:hAnsi="Arial" w:cs="Arial"/>
          <w:color w:val="000000"/>
          <w:kern w:val="0"/>
        </w:rPr>
        <w:t>operation</w:t>
      </w:r>
      <w:proofErr w:type="spellEnd"/>
      <w:r>
        <w:rPr>
          <w:rFonts w:ascii="Arial" w:hAnsi="Arial" w:cs="Arial"/>
          <w:color w:val="000000"/>
          <w:kern w:val="0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</w:rPr>
        <w:t>two</w:t>
      </w:r>
      <w:proofErr w:type="spellEnd"/>
      <w:r>
        <w:rPr>
          <w:rFonts w:ascii="Arial" w:hAnsi="Arial" w:cs="Arial"/>
          <w:color w:val="000000"/>
          <w:kern w:val="0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</w:rPr>
        <w:t>times</w:t>
      </w:r>
      <w:proofErr w:type="spellEnd"/>
      <w:r>
        <w:rPr>
          <w:rFonts w:ascii="Arial" w:hAnsi="Arial" w:cs="Arial"/>
          <w:color w:val="000000"/>
          <w:kern w:val="0"/>
        </w:rPr>
        <w:t xml:space="preserve">. Can the </w:t>
      </w:r>
      <w:proofErr w:type="spellStart"/>
      <w:r>
        <w:rPr>
          <w:rFonts w:ascii="Arial" w:hAnsi="Arial" w:cs="Arial"/>
          <w:color w:val="000000"/>
          <w:kern w:val="0"/>
        </w:rPr>
        <w:t>early</w:t>
      </w:r>
      <w:proofErr w:type="spellEnd"/>
      <w:r>
        <w:rPr>
          <w:rFonts w:ascii="Arial" w:hAnsi="Arial" w:cs="Arial"/>
          <w:color w:val="000000"/>
          <w:kern w:val="0"/>
        </w:rPr>
        <w:t xml:space="preserve"> post-</w:t>
      </w:r>
      <w:proofErr w:type="spellStart"/>
      <w:r>
        <w:rPr>
          <w:rFonts w:ascii="Arial" w:hAnsi="Arial" w:cs="Arial"/>
          <w:color w:val="000000"/>
          <w:kern w:val="0"/>
        </w:rPr>
        <w:t>traumatic</w:t>
      </w:r>
      <w:proofErr w:type="spellEnd"/>
      <w:r>
        <w:rPr>
          <w:rFonts w:ascii="Arial" w:hAnsi="Arial" w:cs="Arial"/>
          <w:color w:val="000000"/>
          <w:kern w:val="0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</w:rPr>
        <w:t>complication</w:t>
      </w:r>
      <w:proofErr w:type="spellEnd"/>
      <w:r>
        <w:rPr>
          <w:rFonts w:ascii="Arial" w:hAnsi="Arial" w:cs="Arial"/>
          <w:color w:val="000000"/>
          <w:kern w:val="0"/>
        </w:rPr>
        <w:t xml:space="preserve"> - </w:t>
      </w:r>
      <w:proofErr w:type="spellStart"/>
      <w:r>
        <w:rPr>
          <w:rFonts w:ascii="Arial" w:hAnsi="Arial" w:cs="Arial"/>
          <w:color w:val="000000"/>
          <w:kern w:val="0"/>
        </w:rPr>
        <w:t>t79.8</w:t>
      </w:r>
      <w:proofErr w:type="spellEnd"/>
      <w:r>
        <w:rPr>
          <w:rFonts w:ascii="Arial" w:hAnsi="Arial" w:cs="Arial"/>
          <w:color w:val="000000"/>
          <w:kern w:val="0"/>
        </w:rPr>
        <w:t xml:space="preserve"> and edema </w:t>
      </w:r>
      <w:proofErr w:type="spellStart"/>
      <w:r>
        <w:rPr>
          <w:rFonts w:ascii="Arial" w:hAnsi="Arial" w:cs="Arial"/>
          <w:color w:val="000000"/>
          <w:kern w:val="0"/>
        </w:rPr>
        <w:t>be</w:t>
      </w:r>
      <w:proofErr w:type="spellEnd"/>
      <w:r>
        <w:rPr>
          <w:rFonts w:ascii="Arial" w:hAnsi="Arial" w:cs="Arial"/>
          <w:color w:val="000000"/>
          <w:kern w:val="0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</w:rPr>
        <w:t>coded</w:t>
      </w:r>
      <w:proofErr w:type="spellEnd"/>
      <w:r>
        <w:rPr>
          <w:rFonts w:ascii="Arial" w:hAnsi="Arial" w:cs="Arial"/>
          <w:color w:val="000000"/>
          <w:kern w:val="0"/>
        </w:rPr>
        <w:t xml:space="preserve"> in </w:t>
      </w:r>
      <w:proofErr w:type="spellStart"/>
      <w:r>
        <w:rPr>
          <w:rFonts w:ascii="Arial" w:hAnsi="Arial" w:cs="Arial"/>
          <w:color w:val="000000"/>
          <w:kern w:val="0"/>
        </w:rPr>
        <w:t>addition</w:t>
      </w:r>
      <w:proofErr w:type="spellEnd"/>
      <w:r>
        <w:rPr>
          <w:rFonts w:ascii="Arial" w:hAnsi="Arial" w:cs="Arial"/>
          <w:color w:val="000000"/>
          <w:kern w:val="0"/>
        </w:rPr>
        <w:t xml:space="preserve"> to the </w:t>
      </w:r>
      <w:proofErr w:type="spellStart"/>
      <w:r>
        <w:rPr>
          <w:rFonts w:ascii="Arial" w:hAnsi="Arial" w:cs="Arial"/>
          <w:color w:val="000000"/>
          <w:kern w:val="0"/>
        </w:rPr>
        <w:t>fracture</w:t>
      </w:r>
      <w:proofErr w:type="spellEnd"/>
      <w:r>
        <w:rPr>
          <w:rFonts w:ascii="Arial" w:hAnsi="Arial" w:cs="Arial"/>
          <w:color w:val="000000"/>
          <w:kern w:val="0"/>
        </w:rPr>
        <w:t xml:space="preserve">? In </w:t>
      </w:r>
      <w:proofErr w:type="spellStart"/>
      <w:r>
        <w:rPr>
          <w:rFonts w:ascii="Arial" w:hAnsi="Arial" w:cs="Arial"/>
          <w:color w:val="000000"/>
          <w:kern w:val="0"/>
        </w:rPr>
        <w:t>this</w:t>
      </w:r>
      <w:proofErr w:type="spellEnd"/>
      <w:r>
        <w:rPr>
          <w:rFonts w:ascii="Arial" w:hAnsi="Arial" w:cs="Arial"/>
          <w:color w:val="000000"/>
          <w:kern w:val="0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</w:rPr>
        <w:t>case</w:t>
      </w:r>
      <w:proofErr w:type="spellEnd"/>
      <w:r>
        <w:rPr>
          <w:rFonts w:ascii="Arial" w:hAnsi="Arial" w:cs="Arial"/>
          <w:color w:val="000000"/>
          <w:kern w:val="0"/>
        </w:rPr>
        <w:t xml:space="preserve">, the </w:t>
      </w:r>
      <w:proofErr w:type="spellStart"/>
      <w:r>
        <w:rPr>
          <w:rFonts w:ascii="Arial" w:hAnsi="Arial" w:cs="Arial"/>
          <w:color w:val="000000"/>
          <w:kern w:val="0"/>
        </w:rPr>
        <w:t>grouping</w:t>
      </w:r>
      <w:proofErr w:type="spellEnd"/>
      <w:r>
        <w:rPr>
          <w:rFonts w:ascii="Arial" w:hAnsi="Arial" w:cs="Arial"/>
          <w:color w:val="000000"/>
          <w:kern w:val="0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</w:rPr>
        <w:t>results</w:t>
      </w:r>
      <w:proofErr w:type="spellEnd"/>
      <w:r>
        <w:rPr>
          <w:rFonts w:ascii="Arial" w:hAnsi="Arial" w:cs="Arial"/>
          <w:color w:val="000000"/>
          <w:kern w:val="0"/>
        </w:rPr>
        <w:t xml:space="preserve"> in SPP I13A; </w:t>
      </w:r>
      <w:proofErr w:type="spellStart"/>
      <w:r>
        <w:rPr>
          <w:rFonts w:ascii="Arial" w:hAnsi="Arial" w:cs="Arial"/>
          <w:color w:val="000000"/>
          <w:kern w:val="0"/>
        </w:rPr>
        <w:t>otherwise</w:t>
      </w:r>
      <w:proofErr w:type="spellEnd"/>
      <w:r>
        <w:rPr>
          <w:rFonts w:ascii="Arial" w:hAnsi="Arial" w:cs="Arial"/>
          <w:color w:val="000000"/>
          <w:kern w:val="0"/>
        </w:rPr>
        <w:t xml:space="preserve">, it </w:t>
      </w:r>
      <w:proofErr w:type="spellStart"/>
      <w:r>
        <w:rPr>
          <w:rFonts w:ascii="Arial" w:hAnsi="Arial" w:cs="Arial"/>
          <w:color w:val="000000"/>
          <w:kern w:val="0"/>
        </w:rPr>
        <w:t>results</w:t>
      </w:r>
      <w:proofErr w:type="spellEnd"/>
      <w:r>
        <w:rPr>
          <w:rFonts w:ascii="Arial" w:hAnsi="Arial" w:cs="Arial"/>
          <w:color w:val="000000"/>
          <w:kern w:val="0"/>
        </w:rPr>
        <w:t xml:space="preserve"> in I13C, as in </w:t>
      </w:r>
      <w:proofErr w:type="spellStart"/>
      <w:r>
        <w:rPr>
          <w:rFonts w:ascii="Arial" w:hAnsi="Arial" w:cs="Arial"/>
          <w:color w:val="000000"/>
          <w:kern w:val="0"/>
        </w:rPr>
        <w:t>cases</w:t>
      </w:r>
      <w:proofErr w:type="spellEnd"/>
      <w:r>
        <w:rPr>
          <w:rFonts w:ascii="Arial" w:hAnsi="Arial" w:cs="Arial"/>
          <w:color w:val="000000"/>
          <w:kern w:val="0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</w:rPr>
        <w:t>where</w:t>
      </w:r>
      <w:proofErr w:type="spellEnd"/>
      <w:r>
        <w:rPr>
          <w:rFonts w:ascii="Arial" w:hAnsi="Arial" w:cs="Arial"/>
          <w:color w:val="000000"/>
          <w:kern w:val="0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</w:rPr>
        <w:t>patients</w:t>
      </w:r>
      <w:proofErr w:type="spellEnd"/>
      <w:r>
        <w:rPr>
          <w:rFonts w:ascii="Arial" w:hAnsi="Arial" w:cs="Arial"/>
          <w:color w:val="000000"/>
          <w:kern w:val="0"/>
        </w:rPr>
        <w:t xml:space="preserve"> are </w:t>
      </w:r>
      <w:proofErr w:type="spellStart"/>
      <w:r>
        <w:rPr>
          <w:rFonts w:ascii="Arial" w:hAnsi="Arial" w:cs="Arial"/>
          <w:color w:val="000000"/>
          <w:kern w:val="0"/>
        </w:rPr>
        <w:t>discharged</w:t>
      </w:r>
      <w:proofErr w:type="spellEnd"/>
      <w:r>
        <w:rPr>
          <w:rFonts w:ascii="Arial" w:hAnsi="Arial" w:cs="Arial"/>
          <w:color w:val="000000"/>
          <w:kern w:val="0"/>
        </w:rPr>
        <w:t xml:space="preserve"> home the </w:t>
      </w:r>
      <w:proofErr w:type="spellStart"/>
      <w:r>
        <w:rPr>
          <w:rFonts w:ascii="Arial" w:hAnsi="Arial" w:cs="Arial"/>
          <w:color w:val="000000"/>
          <w:kern w:val="0"/>
        </w:rPr>
        <w:t>day</w:t>
      </w:r>
      <w:proofErr w:type="spellEnd"/>
      <w:r>
        <w:rPr>
          <w:rFonts w:ascii="Arial" w:hAnsi="Arial" w:cs="Arial"/>
          <w:color w:val="000000"/>
          <w:kern w:val="0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</w:rPr>
        <w:t>after</w:t>
      </w:r>
      <w:proofErr w:type="spellEnd"/>
      <w:r>
        <w:rPr>
          <w:rFonts w:ascii="Arial" w:hAnsi="Arial" w:cs="Arial"/>
          <w:color w:val="000000"/>
          <w:kern w:val="0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</w:rPr>
        <w:t>surgery</w:t>
      </w:r>
      <w:proofErr w:type="spellEnd"/>
      <w:r>
        <w:rPr>
          <w:rFonts w:ascii="Arial" w:hAnsi="Arial" w:cs="Arial"/>
          <w:color w:val="000000"/>
          <w:kern w:val="0"/>
        </w:rPr>
        <w:t>.</w:t>
      </w:r>
      <w:r>
        <w:rPr>
          <w:rFonts w:ascii="Arial" w:hAnsi="Arial" w:cs="Arial"/>
          <w:color w:val="000000"/>
          <w:kern w:val="0"/>
        </w:rPr>
        <w:br/>
        <w:t xml:space="preserve"> </w:t>
      </w:r>
      <w:proofErr w:type="spellStart"/>
      <w:r>
        <w:rPr>
          <w:rFonts w:ascii="Arial" w:hAnsi="Arial" w:cs="Arial"/>
          <w:color w:val="000000"/>
          <w:kern w:val="0"/>
        </w:rPr>
        <w:t>WEll</w:t>
      </w:r>
      <w:proofErr w:type="spellEnd"/>
      <w:r>
        <w:rPr>
          <w:rFonts w:ascii="Arial" w:hAnsi="Arial" w:cs="Arial"/>
          <w:color w:val="000000"/>
          <w:kern w:val="0"/>
        </w:rPr>
        <w:t xml:space="preserve">, </w:t>
      </w:r>
      <w:proofErr w:type="spellStart"/>
      <w:r>
        <w:rPr>
          <w:rFonts w:ascii="Arial" w:hAnsi="Arial" w:cs="Arial"/>
          <w:color w:val="000000"/>
          <w:kern w:val="0"/>
        </w:rPr>
        <w:t>oedema</w:t>
      </w:r>
      <w:proofErr w:type="spellEnd"/>
      <w:r>
        <w:rPr>
          <w:rFonts w:ascii="Arial" w:hAnsi="Arial" w:cs="Arial"/>
          <w:color w:val="000000"/>
          <w:kern w:val="0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</w:rPr>
        <w:t>bullosum</w:t>
      </w:r>
      <w:proofErr w:type="spellEnd"/>
      <w:r>
        <w:rPr>
          <w:rFonts w:ascii="Arial" w:hAnsi="Arial" w:cs="Arial"/>
          <w:color w:val="000000"/>
          <w:kern w:val="0"/>
        </w:rPr>
        <w:t xml:space="preserve"> is </w:t>
      </w:r>
      <w:proofErr w:type="spellStart"/>
      <w:r>
        <w:rPr>
          <w:rFonts w:ascii="Arial" w:hAnsi="Arial" w:cs="Arial"/>
          <w:color w:val="000000"/>
          <w:kern w:val="0"/>
        </w:rPr>
        <w:t>early</w:t>
      </w:r>
      <w:proofErr w:type="spellEnd"/>
      <w:r>
        <w:rPr>
          <w:rFonts w:ascii="Arial" w:hAnsi="Arial" w:cs="Arial"/>
          <w:color w:val="000000"/>
          <w:kern w:val="0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</w:rPr>
        <w:t>complication</w:t>
      </w:r>
      <w:proofErr w:type="spellEnd"/>
      <w:r>
        <w:rPr>
          <w:rFonts w:ascii="Arial" w:hAnsi="Arial" w:cs="Arial"/>
          <w:color w:val="000000"/>
          <w:kern w:val="0"/>
        </w:rPr>
        <w:t xml:space="preserve"> and </w:t>
      </w:r>
      <w:proofErr w:type="spellStart"/>
      <w:r>
        <w:rPr>
          <w:rFonts w:ascii="Arial" w:hAnsi="Arial" w:cs="Arial"/>
          <w:color w:val="000000"/>
          <w:kern w:val="0"/>
        </w:rPr>
        <w:t>because</w:t>
      </w:r>
      <w:proofErr w:type="spellEnd"/>
      <w:r>
        <w:rPr>
          <w:rFonts w:ascii="Arial" w:hAnsi="Arial" w:cs="Arial"/>
          <w:color w:val="000000"/>
          <w:kern w:val="0"/>
        </w:rPr>
        <w:t xml:space="preserve"> of </w:t>
      </w:r>
      <w:proofErr w:type="spellStart"/>
      <w:r>
        <w:rPr>
          <w:rFonts w:ascii="Arial" w:hAnsi="Arial" w:cs="Arial"/>
          <w:color w:val="000000"/>
          <w:kern w:val="0"/>
        </w:rPr>
        <w:t>that</w:t>
      </w:r>
      <w:proofErr w:type="spellEnd"/>
      <w:r>
        <w:rPr>
          <w:rFonts w:ascii="Arial" w:hAnsi="Arial" w:cs="Arial"/>
          <w:color w:val="000000"/>
          <w:kern w:val="0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</w:rPr>
        <w:t>we</w:t>
      </w:r>
      <w:proofErr w:type="spellEnd"/>
      <w:r>
        <w:rPr>
          <w:rFonts w:ascii="Arial" w:hAnsi="Arial" w:cs="Arial"/>
          <w:color w:val="000000"/>
          <w:kern w:val="0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</w:rPr>
        <w:t>have</w:t>
      </w:r>
      <w:proofErr w:type="spellEnd"/>
      <w:r>
        <w:rPr>
          <w:rFonts w:ascii="Arial" w:hAnsi="Arial" w:cs="Arial"/>
          <w:color w:val="000000"/>
          <w:kern w:val="0"/>
        </w:rPr>
        <w:t xml:space="preserve"> to </w:t>
      </w:r>
      <w:proofErr w:type="spellStart"/>
      <w:r>
        <w:rPr>
          <w:rFonts w:ascii="Arial" w:hAnsi="Arial" w:cs="Arial"/>
          <w:color w:val="000000"/>
          <w:kern w:val="0"/>
        </w:rPr>
        <w:t>change</w:t>
      </w:r>
      <w:proofErr w:type="spellEnd"/>
      <w:r>
        <w:rPr>
          <w:rFonts w:ascii="Arial" w:hAnsi="Arial" w:cs="Arial"/>
          <w:color w:val="000000"/>
          <w:kern w:val="0"/>
        </w:rPr>
        <w:t xml:space="preserve"> the op </w:t>
      </w:r>
      <w:proofErr w:type="spellStart"/>
      <w:r>
        <w:rPr>
          <w:rFonts w:ascii="Arial" w:hAnsi="Arial" w:cs="Arial"/>
          <w:color w:val="000000"/>
          <w:kern w:val="0"/>
        </w:rPr>
        <w:t>strategy</w:t>
      </w:r>
      <w:proofErr w:type="spellEnd"/>
      <w:r>
        <w:rPr>
          <w:rFonts w:ascii="Arial" w:hAnsi="Arial" w:cs="Arial"/>
          <w:color w:val="000000"/>
          <w:kern w:val="0"/>
        </w:rPr>
        <w:t xml:space="preserve"> - 2 </w:t>
      </w:r>
      <w:proofErr w:type="spellStart"/>
      <w:r>
        <w:rPr>
          <w:rFonts w:ascii="Arial" w:hAnsi="Arial" w:cs="Arial"/>
          <w:color w:val="000000"/>
          <w:kern w:val="0"/>
        </w:rPr>
        <w:t>operation</w:t>
      </w:r>
      <w:proofErr w:type="spellEnd"/>
      <w:r>
        <w:rPr>
          <w:rFonts w:ascii="Arial" w:hAnsi="Arial" w:cs="Arial"/>
          <w:color w:val="000000"/>
          <w:kern w:val="0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</w:rPr>
        <w:t>needed</w:t>
      </w:r>
      <w:proofErr w:type="spellEnd"/>
      <w:r>
        <w:rPr>
          <w:rFonts w:ascii="Arial" w:hAnsi="Arial" w:cs="Arial"/>
          <w:color w:val="000000"/>
          <w:kern w:val="0"/>
        </w:rPr>
        <w:br/>
        <w:t xml:space="preserve">So </w:t>
      </w:r>
      <w:proofErr w:type="spellStart"/>
      <w:r>
        <w:rPr>
          <w:rFonts w:ascii="Arial" w:hAnsi="Arial" w:cs="Arial"/>
          <w:color w:val="000000"/>
          <w:kern w:val="0"/>
        </w:rPr>
        <w:t>if</w:t>
      </w:r>
      <w:proofErr w:type="spellEnd"/>
      <w:r>
        <w:rPr>
          <w:rFonts w:ascii="Arial" w:hAnsi="Arial" w:cs="Arial"/>
          <w:color w:val="000000"/>
          <w:kern w:val="0"/>
        </w:rPr>
        <w:t xml:space="preserve"> a </w:t>
      </w:r>
      <w:proofErr w:type="spellStart"/>
      <w:r>
        <w:rPr>
          <w:rFonts w:ascii="Arial" w:hAnsi="Arial" w:cs="Arial"/>
          <w:color w:val="000000"/>
          <w:kern w:val="0"/>
        </w:rPr>
        <w:t>physician</w:t>
      </w:r>
      <w:proofErr w:type="spellEnd"/>
      <w:r>
        <w:rPr>
          <w:rFonts w:ascii="Arial" w:hAnsi="Arial" w:cs="Arial"/>
          <w:color w:val="000000"/>
          <w:kern w:val="0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</w:rPr>
        <w:t>states</w:t>
      </w:r>
      <w:proofErr w:type="spellEnd"/>
      <w:r>
        <w:rPr>
          <w:rFonts w:ascii="Arial" w:hAnsi="Arial" w:cs="Arial"/>
          <w:color w:val="000000"/>
          <w:kern w:val="0"/>
        </w:rPr>
        <w:t xml:space="preserve"> the edema is </w:t>
      </w:r>
      <w:proofErr w:type="spellStart"/>
      <w:r>
        <w:rPr>
          <w:rFonts w:ascii="Arial" w:hAnsi="Arial" w:cs="Arial"/>
          <w:color w:val="000000"/>
          <w:kern w:val="0"/>
        </w:rPr>
        <w:t>an</w:t>
      </w:r>
      <w:proofErr w:type="spellEnd"/>
      <w:r>
        <w:rPr>
          <w:rFonts w:ascii="Arial" w:hAnsi="Arial" w:cs="Arial"/>
          <w:color w:val="000000"/>
          <w:kern w:val="0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</w:rPr>
        <w:t>early</w:t>
      </w:r>
      <w:proofErr w:type="spellEnd"/>
      <w:r>
        <w:rPr>
          <w:rFonts w:ascii="Arial" w:hAnsi="Arial" w:cs="Arial"/>
          <w:color w:val="000000"/>
          <w:kern w:val="0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</w:rPr>
        <w:t>complication</w:t>
      </w:r>
      <w:proofErr w:type="spellEnd"/>
      <w:r>
        <w:rPr>
          <w:rFonts w:ascii="Arial" w:hAnsi="Arial" w:cs="Arial"/>
          <w:color w:val="000000"/>
          <w:kern w:val="0"/>
        </w:rPr>
        <w:t xml:space="preserve">, </w:t>
      </w:r>
      <w:proofErr w:type="spellStart"/>
      <w:r>
        <w:rPr>
          <w:rFonts w:ascii="Arial" w:hAnsi="Arial" w:cs="Arial"/>
          <w:color w:val="000000"/>
          <w:kern w:val="0"/>
        </w:rPr>
        <w:t>we</w:t>
      </w:r>
      <w:proofErr w:type="spellEnd"/>
      <w:r>
        <w:rPr>
          <w:rFonts w:ascii="Arial" w:hAnsi="Arial" w:cs="Arial"/>
          <w:color w:val="000000"/>
          <w:kern w:val="0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</w:rPr>
        <w:t>can</w:t>
      </w:r>
      <w:proofErr w:type="spellEnd"/>
      <w:r>
        <w:rPr>
          <w:rFonts w:ascii="Arial" w:hAnsi="Arial" w:cs="Arial"/>
          <w:color w:val="000000"/>
          <w:kern w:val="0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</w:rPr>
        <w:t>code</w:t>
      </w:r>
      <w:proofErr w:type="spellEnd"/>
      <w:r>
        <w:rPr>
          <w:rFonts w:ascii="Arial" w:hAnsi="Arial" w:cs="Arial"/>
          <w:color w:val="000000"/>
          <w:kern w:val="0"/>
        </w:rPr>
        <w:t xml:space="preserve"> it? </w:t>
      </w:r>
      <w:proofErr w:type="spellStart"/>
      <w:r w:rsidRPr="001048E5">
        <w:rPr>
          <w:rFonts w:ascii="Arial" w:hAnsi="Arial" w:cs="Arial"/>
          <w:color w:val="000000"/>
          <w:kern w:val="0"/>
          <w:u w:val="single"/>
        </w:rPr>
        <w:t>Yes</w:t>
      </w:r>
      <w:proofErr w:type="spellEnd"/>
      <w:r>
        <w:rPr>
          <w:rFonts w:ascii="Arial" w:hAnsi="Arial" w:cs="Arial"/>
          <w:color w:val="000000"/>
          <w:kern w:val="0"/>
        </w:rPr>
        <w:br/>
      </w:r>
    </w:p>
    <w:p w14:paraId="24A8D2AC" w14:textId="48FA778E" w:rsidR="00884A60" w:rsidRDefault="00884A60" w:rsidP="001F54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2F2F2F"/>
          <w:kern w:val="0"/>
        </w:rPr>
        <w:t>Anna Coote</w:t>
      </w:r>
    </w:p>
    <w:p w14:paraId="74A7E117" w14:textId="77777777" w:rsidR="001F5450" w:rsidRDefault="001F5450" w:rsidP="001F54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6E58731A" w14:textId="75670D23" w:rsidR="00414462" w:rsidRPr="00414462" w:rsidRDefault="00414462" w:rsidP="004144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(SLO) </w:t>
      </w:r>
      <w:r w:rsidRPr="00414462">
        <w:rPr>
          <w:rFonts w:ascii="Calibri" w:hAnsi="Calibri" w:cs="Calibri"/>
          <w:color w:val="000000"/>
          <w:kern w:val="0"/>
          <w:sz w:val="22"/>
          <w:szCs w:val="22"/>
        </w:rPr>
        <w:t>Moj odgovor je:</w:t>
      </w:r>
    </w:p>
    <w:p w14:paraId="5244A561" w14:textId="77777777" w:rsidR="00414462" w:rsidRPr="00414462" w:rsidRDefault="00414462" w:rsidP="004144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414462">
        <w:rPr>
          <w:rFonts w:ascii="Calibri" w:hAnsi="Calibri" w:cs="Calibri"/>
          <w:color w:val="000000"/>
          <w:kern w:val="0"/>
          <w:sz w:val="22"/>
          <w:szCs w:val="22"/>
        </w:rPr>
        <w:t>Edem je normalen fiziološki odziv na zlom in ni »zgodnji zaplet«.</w:t>
      </w:r>
    </w:p>
    <w:p w14:paraId="2E895AAC" w14:textId="77777777" w:rsidR="00414462" w:rsidRPr="00414462" w:rsidRDefault="00414462" w:rsidP="004144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414462">
        <w:rPr>
          <w:rFonts w:ascii="Calibri" w:hAnsi="Calibri" w:cs="Calibri"/>
          <w:color w:val="000000"/>
          <w:kern w:val="0"/>
          <w:sz w:val="22"/>
          <w:szCs w:val="22"/>
        </w:rPr>
        <w:lastRenderedPageBreak/>
        <w:t>Vprašanje:</w:t>
      </w:r>
    </w:p>
    <w:p w14:paraId="6668498E" w14:textId="77777777" w:rsidR="00414462" w:rsidRPr="00414462" w:rsidRDefault="00414462" w:rsidP="004144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414462">
        <w:rPr>
          <w:rFonts w:ascii="Calibri" w:hAnsi="Calibri" w:cs="Calibri"/>
          <w:color w:val="000000"/>
          <w:kern w:val="0"/>
          <w:sz w:val="22"/>
          <w:szCs w:val="22"/>
        </w:rPr>
        <w:t xml:space="preserve">Kako naj se kodira primer, ko je bolnik sprejet zaradi </w:t>
      </w:r>
      <w:proofErr w:type="spellStart"/>
      <w:r w:rsidRPr="00414462">
        <w:rPr>
          <w:rFonts w:ascii="Calibri" w:hAnsi="Calibri" w:cs="Calibri"/>
          <w:color w:val="000000"/>
          <w:kern w:val="0"/>
          <w:sz w:val="22"/>
          <w:szCs w:val="22"/>
        </w:rPr>
        <w:t>bimaleolarnega</w:t>
      </w:r>
      <w:proofErr w:type="spellEnd"/>
      <w:r w:rsidRPr="00414462">
        <w:rPr>
          <w:rFonts w:ascii="Calibri" w:hAnsi="Calibri" w:cs="Calibri"/>
          <w:color w:val="000000"/>
          <w:kern w:val="0"/>
          <w:sz w:val="22"/>
          <w:szCs w:val="22"/>
        </w:rPr>
        <w:t xml:space="preserve"> zloma in je zaradi edema (zgodnjega zapleta poškodbe) najprej potrebna </w:t>
      </w:r>
      <w:proofErr w:type="spellStart"/>
      <w:r w:rsidRPr="00414462">
        <w:rPr>
          <w:rFonts w:ascii="Calibri" w:hAnsi="Calibri" w:cs="Calibri"/>
          <w:color w:val="000000"/>
          <w:kern w:val="0"/>
          <w:sz w:val="22"/>
          <w:szCs w:val="22"/>
        </w:rPr>
        <w:t>repozicija</w:t>
      </w:r>
      <w:proofErr w:type="spellEnd"/>
      <w:r w:rsidRPr="00414462">
        <w:rPr>
          <w:rFonts w:ascii="Calibri" w:hAnsi="Calibri" w:cs="Calibri"/>
          <w:color w:val="000000"/>
          <w:kern w:val="0"/>
          <w:sz w:val="22"/>
          <w:szCs w:val="22"/>
        </w:rPr>
        <w:t xml:space="preserve"> ter namestitev zunanjega </w:t>
      </w:r>
      <w:proofErr w:type="spellStart"/>
      <w:r w:rsidRPr="00414462">
        <w:rPr>
          <w:rFonts w:ascii="Calibri" w:hAnsi="Calibri" w:cs="Calibri"/>
          <w:color w:val="000000"/>
          <w:kern w:val="0"/>
          <w:sz w:val="22"/>
          <w:szCs w:val="22"/>
        </w:rPr>
        <w:t>fiksatorja</w:t>
      </w:r>
      <w:proofErr w:type="spellEnd"/>
      <w:r w:rsidRPr="00414462">
        <w:rPr>
          <w:rFonts w:ascii="Calibri" w:hAnsi="Calibri" w:cs="Calibri"/>
          <w:color w:val="000000"/>
          <w:kern w:val="0"/>
          <w:sz w:val="22"/>
          <w:szCs w:val="22"/>
        </w:rPr>
        <w:t xml:space="preserve">, nato pa po umiritvi edema še osteosinteza? V takih primerih so bolniki običajno hospitalizirani 7 do 10 dni ter potrebujejo dvakrat splošno anestezijo in operativni poseg. Ali lahko zgodnji posttravmatski zaplet – </w:t>
      </w:r>
      <w:proofErr w:type="spellStart"/>
      <w:r w:rsidRPr="00414462">
        <w:rPr>
          <w:rFonts w:ascii="Calibri" w:hAnsi="Calibri" w:cs="Calibri"/>
          <w:color w:val="000000"/>
          <w:kern w:val="0"/>
          <w:sz w:val="22"/>
          <w:szCs w:val="22"/>
        </w:rPr>
        <w:t>T79.8</w:t>
      </w:r>
      <w:proofErr w:type="spellEnd"/>
      <w:r w:rsidRPr="00414462">
        <w:rPr>
          <w:rFonts w:ascii="Calibri" w:hAnsi="Calibri" w:cs="Calibri"/>
          <w:color w:val="000000"/>
          <w:kern w:val="0"/>
          <w:sz w:val="22"/>
          <w:szCs w:val="22"/>
        </w:rPr>
        <w:t xml:space="preserve"> in edem – kodiramo poleg zloma? V tem primeru se primer uvrsti v SPP I13A; sicer pa v I13C, kot pri primerih, ko so bolniki odpuščeni domov dan po operaciji.</w:t>
      </w:r>
    </w:p>
    <w:p w14:paraId="49DABAF4" w14:textId="77777777" w:rsidR="00414462" w:rsidRPr="00414462" w:rsidRDefault="00414462" w:rsidP="004144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414462">
        <w:rPr>
          <w:rFonts w:ascii="Calibri" w:hAnsi="Calibri" w:cs="Calibri"/>
          <w:color w:val="000000"/>
          <w:kern w:val="0"/>
          <w:sz w:val="22"/>
          <w:szCs w:val="22"/>
        </w:rPr>
        <w:t xml:space="preserve">No, </w:t>
      </w:r>
      <w:proofErr w:type="spellStart"/>
      <w:r w:rsidRPr="00414462">
        <w:rPr>
          <w:rFonts w:ascii="Calibri" w:hAnsi="Calibri" w:cs="Calibri"/>
          <w:color w:val="000000"/>
          <w:kern w:val="0"/>
          <w:sz w:val="22"/>
          <w:szCs w:val="22"/>
        </w:rPr>
        <w:t>oedema</w:t>
      </w:r>
      <w:proofErr w:type="spellEnd"/>
      <w:r w:rsidRPr="00414462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414462">
        <w:rPr>
          <w:rFonts w:ascii="Calibri" w:hAnsi="Calibri" w:cs="Calibri"/>
          <w:color w:val="000000"/>
          <w:kern w:val="0"/>
          <w:sz w:val="22"/>
          <w:szCs w:val="22"/>
        </w:rPr>
        <w:t>bullosum</w:t>
      </w:r>
      <w:proofErr w:type="spellEnd"/>
      <w:r w:rsidRPr="00414462">
        <w:rPr>
          <w:rFonts w:ascii="Calibri" w:hAnsi="Calibri" w:cs="Calibri"/>
          <w:color w:val="000000"/>
          <w:kern w:val="0"/>
          <w:sz w:val="22"/>
          <w:szCs w:val="22"/>
        </w:rPr>
        <w:t xml:space="preserve"> je zgodnji zaplet in zaradi tega moramo spremeniti operativno strategijo – potrebni sta dve operaciji.</w:t>
      </w:r>
    </w:p>
    <w:p w14:paraId="47E8FECC" w14:textId="674311D5" w:rsidR="001F5450" w:rsidRDefault="00414462" w:rsidP="004144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414462">
        <w:rPr>
          <w:rFonts w:ascii="Calibri" w:hAnsi="Calibri" w:cs="Calibri"/>
          <w:color w:val="000000"/>
          <w:kern w:val="0"/>
          <w:sz w:val="22"/>
          <w:szCs w:val="22"/>
        </w:rPr>
        <w:t>Torej, če zdravnik navede, da je edem zgodnji zaplet, ga lahko kodiramo? Da.</w:t>
      </w:r>
    </w:p>
    <w:p w14:paraId="68FC7B49" w14:textId="77777777" w:rsidR="00414462" w:rsidRDefault="00414462" w:rsidP="004144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6B9A249F" w14:textId="77777777" w:rsidR="00414462" w:rsidRDefault="00414462" w:rsidP="0041446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kern w:val="0"/>
        </w:rPr>
      </w:pPr>
      <w:r>
        <w:rPr>
          <w:rFonts w:ascii="Helv" w:hAnsi="Helv" w:cs="Helv"/>
          <w:color w:val="000000"/>
          <w:kern w:val="0"/>
        </w:rPr>
        <w:t>Hi Viki</w:t>
      </w:r>
    </w:p>
    <w:p w14:paraId="137BE784" w14:textId="77777777" w:rsidR="00414462" w:rsidRDefault="00414462" w:rsidP="0041446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kern w:val="0"/>
        </w:rPr>
      </w:pPr>
      <w:r>
        <w:rPr>
          <w:rFonts w:ascii="Helv" w:hAnsi="Helv" w:cs="Helv"/>
          <w:color w:val="000000"/>
          <w:kern w:val="0"/>
        </w:rPr>
        <w:t xml:space="preserve">It’s the </w:t>
      </w:r>
      <w:proofErr w:type="spellStart"/>
      <w:r>
        <w:rPr>
          <w:rFonts w:ascii="Helv" w:hAnsi="Helv" w:cs="Helv"/>
          <w:color w:val="000000"/>
          <w:kern w:val="0"/>
        </w:rPr>
        <w:t>simple</w:t>
      </w:r>
      <w:proofErr w:type="spellEnd"/>
      <w:r>
        <w:rPr>
          <w:rFonts w:ascii="Helv" w:hAnsi="Helv" w:cs="Helv"/>
          <w:color w:val="000000"/>
          <w:kern w:val="0"/>
        </w:rPr>
        <w:t xml:space="preserve"> </w:t>
      </w:r>
      <w:proofErr w:type="spellStart"/>
      <w:r>
        <w:rPr>
          <w:rFonts w:ascii="Helv" w:hAnsi="Helv" w:cs="Helv"/>
          <w:color w:val="000000"/>
          <w:kern w:val="0"/>
        </w:rPr>
        <w:t>cases</w:t>
      </w:r>
      <w:proofErr w:type="spellEnd"/>
      <w:r>
        <w:rPr>
          <w:rFonts w:ascii="Helv" w:hAnsi="Helv" w:cs="Helv"/>
          <w:color w:val="000000"/>
          <w:kern w:val="0"/>
        </w:rPr>
        <w:t xml:space="preserve"> </w:t>
      </w:r>
      <w:proofErr w:type="spellStart"/>
      <w:r>
        <w:rPr>
          <w:rFonts w:ascii="Helv" w:hAnsi="Helv" w:cs="Helv"/>
          <w:color w:val="000000"/>
          <w:kern w:val="0"/>
        </w:rPr>
        <w:t>that</w:t>
      </w:r>
      <w:proofErr w:type="spellEnd"/>
      <w:r>
        <w:rPr>
          <w:rFonts w:ascii="Helv" w:hAnsi="Helv" w:cs="Helv"/>
          <w:color w:val="000000"/>
          <w:kern w:val="0"/>
        </w:rPr>
        <w:t xml:space="preserve"> are the most </w:t>
      </w:r>
      <w:proofErr w:type="spellStart"/>
      <w:r>
        <w:rPr>
          <w:rFonts w:ascii="Helv" w:hAnsi="Helv" w:cs="Helv"/>
          <w:color w:val="000000"/>
          <w:kern w:val="0"/>
        </w:rPr>
        <w:t>difficult</w:t>
      </w:r>
      <w:proofErr w:type="spellEnd"/>
      <w:r>
        <w:rPr>
          <w:rFonts w:ascii="Helv" w:hAnsi="Helv" w:cs="Helv"/>
          <w:color w:val="000000"/>
          <w:kern w:val="0"/>
        </w:rPr>
        <w:t>!</w:t>
      </w:r>
    </w:p>
    <w:p w14:paraId="136D8142" w14:textId="77777777" w:rsidR="00414462" w:rsidRDefault="00414462" w:rsidP="0041446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kern w:val="0"/>
        </w:rPr>
      </w:pPr>
      <w:r>
        <w:rPr>
          <w:rFonts w:ascii="Helv" w:hAnsi="Helv" w:cs="Helv"/>
          <w:color w:val="000000"/>
          <w:kern w:val="0"/>
        </w:rPr>
        <w:t xml:space="preserve"> </w:t>
      </w:r>
    </w:p>
    <w:p w14:paraId="6B046D55" w14:textId="77777777" w:rsidR="00414462" w:rsidRDefault="00414462" w:rsidP="0041446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kern w:val="0"/>
        </w:rPr>
      </w:pPr>
      <w:proofErr w:type="spellStart"/>
      <w:r>
        <w:rPr>
          <w:rFonts w:ascii="Helv" w:hAnsi="Helv" w:cs="Helv"/>
          <w:color w:val="000000"/>
          <w:kern w:val="0"/>
        </w:rPr>
        <w:t>After</w:t>
      </w:r>
      <w:proofErr w:type="spellEnd"/>
      <w:r>
        <w:rPr>
          <w:rFonts w:ascii="Helv" w:hAnsi="Helv" w:cs="Helv"/>
          <w:color w:val="000000"/>
          <w:kern w:val="0"/>
        </w:rPr>
        <w:t xml:space="preserve"> </w:t>
      </w:r>
      <w:proofErr w:type="spellStart"/>
      <w:r>
        <w:rPr>
          <w:rFonts w:ascii="Helv" w:hAnsi="Helv" w:cs="Helv"/>
          <w:color w:val="000000"/>
          <w:kern w:val="0"/>
        </w:rPr>
        <w:t>discussion</w:t>
      </w:r>
      <w:proofErr w:type="spellEnd"/>
      <w:r>
        <w:rPr>
          <w:rFonts w:ascii="Helv" w:hAnsi="Helv" w:cs="Helv"/>
          <w:color w:val="000000"/>
          <w:kern w:val="0"/>
        </w:rPr>
        <w:t xml:space="preserve"> </w:t>
      </w:r>
      <w:proofErr w:type="spellStart"/>
      <w:r>
        <w:rPr>
          <w:rFonts w:ascii="Helv" w:hAnsi="Helv" w:cs="Helv"/>
          <w:color w:val="000000"/>
          <w:kern w:val="0"/>
        </w:rPr>
        <w:t>with</w:t>
      </w:r>
      <w:proofErr w:type="spellEnd"/>
      <w:r>
        <w:rPr>
          <w:rFonts w:ascii="Helv" w:hAnsi="Helv" w:cs="Helv"/>
          <w:color w:val="000000"/>
          <w:kern w:val="0"/>
        </w:rPr>
        <w:t xml:space="preserve"> </w:t>
      </w:r>
      <w:proofErr w:type="spellStart"/>
      <w:r>
        <w:rPr>
          <w:rFonts w:ascii="Helv" w:hAnsi="Helv" w:cs="Helv"/>
          <w:color w:val="000000"/>
          <w:kern w:val="0"/>
        </w:rPr>
        <w:t>my</w:t>
      </w:r>
      <w:proofErr w:type="spellEnd"/>
      <w:r>
        <w:rPr>
          <w:rFonts w:ascii="Helv" w:hAnsi="Helv" w:cs="Helv"/>
          <w:color w:val="000000"/>
          <w:kern w:val="0"/>
        </w:rPr>
        <w:t xml:space="preserve"> </w:t>
      </w:r>
      <w:proofErr w:type="spellStart"/>
      <w:r>
        <w:rPr>
          <w:rFonts w:ascii="Helv" w:hAnsi="Helv" w:cs="Helv"/>
          <w:color w:val="000000"/>
          <w:kern w:val="0"/>
        </w:rPr>
        <w:t>colleagues</w:t>
      </w:r>
      <w:proofErr w:type="spellEnd"/>
      <w:r>
        <w:rPr>
          <w:rFonts w:ascii="Helv" w:hAnsi="Helv" w:cs="Helv"/>
          <w:color w:val="000000"/>
          <w:kern w:val="0"/>
        </w:rPr>
        <w:t xml:space="preserve">, </w:t>
      </w:r>
      <w:proofErr w:type="spellStart"/>
      <w:r>
        <w:rPr>
          <w:rFonts w:ascii="Helv" w:hAnsi="Helv" w:cs="Helv"/>
          <w:color w:val="000000"/>
          <w:kern w:val="0"/>
        </w:rPr>
        <w:t>we</w:t>
      </w:r>
      <w:proofErr w:type="spellEnd"/>
      <w:r>
        <w:rPr>
          <w:rFonts w:ascii="Helv" w:hAnsi="Helv" w:cs="Helv"/>
          <w:color w:val="000000"/>
          <w:kern w:val="0"/>
        </w:rPr>
        <w:t xml:space="preserve"> </w:t>
      </w:r>
      <w:proofErr w:type="spellStart"/>
      <w:r>
        <w:rPr>
          <w:rFonts w:ascii="Helv" w:hAnsi="Helv" w:cs="Helv"/>
          <w:color w:val="000000"/>
          <w:kern w:val="0"/>
        </w:rPr>
        <w:t>have</w:t>
      </w:r>
      <w:proofErr w:type="spellEnd"/>
      <w:r>
        <w:rPr>
          <w:rFonts w:ascii="Helv" w:hAnsi="Helv" w:cs="Helv"/>
          <w:color w:val="000000"/>
          <w:kern w:val="0"/>
        </w:rPr>
        <w:t xml:space="preserve"> </w:t>
      </w:r>
      <w:proofErr w:type="spellStart"/>
      <w:r>
        <w:rPr>
          <w:rFonts w:ascii="Helv" w:hAnsi="Helv" w:cs="Helv"/>
          <w:color w:val="000000"/>
          <w:kern w:val="0"/>
        </w:rPr>
        <w:t>agreed</w:t>
      </w:r>
      <w:proofErr w:type="spellEnd"/>
      <w:r>
        <w:rPr>
          <w:rFonts w:ascii="Helv" w:hAnsi="Helv" w:cs="Helv"/>
          <w:color w:val="000000"/>
          <w:kern w:val="0"/>
        </w:rPr>
        <w:t xml:space="preserve"> </w:t>
      </w:r>
      <w:proofErr w:type="spellStart"/>
      <w:r>
        <w:rPr>
          <w:rFonts w:ascii="Helv" w:hAnsi="Helv" w:cs="Helv"/>
          <w:color w:val="000000"/>
          <w:kern w:val="0"/>
        </w:rPr>
        <w:t>that</w:t>
      </w:r>
      <w:proofErr w:type="spellEnd"/>
      <w:r>
        <w:rPr>
          <w:rFonts w:ascii="Helv" w:hAnsi="Helv" w:cs="Helv"/>
          <w:color w:val="000000"/>
          <w:kern w:val="0"/>
        </w:rPr>
        <w:t xml:space="preserve"> </w:t>
      </w:r>
      <w:proofErr w:type="spellStart"/>
      <w:r>
        <w:rPr>
          <w:rFonts w:ascii="Helv" w:hAnsi="Helv" w:cs="Helv"/>
          <w:color w:val="000000"/>
          <w:kern w:val="0"/>
        </w:rPr>
        <w:t>if</w:t>
      </w:r>
      <w:proofErr w:type="spellEnd"/>
      <w:r>
        <w:rPr>
          <w:rFonts w:ascii="Helv" w:hAnsi="Helv" w:cs="Helv"/>
          <w:color w:val="000000"/>
          <w:kern w:val="0"/>
        </w:rPr>
        <w:t xml:space="preserve"> the </w:t>
      </w:r>
      <w:proofErr w:type="spellStart"/>
      <w:r>
        <w:rPr>
          <w:rFonts w:ascii="Helv" w:hAnsi="Helv" w:cs="Helv"/>
          <w:color w:val="000000"/>
          <w:kern w:val="0"/>
        </w:rPr>
        <w:t>oedema</w:t>
      </w:r>
      <w:proofErr w:type="spellEnd"/>
      <w:r>
        <w:rPr>
          <w:rFonts w:ascii="Helv" w:hAnsi="Helv" w:cs="Helv"/>
          <w:color w:val="000000"/>
          <w:kern w:val="0"/>
        </w:rPr>
        <w:t xml:space="preserve"> </w:t>
      </w:r>
      <w:proofErr w:type="spellStart"/>
      <w:r>
        <w:rPr>
          <w:rFonts w:ascii="Helv" w:hAnsi="Helv" w:cs="Helv"/>
          <w:color w:val="000000"/>
          <w:kern w:val="0"/>
        </w:rPr>
        <w:t>resulted</w:t>
      </w:r>
      <w:proofErr w:type="spellEnd"/>
      <w:r>
        <w:rPr>
          <w:rFonts w:ascii="Helv" w:hAnsi="Helv" w:cs="Helv"/>
          <w:color w:val="000000"/>
          <w:kern w:val="0"/>
        </w:rPr>
        <w:t xml:space="preserve"> in </w:t>
      </w:r>
      <w:proofErr w:type="spellStart"/>
      <w:r>
        <w:rPr>
          <w:rFonts w:ascii="Helv" w:hAnsi="Helv" w:cs="Helv"/>
          <w:color w:val="000000"/>
          <w:kern w:val="0"/>
        </w:rPr>
        <w:t>extra</w:t>
      </w:r>
      <w:proofErr w:type="spellEnd"/>
      <w:r>
        <w:rPr>
          <w:rFonts w:ascii="Helv" w:hAnsi="Helv" w:cs="Helv"/>
          <w:color w:val="000000"/>
          <w:kern w:val="0"/>
        </w:rPr>
        <w:t xml:space="preserve"> </w:t>
      </w:r>
      <w:proofErr w:type="spellStart"/>
      <w:r>
        <w:rPr>
          <w:rFonts w:ascii="Helv" w:hAnsi="Helv" w:cs="Helv"/>
          <w:color w:val="000000"/>
          <w:kern w:val="0"/>
        </w:rPr>
        <w:t>work</w:t>
      </w:r>
      <w:proofErr w:type="spellEnd"/>
      <w:r>
        <w:rPr>
          <w:rFonts w:ascii="Helv" w:hAnsi="Helv" w:cs="Helv"/>
          <w:color w:val="000000"/>
          <w:kern w:val="0"/>
        </w:rPr>
        <w:t xml:space="preserve">, or a </w:t>
      </w:r>
      <w:proofErr w:type="spellStart"/>
      <w:r>
        <w:rPr>
          <w:rFonts w:ascii="Helv" w:hAnsi="Helv" w:cs="Helv"/>
          <w:color w:val="000000"/>
          <w:kern w:val="0"/>
        </w:rPr>
        <w:t>longer</w:t>
      </w:r>
      <w:proofErr w:type="spellEnd"/>
      <w:r>
        <w:rPr>
          <w:rFonts w:ascii="Helv" w:hAnsi="Helv" w:cs="Helv"/>
          <w:color w:val="000000"/>
          <w:kern w:val="0"/>
        </w:rPr>
        <w:t xml:space="preserve"> </w:t>
      </w:r>
      <w:proofErr w:type="spellStart"/>
      <w:r>
        <w:rPr>
          <w:rFonts w:ascii="Helv" w:hAnsi="Helv" w:cs="Helv"/>
          <w:color w:val="000000"/>
          <w:kern w:val="0"/>
        </w:rPr>
        <w:t>stay</w:t>
      </w:r>
      <w:proofErr w:type="spellEnd"/>
      <w:r>
        <w:rPr>
          <w:rFonts w:ascii="Helv" w:hAnsi="Helv" w:cs="Helv"/>
          <w:color w:val="000000"/>
          <w:kern w:val="0"/>
        </w:rPr>
        <w:t xml:space="preserve">, </w:t>
      </w:r>
      <w:proofErr w:type="spellStart"/>
      <w:r>
        <w:rPr>
          <w:rFonts w:ascii="Helv" w:hAnsi="Helv" w:cs="Helv"/>
          <w:color w:val="000000"/>
          <w:kern w:val="0"/>
        </w:rPr>
        <w:t>then</w:t>
      </w:r>
      <w:proofErr w:type="spellEnd"/>
      <w:r>
        <w:rPr>
          <w:rFonts w:ascii="Helv" w:hAnsi="Helv" w:cs="Helv"/>
          <w:color w:val="000000"/>
          <w:kern w:val="0"/>
        </w:rPr>
        <w:t xml:space="preserve"> </w:t>
      </w:r>
      <w:proofErr w:type="spellStart"/>
      <w:r>
        <w:rPr>
          <w:rFonts w:ascii="Helv" w:hAnsi="Helv" w:cs="Helv"/>
          <w:color w:val="000000"/>
          <w:kern w:val="0"/>
        </w:rPr>
        <w:t>we</w:t>
      </w:r>
      <w:proofErr w:type="spellEnd"/>
      <w:r>
        <w:rPr>
          <w:rFonts w:ascii="Helv" w:hAnsi="Helv" w:cs="Helv"/>
          <w:color w:val="000000"/>
          <w:kern w:val="0"/>
        </w:rPr>
        <w:t xml:space="preserve"> </w:t>
      </w:r>
      <w:proofErr w:type="spellStart"/>
      <w:r>
        <w:rPr>
          <w:rFonts w:ascii="Helv" w:hAnsi="Helv" w:cs="Helv"/>
          <w:color w:val="000000"/>
          <w:kern w:val="0"/>
        </w:rPr>
        <w:t>would</w:t>
      </w:r>
      <w:proofErr w:type="spellEnd"/>
      <w:r>
        <w:rPr>
          <w:rFonts w:ascii="Helv" w:hAnsi="Helv" w:cs="Helv"/>
          <w:color w:val="000000"/>
          <w:kern w:val="0"/>
        </w:rPr>
        <w:t xml:space="preserve"> </w:t>
      </w:r>
      <w:proofErr w:type="spellStart"/>
      <w:r>
        <w:rPr>
          <w:rFonts w:ascii="Helv" w:hAnsi="Helv" w:cs="Helv"/>
          <w:color w:val="000000"/>
          <w:kern w:val="0"/>
        </w:rPr>
        <w:t>code</w:t>
      </w:r>
      <w:proofErr w:type="spellEnd"/>
      <w:r>
        <w:rPr>
          <w:rFonts w:ascii="Helv" w:hAnsi="Helv" w:cs="Helv"/>
          <w:color w:val="000000"/>
          <w:kern w:val="0"/>
        </w:rPr>
        <w:t xml:space="preserve"> </w:t>
      </w:r>
      <w:proofErr w:type="spellStart"/>
      <w:r>
        <w:rPr>
          <w:rFonts w:ascii="Helv" w:hAnsi="Helv" w:cs="Helv"/>
          <w:color w:val="000000"/>
          <w:kern w:val="0"/>
        </w:rPr>
        <w:t>R60.0</w:t>
      </w:r>
      <w:proofErr w:type="spellEnd"/>
      <w:r>
        <w:rPr>
          <w:rFonts w:ascii="Helv" w:hAnsi="Helv" w:cs="Helv"/>
          <w:color w:val="000000"/>
          <w:kern w:val="0"/>
        </w:rPr>
        <w:t xml:space="preserve"> </w:t>
      </w:r>
      <w:proofErr w:type="spellStart"/>
      <w:r>
        <w:rPr>
          <w:rFonts w:ascii="Helv" w:hAnsi="Helv" w:cs="Helv"/>
          <w:color w:val="000000"/>
          <w:kern w:val="0"/>
        </w:rPr>
        <w:t>localised</w:t>
      </w:r>
      <w:proofErr w:type="spellEnd"/>
      <w:r>
        <w:rPr>
          <w:rFonts w:ascii="Helv" w:hAnsi="Helv" w:cs="Helv"/>
          <w:color w:val="000000"/>
          <w:kern w:val="0"/>
        </w:rPr>
        <w:t xml:space="preserve"> </w:t>
      </w:r>
      <w:proofErr w:type="spellStart"/>
      <w:r>
        <w:rPr>
          <w:rFonts w:ascii="Helv" w:hAnsi="Helv" w:cs="Helv"/>
          <w:color w:val="000000"/>
          <w:kern w:val="0"/>
        </w:rPr>
        <w:t>oedema</w:t>
      </w:r>
      <w:proofErr w:type="spellEnd"/>
      <w:r>
        <w:rPr>
          <w:rFonts w:ascii="Helv" w:hAnsi="Helv" w:cs="Helv"/>
          <w:color w:val="000000"/>
          <w:kern w:val="0"/>
        </w:rPr>
        <w:t xml:space="preserve"> for </w:t>
      </w:r>
      <w:proofErr w:type="spellStart"/>
      <w:r>
        <w:rPr>
          <w:rFonts w:ascii="Helv" w:hAnsi="Helv" w:cs="Helv"/>
          <w:color w:val="000000"/>
          <w:kern w:val="0"/>
        </w:rPr>
        <w:t>oedema</w:t>
      </w:r>
      <w:proofErr w:type="spellEnd"/>
      <w:r>
        <w:rPr>
          <w:rFonts w:ascii="Helv" w:hAnsi="Helv" w:cs="Helv"/>
          <w:color w:val="000000"/>
          <w:kern w:val="0"/>
        </w:rPr>
        <w:t xml:space="preserve"> of the leg.</w:t>
      </w:r>
    </w:p>
    <w:p w14:paraId="23E3441A" w14:textId="77777777" w:rsidR="00414462" w:rsidRDefault="00414462" w:rsidP="0041446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kern w:val="0"/>
        </w:rPr>
      </w:pPr>
      <w:proofErr w:type="spellStart"/>
      <w:r>
        <w:rPr>
          <w:rFonts w:ascii="Helv" w:hAnsi="Helv" w:cs="Helv"/>
          <w:color w:val="000000"/>
          <w:kern w:val="0"/>
        </w:rPr>
        <w:t>This</w:t>
      </w:r>
      <w:proofErr w:type="spellEnd"/>
      <w:r>
        <w:rPr>
          <w:rFonts w:ascii="Helv" w:hAnsi="Helv" w:cs="Helv"/>
          <w:color w:val="000000"/>
          <w:kern w:val="0"/>
        </w:rPr>
        <w:t xml:space="preserve"> </w:t>
      </w:r>
      <w:proofErr w:type="spellStart"/>
      <w:r>
        <w:rPr>
          <w:rFonts w:ascii="Helv" w:hAnsi="Helv" w:cs="Helv"/>
          <w:color w:val="000000"/>
          <w:kern w:val="0"/>
        </w:rPr>
        <w:t>would</w:t>
      </w:r>
      <w:proofErr w:type="spellEnd"/>
      <w:r>
        <w:rPr>
          <w:rFonts w:ascii="Helv" w:hAnsi="Helv" w:cs="Helv"/>
          <w:color w:val="000000"/>
          <w:kern w:val="0"/>
        </w:rPr>
        <w:t xml:space="preserve"> </w:t>
      </w:r>
      <w:proofErr w:type="spellStart"/>
      <w:r>
        <w:rPr>
          <w:rFonts w:ascii="Helv" w:hAnsi="Helv" w:cs="Helv"/>
          <w:color w:val="000000"/>
          <w:kern w:val="0"/>
        </w:rPr>
        <w:t>tell</w:t>
      </w:r>
      <w:proofErr w:type="spellEnd"/>
      <w:r>
        <w:rPr>
          <w:rFonts w:ascii="Helv" w:hAnsi="Helv" w:cs="Helv"/>
          <w:color w:val="000000"/>
          <w:kern w:val="0"/>
        </w:rPr>
        <w:t xml:space="preserve"> the </w:t>
      </w:r>
      <w:proofErr w:type="spellStart"/>
      <w:r>
        <w:rPr>
          <w:rFonts w:ascii="Helv" w:hAnsi="Helv" w:cs="Helv"/>
          <w:color w:val="000000"/>
          <w:kern w:val="0"/>
        </w:rPr>
        <w:t>story</w:t>
      </w:r>
      <w:proofErr w:type="spellEnd"/>
      <w:r>
        <w:rPr>
          <w:rFonts w:ascii="Helv" w:hAnsi="Helv" w:cs="Helv"/>
          <w:color w:val="000000"/>
          <w:kern w:val="0"/>
        </w:rPr>
        <w:t xml:space="preserve"> of the </w:t>
      </w:r>
      <w:proofErr w:type="spellStart"/>
      <w:r>
        <w:rPr>
          <w:rFonts w:ascii="Helv" w:hAnsi="Helv" w:cs="Helv"/>
          <w:color w:val="000000"/>
          <w:kern w:val="0"/>
        </w:rPr>
        <w:t>episode</w:t>
      </w:r>
      <w:proofErr w:type="spellEnd"/>
      <w:r>
        <w:rPr>
          <w:rFonts w:ascii="Helv" w:hAnsi="Helv" w:cs="Helv"/>
          <w:color w:val="000000"/>
          <w:kern w:val="0"/>
        </w:rPr>
        <w:t xml:space="preserve">, </w:t>
      </w:r>
      <w:proofErr w:type="spellStart"/>
      <w:r>
        <w:rPr>
          <w:rFonts w:ascii="Helv" w:hAnsi="Helv" w:cs="Helv"/>
          <w:color w:val="000000"/>
          <w:kern w:val="0"/>
        </w:rPr>
        <w:t>but</w:t>
      </w:r>
      <w:proofErr w:type="spellEnd"/>
      <w:r>
        <w:rPr>
          <w:rFonts w:ascii="Helv" w:hAnsi="Helv" w:cs="Helv"/>
          <w:color w:val="000000"/>
          <w:kern w:val="0"/>
        </w:rPr>
        <w:t xml:space="preserve"> I </w:t>
      </w:r>
      <w:proofErr w:type="spellStart"/>
      <w:r>
        <w:rPr>
          <w:rFonts w:ascii="Helv" w:hAnsi="Helv" w:cs="Helv"/>
          <w:color w:val="000000"/>
          <w:kern w:val="0"/>
        </w:rPr>
        <w:t>doubt</w:t>
      </w:r>
      <w:proofErr w:type="spellEnd"/>
      <w:r>
        <w:rPr>
          <w:rFonts w:ascii="Helv" w:hAnsi="Helv" w:cs="Helv"/>
          <w:color w:val="000000"/>
          <w:kern w:val="0"/>
        </w:rPr>
        <w:t xml:space="preserve"> </w:t>
      </w:r>
      <w:proofErr w:type="spellStart"/>
      <w:r>
        <w:rPr>
          <w:rFonts w:ascii="Helv" w:hAnsi="Helv" w:cs="Helv"/>
          <w:color w:val="000000"/>
          <w:kern w:val="0"/>
        </w:rPr>
        <w:t>that</w:t>
      </w:r>
      <w:proofErr w:type="spellEnd"/>
      <w:r>
        <w:rPr>
          <w:rFonts w:ascii="Helv" w:hAnsi="Helv" w:cs="Helv"/>
          <w:color w:val="000000"/>
          <w:kern w:val="0"/>
        </w:rPr>
        <w:t xml:space="preserve"> it </w:t>
      </w:r>
      <w:proofErr w:type="spellStart"/>
      <w:r>
        <w:rPr>
          <w:rFonts w:ascii="Helv" w:hAnsi="Helv" w:cs="Helv"/>
          <w:color w:val="000000"/>
          <w:kern w:val="0"/>
        </w:rPr>
        <w:t>would</w:t>
      </w:r>
      <w:proofErr w:type="spellEnd"/>
      <w:r>
        <w:rPr>
          <w:rFonts w:ascii="Helv" w:hAnsi="Helv" w:cs="Helv"/>
          <w:color w:val="000000"/>
          <w:kern w:val="0"/>
        </w:rPr>
        <w:t xml:space="preserve"> </w:t>
      </w:r>
      <w:proofErr w:type="spellStart"/>
      <w:r>
        <w:rPr>
          <w:rFonts w:ascii="Helv" w:hAnsi="Helv" w:cs="Helv"/>
          <w:color w:val="000000"/>
          <w:kern w:val="0"/>
        </w:rPr>
        <w:t>change</w:t>
      </w:r>
      <w:proofErr w:type="spellEnd"/>
      <w:r>
        <w:rPr>
          <w:rFonts w:ascii="Helv" w:hAnsi="Helv" w:cs="Helv"/>
          <w:color w:val="000000"/>
          <w:kern w:val="0"/>
        </w:rPr>
        <w:t xml:space="preserve"> the DRG</w:t>
      </w:r>
    </w:p>
    <w:p w14:paraId="60B8546A" w14:textId="77777777" w:rsidR="00414462" w:rsidRDefault="00414462" w:rsidP="0041446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kern w:val="0"/>
        </w:rPr>
      </w:pPr>
      <w:r>
        <w:rPr>
          <w:rFonts w:ascii="Helv" w:hAnsi="Helv" w:cs="Helv"/>
          <w:color w:val="000000"/>
          <w:kern w:val="0"/>
        </w:rPr>
        <w:t xml:space="preserve"> </w:t>
      </w:r>
    </w:p>
    <w:p w14:paraId="1A8B3E7A" w14:textId="77777777" w:rsidR="00414462" w:rsidRDefault="00414462" w:rsidP="0041446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kern w:val="0"/>
        </w:rPr>
      </w:pPr>
      <w:r>
        <w:rPr>
          <w:rFonts w:ascii="Helv" w:hAnsi="Helv" w:cs="Helv"/>
          <w:color w:val="000000"/>
          <w:kern w:val="0"/>
        </w:rPr>
        <w:t xml:space="preserve">Kind </w:t>
      </w:r>
      <w:proofErr w:type="spellStart"/>
      <w:r>
        <w:rPr>
          <w:rFonts w:ascii="Helv" w:hAnsi="Helv" w:cs="Helv"/>
          <w:color w:val="000000"/>
          <w:kern w:val="0"/>
        </w:rPr>
        <w:t>regards</w:t>
      </w:r>
      <w:proofErr w:type="spellEnd"/>
    </w:p>
    <w:p w14:paraId="6AE88B3C" w14:textId="77777777" w:rsidR="00414462" w:rsidRDefault="00414462" w:rsidP="0041446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kern w:val="0"/>
        </w:rPr>
      </w:pPr>
      <w:r>
        <w:rPr>
          <w:rFonts w:ascii="Helv" w:hAnsi="Helv" w:cs="Helv"/>
          <w:color w:val="000000"/>
          <w:kern w:val="0"/>
        </w:rPr>
        <w:t>Anna Coote</w:t>
      </w:r>
    </w:p>
    <w:p w14:paraId="1789B048" w14:textId="7632707C" w:rsidR="00414462" w:rsidRDefault="00414462" w:rsidP="0041446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kern w:val="0"/>
        </w:rPr>
      </w:pPr>
      <w:r>
        <w:rPr>
          <w:rFonts w:ascii="Helv" w:hAnsi="Helv" w:cs="Helv"/>
          <w:color w:val="000000"/>
          <w:kern w:val="0"/>
        </w:rPr>
        <w:t xml:space="preserve">Senior </w:t>
      </w:r>
      <w:proofErr w:type="spellStart"/>
      <w:r>
        <w:rPr>
          <w:rFonts w:ascii="Helv" w:hAnsi="Helv" w:cs="Helv"/>
          <w:color w:val="000000"/>
          <w:kern w:val="0"/>
        </w:rPr>
        <w:t>Clinical</w:t>
      </w:r>
      <w:proofErr w:type="spellEnd"/>
      <w:r>
        <w:rPr>
          <w:rFonts w:ascii="Helv" w:hAnsi="Helv" w:cs="Helv"/>
          <w:color w:val="000000"/>
          <w:kern w:val="0"/>
        </w:rPr>
        <w:t xml:space="preserve"> </w:t>
      </w:r>
      <w:proofErr w:type="spellStart"/>
      <w:r>
        <w:rPr>
          <w:rFonts w:ascii="Helv" w:hAnsi="Helv" w:cs="Helv"/>
          <w:color w:val="000000"/>
          <w:kern w:val="0"/>
        </w:rPr>
        <w:t>Coding</w:t>
      </w:r>
      <w:proofErr w:type="spellEnd"/>
      <w:r>
        <w:rPr>
          <w:rFonts w:ascii="Helv" w:hAnsi="Helv" w:cs="Helv"/>
          <w:color w:val="000000"/>
          <w:kern w:val="0"/>
        </w:rPr>
        <w:t xml:space="preserve"> </w:t>
      </w:r>
      <w:proofErr w:type="spellStart"/>
      <w:r>
        <w:rPr>
          <w:rFonts w:ascii="Helv" w:hAnsi="Helv" w:cs="Helv"/>
          <w:color w:val="000000"/>
          <w:kern w:val="0"/>
        </w:rPr>
        <w:t>Educator</w:t>
      </w:r>
      <w:proofErr w:type="spellEnd"/>
    </w:p>
    <w:p w14:paraId="2B3146F8" w14:textId="77777777" w:rsidR="00414462" w:rsidRDefault="00414462" w:rsidP="004144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5AC28E1D" w14:textId="4A43A897" w:rsidR="001F5450" w:rsidRDefault="00414462" w:rsidP="001F54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(SLO) </w:t>
      </w:r>
      <w:r w:rsidR="001F5450">
        <w:rPr>
          <w:rFonts w:ascii="Calibri" w:hAnsi="Calibri" w:cs="Calibri"/>
          <w:color w:val="000000"/>
          <w:kern w:val="0"/>
          <w:sz w:val="22"/>
          <w:szCs w:val="22"/>
        </w:rPr>
        <w:t>Pozdravljeni,</w:t>
      </w:r>
    </w:p>
    <w:p w14:paraId="74D2D542" w14:textId="5A33FC15" w:rsidR="001F5450" w:rsidRDefault="001F5450" w:rsidP="001F54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posredujem </w:t>
      </w:r>
      <w:r w:rsidR="001048E5">
        <w:rPr>
          <w:rFonts w:ascii="Calibri" w:hAnsi="Calibri" w:cs="Calibri"/>
          <w:color w:val="000000"/>
          <w:kern w:val="0"/>
          <w:sz w:val="22"/>
          <w:szCs w:val="22"/>
        </w:rPr>
        <w:t xml:space="preserve">še 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dodatni odgovor Anne Coote, glede vprašanja </w:t>
      </w:r>
      <w:r w:rsidRPr="001F5450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pri zlomu gležnja s prisotnostjo edema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iz klepeta na delavnici kodiranja, dne 22.1.2026.</w:t>
      </w:r>
    </w:p>
    <w:p w14:paraId="574C464D" w14:textId="77777777" w:rsidR="001F5450" w:rsidRDefault="001F5450" w:rsidP="001F54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>In pravi, da so preprosti primeri včasih najtežji.</w:t>
      </w:r>
    </w:p>
    <w:p w14:paraId="2431E598" w14:textId="4AC7322A" w:rsidR="001F5450" w:rsidRDefault="001F5450" w:rsidP="001F54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>Po razpravi s svojimi kolegi s</w:t>
      </w:r>
      <w:r w:rsidR="001048E5">
        <w:rPr>
          <w:rFonts w:ascii="Calibri" w:hAnsi="Calibri" w:cs="Calibri"/>
          <w:color w:val="000000"/>
          <w:kern w:val="0"/>
          <w:sz w:val="22"/>
          <w:szCs w:val="22"/>
        </w:rPr>
        <w:t>mo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se strinjali, da če je edem povzročil dodatno delo ali daljšo hospitalizacijo, potem bi kodirali </w:t>
      </w:r>
      <w:proofErr w:type="spellStart"/>
      <w:r>
        <w:rPr>
          <w:rFonts w:ascii="Calibri" w:hAnsi="Calibri" w:cs="Calibri"/>
          <w:color w:val="000000"/>
          <w:kern w:val="0"/>
          <w:sz w:val="22"/>
          <w:szCs w:val="22"/>
        </w:rPr>
        <w:t>R60.0</w:t>
      </w:r>
      <w:proofErr w:type="spellEnd"/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– lokalizirani edem za edem noge.</w:t>
      </w:r>
    </w:p>
    <w:p w14:paraId="2941C818" w14:textId="77777777" w:rsidR="001F5450" w:rsidRDefault="001F5450" w:rsidP="001F54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>To bi ustrezno opisalo potek obravnave, vendar dvomim, da bi to spremenilo DRG.</w:t>
      </w:r>
    </w:p>
    <w:p w14:paraId="5BA60C52" w14:textId="77777777" w:rsidR="001F5450" w:rsidRDefault="001F5450" w:rsidP="001F54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>Lep pozdrav</w:t>
      </w:r>
    </w:p>
    <w:p w14:paraId="0C338A32" w14:textId="77777777" w:rsidR="001F5450" w:rsidRDefault="001F5450" w:rsidP="001F54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>Anna Coote</w:t>
      </w:r>
    </w:p>
    <w:p w14:paraId="55A3F475" w14:textId="77777777" w:rsidR="00414462" w:rsidRDefault="00414462" w:rsidP="001F54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1F92E6E0" w14:textId="77777777" w:rsidR="004647D9" w:rsidRDefault="004647D9" w:rsidP="004647D9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kern w:val="0"/>
          <w:sz w:val="20"/>
          <w:szCs w:val="20"/>
        </w:rPr>
      </w:pPr>
      <w:r>
        <w:rPr>
          <w:rFonts w:ascii="Helv" w:hAnsi="Helv" w:cs="Helv"/>
          <w:color w:val="000000"/>
          <w:kern w:val="0"/>
          <w:sz w:val="20"/>
          <w:szCs w:val="20"/>
        </w:rPr>
        <w:t>Hvala za razumevanje in sodelovanje.</w:t>
      </w:r>
    </w:p>
    <w:p w14:paraId="61AFD82B" w14:textId="77777777" w:rsidR="004647D9" w:rsidRDefault="004647D9" w:rsidP="004647D9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kern w:val="0"/>
          <w:sz w:val="20"/>
          <w:szCs w:val="20"/>
        </w:rPr>
      </w:pPr>
      <w:r>
        <w:rPr>
          <w:rFonts w:ascii="Helv" w:hAnsi="Helv" w:cs="Helv"/>
          <w:color w:val="000000"/>
          <w:kern w:val="0"/>
          <w:sz w:val="20"/>
          <w:szCs w:val="20"/>
        </w:rPr>
        <w:t>naslednjo delavnico predvidoma planiramo v septembru 2026, za kar vas bomo predhodno in pravočasno obvestili.</w:t>
      </w:r>
    </w:p>
    <w:p w14:paraId="3204DDB0" w14:textId="77777777" w:rsidR="004647D9" w:rsidRDefault="004647D9" w:rsidP="004647D9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kern w:val="0"/>
          <w:sz w:val="20"/>
          <w:szCs w:val="20"/>
        </w:rPr>
      </w:pPr>
    </w:p>
    <w:p w14:paraId="7FB96A45" w14:textId="77777777" w:rsidR="004647D9" w:rsidRDefault="004647D9" w:rsidP="004647D9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kern w:val="0"/>
          <w:sz w:val="20"/>
          <w:szCs w:val="20"/>
        </w:rPr>
      </w:pPr>
      <w:r>
        <w:rPr>
          <w:rFonts w:ascii="Helv" w:hAnsi="Helv" w:cs="Helv"/>
          <w:color w:val="000000"/>
          <w:kern w:val="0"/>
          <w:sz w:val="20"/>
          <w:szCs w:val="20"/>
        </w:rPr>
        <w:t>Prijeten dan vsem.</w:t>
      </w:r>
    </w:p>
    <w:p w14:paraId="072EE842" w14:textId="77777777" w:rsidR="004647D9" w:rsidRDefault="004647D9" w:rsidP="004647D9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kern w:val="0"/>
          <w:sz w:val="20"/>
          <w:szCs w:val="20"/>
        </w:rPr>
      </w:pPr>
      <w:proofErr w:type="spellStart"/>
      <w:r>
        <w:rPr>
          <w:rFonts w:ascii="Helv" w:hAnsi="Helv" w:cs="Helv"/>
          <w:color w:val="000000"/>
          <w:kern w:val="0"/>
          <w:sz w:val="20"/>
          <w:szCs w:val="20"/>
        </w:rPr>
        <w:t>lp</w:t>
      </w:r>
      <w:proofErr w:type="spellEnd"/>
    </w:p>
    <w:p w14:paraId="2D90E3F3" w14:textId="77777777" w:rsidR="004647D9" w:rsidRDefault="004647D9" w:rsidP="004647D9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kern w:val="0"/>
          <w:sz w:val="20"/>
          <w:szCs w:val="20"/>
        </w:rPr>
      </w:pPr>
      <w:r>
        <w:rPr>
          <w:rFonts w:ascii="Helv" w:hAnsi="Helv" w:cs="Helv"/>
          <w:color w:val="000000"/>
          <w:kern w:val="0"/>
          <w:sz w:val="20"/>
          <w:szCs w:val="20"/>
        </w:rPr>
        <w:t>Viki Kotar</w:t>
      </w:r>
    </w:p>
    <w:p w14:paraId="2A85AF0E" w14:textId="77777777" w:rsidR="004647D9" w:rsidRDefault="004647D9" w:rsidP="004647D9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kern w:val="0"/>
          <w:sz w:val="20"/>
          <w:szCs w:val="20"/>
        </w:rPr>
      </w:pPr>
    </w:p>
    <w:p w14:paraId="65997464" w14:textId="77777777" w:rsidR="004647D9" w:rsidRDefault="004647D9" w:rsidP="004647D9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kern w:val="0"/>
          <w:sz w:val="20"/>
          <w:szCs w:val="20"/>
        </w:rPr>
      </w:pPr>
      <w:r>
        <w:rPr>
          <w:rFonts w:ascii="Helv" w:hAnsi="Helv" w:cs="Helv"/>
          <w:color w:val="000000"/>
          <w:kern w:val="0"/>
          <w:sz w:val="20"/>
          <w:szCs w:val="20"/>
        </w:rPr>
        <w:t xml:space="preserve">Viki Kotar, mag. </w:t>
      </w:r>
      <w:proofErr w:type="spellStart"/>
      <w:r>
        <w:rPr>
          <w:rFonts w:ascii="Helv" w:hAnsi="Helv" w:cs="Helv"/>
          <w:color w:val="000000"/>
          <w:kern w:val="0"/>
          <w:sz w:val="20"/>
          <w:szCs w:val="20"/>
        </w:rPr>
        <w:t>zdr</w:t>
      </w:r>
      <w:proofErr w:type="spellEnd"/>
      <w:r>
        <w:rPr>
          <w:rFonts w:ascii="Helv" w:hAnsi="Helv" w:cs="Helv"/>
          <w:color w:val="000000"/>
          <w:kern w:val="0"/>
          <w:sz w:val="20"/>
          <w:szCs w:val="20"/>
        </w:rPr>
        <w:t>. nege</w:t>
      </w:r>
    </w:p>
    <w:p w14:paraId="4B130508" w14:textId="77777777" w:rsidR="004647D9" w:rsidRDefault="004647D9" w:rsidP="004647D9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kern w:val="0"/>
          <w:sz w:val="20"/>
          <w:szCs w:val="20"/>
        </w:rPr>
      </w:pPr>
      <w:r>
        <w:rPr>
          <w:rFonts w:ascii="Helv" w:hAnsi="Helv" w:cs="Helv"/>
          <w:color w:val="000000"/>
          <w:kern w:val="0"/>
          <w:sz w:val="20"/>
          <w:szCs w:val="20"/>
        </w:rPr>
        <w:t>Direkcija, Področje za analitiko in razvoj</w:t>
      </w:r>
    </w:p>
    <w:p w14:paraId="33B4E28B" w14:textId="0DE5FD5B" w:rsidR="004647D9" w:rsidRDefault="004647D9" w:rsidP="004647D9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kern w:val="0"/>
          <w:sz w:val="20"/>
          <w:szCs w:val="20"/>
        </w:rPr>
      </w:pPr>
      <w:r>
        <w:rPr>
          <w:rFonts w:ascii="Helv" w:hAnsi="Helv" w:cs="Helv"/>
          <w:color w:val="000000"/>
          <w:kern w:val="0"/>
          <w:sz w:val="20"/>
          <w:szCs w:val="20"/>
        </w:rPr>
        <w:t>Zavod za zdrav</w:t>
      </w:r>
      <w:r w:rsidR="00414462">
        <w:rPr>
          <w:rFonts w:ascii="Helv" w:hAnsi="Helv" w:cs="Helv"/>
          <w:color w:val="000000"/>
          <w:kern w:val="0"/>
          <w:sz w:val="20"/>
          <w:szCs w:val="20"/>
        </w:rPr>
        <w:t>s</w:t>
      </w:r>
      <w:r>
        <w:rPr>
          <w:rFonts w:ascii="Helv" w:hAnsi="Helv" w:cs="Helv"/>
          <w:color w:val="000000"/>
          <w:kern w:val="0"/>
          <w:sz w:val="20"/>
          <w:szCs w:val="20"/>
        </w:rPr>
        <w:t>tveno zavarovanje Slovenije</w:t>
      </w:r>
    </w:p>
    <w:p w14:paraId="3D63B1C8" w14:textId="77777777" w:rsidR="004647D9" w:rsidRDefault="004647D9" w:rsidP="004647D9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kern w:val="0"/>
          <w:sz w:val="20"/>
          <w:szCs w:val="20"/>
        </w:rPr>
      </w:pPr>
      <w:r>
        <w:rPr>
          <w:rFonts w:ascii="Helv" w:hAnsi="Helv" w:cs="Helv"/>
          <w:color w:val="000000"/>
          <w:kern w:val="0"/>
          <w:sz w:val="20"/>
          <w:szCs w:val="20"/>
        </w:rPr>
        <w:t>Miklošičeva 24, SI-1507 Ljubljana, Slovenija</w:t>
      </w:r>
    </w:p>
    <w:p w14:paraId="533CC002" w14:textId="34A823D8" w:rsidR="005D3AEE" w:rsidRDefault="004647D9" w:rsidP="004647D9">
      <w:r>
        <w:rPr>
          <w:rFonts w:ascii="Helv" w:hAnsi="Helv" w:cs="Helv"/>
          <w:color w:val="000000"/>
          <w:kern w:val="0"/>
          <w:sz w:val="20"/>
          <w:szCs w:val="20"/>
        </w:rPr>
        <w:t>T: +386 1 30 77 534</w:t>
      </w:r>
    </w:p>
    <w:sectPr w:rsidR="005D3AEE" w:rsidSect="001F545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9D"/>
    <w:rsid w:val="001048E5"/>
    <w:rsid w:val="001F5450"/>
    <w:rsid w:val="003E7553"/>
    <w:rsid w:val="00414462"/>
    <w:rsid w:val="004647D9"/>
    <w:rsid w:val="005D3AEE"/>
    <w:rsid w:val="00884A60"/>
    <w:rsid w:val="009E579D"/>
    <w:rsid w:val="00DE7AA3"/>
    <w:rsid w:val="00F9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E92EC"/>
  <w15:chartTrackingRefBased/>
  <w15:docId w15:val="{CC073E52-4808-4CF5-8305-C8854E92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E5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E5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E57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E57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E57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E57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E57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E57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E57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E57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E57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E57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E579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E579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E579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E579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E579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E579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E5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E5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E57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E5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E5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E579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E579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E579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E57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E579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E57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 Kotar</dc:creator>
  <cp:keywords/>
  <dc:description/>
  <cp:lastModifiedBy>Viki Kotar</cp:lastModifiedBy>
  <cp:revision>4</cp:revision>
  <dcterms:created xsi:type="dcterms:W3CDTF">2026-02-04T13:55:00Z</dcterms:created>
  <dcterms:modified xsi:type="dcterms:W3CDTF">2026-02-05T07:36:00Z</dcterms:modified>
</cp:coreProperties>
</file>