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D5FD2F" w14:textId="77777777" w:rsidR="0052438C" w:rsidRPr="00CC7AE2" w:rsidRDefault="0052438C" w:rsidP="0052438C">
      <w:pPr>
        <w:tabs>
          <w:tab w:val="left" w:pos="5670"/>
        </w:tabs>
        <w:spacing w:after="0" w:line="240" w:lineRule="exact"/>
        <w:ind w:left="5670"/>
        <w:jc w:val="both"/>
        <w:rPr>
          <w:rFonts w:ascii="Calibri" w:eastAsia="Calibri" w:hAnsi="Calibri" w:cs="Times New Roman"/>
          <w:kern w:val="0"/>
          <w:lang w:val="it-IT"/>
          <w14:ligatures w14:val="none"/>
        </w:rPr>
      </w:pPr>
    </w:p>
    <w:p w14:paraId="535ED555" w14:textId="23DBD360" w:rsidR="0052438C" w:rsidRPr="00616682" w:rsidRDefault="0052438C" w:rsidP="0052438C">
      <w:pPr>
        <w:tabs>
          <w:tab w:val="left" w:pos="5670"/>
        </w:tabs>
        <w:spacing w:after="0" w:line="240" w:lineRule="exact"/>
        <w:ind w:left="5670"/>
        <w:jc w:val="both"/>
        <w:rPr>
          <w:rFonts w:ascii="Calibri" w:eastAsia="Calibri" w:hAnsi="Calibri" w:cs="Times New Roman"/>
          <w:kern w:val="0"/>
          <w:lang w:val="it-IT"/>
          <w14:ligatures w14:val="none"/>
        </w:rPr>
      </w:pPr>
      <w:proofErr w:type="spellStart"/>
      <w:r w:rsidRPr="004568DA">
        <w:rPr>
          <w:rFonts w:ascii="Calibri" w:eastAsia="Calibri" w:hAnsi="Calibri" w:cs="Times New Roman"/>
          <w:kern w:val="0"/>
          <w:lang w:val="it-IT"/>
          <w14:ligatures w14:val="none"/>
        </w:rPr>
        <w:t>Številka</w:t>
      </w:r>
      <w:proofErr w:type="spellEnd"/>
      <w:r w:rsidRPr="00616682">
        <w:rPr>
          <w:rFonts w:ascii="Calibri" w:eastAsia="Calibri" w:hAnsi="Calibri" w:cs="Times New Roman"/>
          <w:kern w:val="0"/>
          <w:lang w:val="it-IT"/>
          <w14:ligatures w14:val="none"/>
        </w:rPr>
        <w:t>: 0072-</w:t>
      </w:r>
      <w:r w:rsidR="00972F6E" w:rsidRPr="00616682">
        <w:rPr>
          <w:rFonts w:ascii="Calibri" w:eastAsia="Calibri" w:hAnsi="Calibri" w:cs="Times New Roman"/>
          <w:kern w:val="0"/>
          <w:lang w:val="it-IT"/>
          <w14:ligatures w14:val="none"/>
        </w:rPr>
        <w:t>3</w:t>
      </w:r>
      <w:r w:rsidRPr="00616682">
        <w:rPr>
          <w:rFonts w:ascii="Calibri" w:eastAsia="Calibri" w:hAnsi="Calibri" w:cs="Times New Roman"/>
          <w:kern w:val="0"/>
          <w:lang w:val="it-IT"/>
          <w14:ligatures w14:val="none"/>
        </w:rPr>
        <w:t>/202</w:t>
      </w:r>
      <w:r w:rsidR="00972F6E" w:rsidRPr="00616682">
        <w:rPr>
          <w:rFonts w:ascii="Calibri" w:eastAsia="Calibri" w:hAnsi="Calibri" w:cs="Times New Roman"/>
          <w:kern w:val="0"/>
          <w:lang w:val="it-IT"/>
          <w14:ligatures w14:val="none"/>
        </w:rPr>
        <w:t>6</w:t>
      </w:r>
      <w:r w:rsidRPr="00616682">
        <w:rPr>
          <w:rFonts w:ascii="Calibri" w:eastAsia="Calibri" w:hAnsi="Calibri" w:cs="Times New Roman"/>
          <w:kern w:val="0"/>
          <w:lang w:val="it-IT"/>
          <w14:ligatures w14:val="none"/>
        </w:rPr>
        <w:t>-DI/</w:t>
      </w:r>
      <w:r w:rsidR="002B2341">
        <w:rPr>
          <w:rFonts w:ascii="Calibri" w:eastAsia="Calibri" w:hAnsi="Calibri" w:cs="Times New Roman"/>
          <w:kern w:val="0"/>
          <w:lang w:val="it-IT"/>
          <w14:ligatures w14:val="none"/>
        </w:rPr>
        <w:t>12</w:t>
      </w:r>
    </w:p>
    <w:p w14:paraId="782AEEE0" w14:textId="4E36ABFC" w:rsidR="0052438C" w:rsidRPr="00CC7AE2" w:rsidRDefault="0052438C" w:rsidP="0052438C">
      <w:pPr>
        <w:tabs>
          <w:tab w:val="left" w:pos="5670"/>
        </w:tabs>
        <w:spacing w:after="0" w:line="240" w:lineRule="exact"/>
        <w:ind w:left="5670"/>
        <w:jc w:val="both"/>
        <w:rPr>
          <w:rFonts w:ascii="Calibri" w:eastAsia="Calibri" w:hAnsi="Calibri" w:cs="Times New Roman"/>
          <w:kern w:val="0"/>
          <w:lang w:val="it-IT"/>
          <w14:ligatures w14:val="none"/>
        </w:rPr>
      </w:pPr>
      <w:r w:rsidRPr="00B76E75">
        <w:rPr>
          <w:rFonts w:ascii="Calibri" w:eastAsia="Calibri" w:hAnsi="Calibri" w:cs="Times New Roman"/>
          <w:kern w:val="0"/>
          <w:lang w:val="it-IT"/>
          <w14:ligatures w14:val="none"/>
        </w:rPr>
        <w:t xml:space="preserve">Datum: </w:t>
      </w:r>
      <w:r w:rsidR="00B76E75" w:rsidRPr="00B76E75">
        <w:rPr>
          <w:rFonts w:ascii="Calibri" w:eastAsia="Calibri" w:hAnsi="Calibri" w:cs="Times New Roman"/>
          <w:kern w:val="0"/>
          <w:lang w:val="it-IT"/>
          <w14:ligatures w14:val="none"/>
        </w:rPr>
        <w:t>10</w:t>
      </w:r>
      <w:r w:rsidRPr="00B76E75">
        <w:rPr>
          <w:rFonts w:ascii="Calibri" w:eastAsia="Calibri" w:hAnsi="Calibri" w:cs="Times New Roman"/>
          <w:kern w:val="0"/>
          <w:lang w:val="it-IT"/>
          <w14:ligatures w14:val="none"/>
        </w:rPr>
        <w:t xml:space="preserve">. </w:t>
      </w:r>
      <w:r w:rsidR="00054853" w:rsidRPr="00B76E75">
        <w:rPr>
          <w:rFonts w:ascii="Calibri" w:eastAsia="Calibri" w:hAnsi="Calibri" w:cs="Times New Roman"/>
          <w:kern w:val="0"/>
          <w:lang w:val="it-IT"/>
          <w14:ligatures w14:val="none"/>
        </w:rPr>
        <w:t>8</w:t>
      </w:r>
      <w:r w:rsidRPr="00B76E75">
        <w:rPr>
          <w:rFonts w:ascii="Calibri" w:eastAsia="Calibri" w:hAnsi="Calibri" w:cs="Times New Roman"/>
          <w:kern w:val="0"/>
          <w:lang w:val="it-IT"/>
          <w14:ligatures w14:val="none"/>
        </w:rPr>
        <w:t>. 202</w:t>
      </w:r>
      <w:r w:rsidR="0032462C" w:rsidRPr="00B76E75">
        <w:rPr>
          <w:rFonts w:ascii="Calibri" w:eastAsia="Calibri" w:hAnsi="Calibri" w:cs="Times New Roman"/>
          <w:kern w:val="0"/>
          <w:lang w:val="it-IT"/>
          <w14:ligatures w14:val="none"/>
        </w:rPr>
        <w:t>6</w:t>
      </w:r>
    </w:p>
    <w:p w14:paraId="5B0CFA03" w14:textId="77777777" w:rsidR="00771CF1" w:rsidRPr="00CC7AE2" w:rsidRDefault="00771CF1" w:rsidP="0052438C">
      <w:pPr>
        <w:tabs>
          <w:tab w:val="left" w:pos="2513"/>
        </w:tabs>
        <w:spacing w:line="240" w:lineRule="exact"/>
        <w:jc w:val="both"/>
        <w:rPr>
          <w:rFonts w:ascii="Calibri" w:eastAsia="Calibri" w:hAnsi="Calibri" w:cs="Times New Roman"/>
          <w:b/>
          <w:kern w:val="0"/>
          <w14:ligatures w14:val="none"/>
        </w:rPr>
      </w:pPr>
    </w:p>
    <w:p w14:paraId="10D3403A" w14:textId="3FE817D9" w:rsidR="007E144E" w:rsidRDefault="00907493" w:rsidP="00FC453C">
      <w:pPr>
        <w:tabs>
          <w:tab w:val="left" w:pos="5670"/>
        </w:tabs>
        <w:spacing w:after="0" w:line="240" w:lineRule="exact"/>
        <w:jc w:val="both"/>
        <w:rPr>
          <w:rFonts w:eastAsia="Calibri" w:cstheme="minorHAnsi"/>
          <w:b/>
        </w:rPr>
      </w:pPr>
      <w:r w:rsidRPr="00493241">
        <w:rPr>
          <w:rFonts w:eastAsia="Calibri" w:cstheme="minorHAnsi"/>
          <w:b/>
        </w:rPr>
        <w:t>I</w:t>
      </w:r>
      <w:r w:rsidR="00FC453C" w:rsidRPr="00493241">
        <w:rPr>
          <w:rFonts w:eastAsia="Calibri" w:cstheme="minorHAnsi"/>
          <w:b/>
        </w:rPr>
        <w:t>zvajalcem</w:t>
      </w:r>
      <w:r w:rsidRPr="00493241">
        <w:rPr>
          <w:rFonts w:eastAsia="Calibri" w:cstheme="minorHAnsi"/>
          <w:b/>
        </w:rPr>
        <w:t>:</w:t>
      </w:r>
    </w:p>
    <w:p w14:paraId="677FB97F" w14:textId="386785EC" w:rsidR="00907493" w:rsidRPr="00907493" w:rsidRDefault="00907493" w:rsidP="00907493">
      <w:pPr>
        <w:pStyle w:val="Odstavekseznama"/>
        <w:numPr>
          <w:ilvl w:val="0"/>
          <w:numId w:val="37"/>
        </w:numPr>
        <w:tabs>
          <w:tab w:val="left" w:pos="5670"/>
        </w:tabs>
        <w:spacing w:after="0" w:line="240" w:lineRule="exact"/>
        <w:jc w:val="both"/>
        <w:rPr>
          <w:rFonts w:eastAsia="Calibri" w:cstheme="minorHAnsi"/>
          <w:b/>
        </w:rPr>
      </w:pPr>
      <w:r w:rsidRPr="00907493">
        <w:rPr>
          <w:rFonts w:eastAsia="Calibri" w:cstheme="minorHAnsi"/>
          <w:b/>
        </w:rPr>
        <w:t>URI Soča</w:t>
      </w:r>
    </w:p>
    <w:p w14:paraId="164BF570" w14:textId="53728AFE" w:rsidR="00907493" w:rsidRDefault="00907493" w:rsidP="00907493">
      <w:pPr>
        <w:pStyle w:val="Odstavekseznama"/>
        <w:numPr>
          <w:ilvl w:val="0"/>
          <w:numId w:val="37"/>
        </w:numPr>
        <w:tabs>
          <w:tab w:val="left" w:pos="5670"/>
        </w:tabs>
        <w:spacing w:after="0" w:line="240" w:lineRule="exact"/>
        <w:jc w:val="both"/>
        <w:rPr>
          <w:rFonts w:eastAsia="Calibri" w:cstheme="minorHAnsi"/>
          <w:b/>
        </w:rPr>
      </w:pPr>
      <w:r w:rsidRPr="00907493">
        <w:rPr>
          <w:rFonts w:eastAsia="Calibri" w:cstheme="minorHAnsi"/>
          <w:b/>
        </w:rPr>
        <w:t>Onkološk</w:t>
      </w:r>
      <w:r w:rsidR="00774FE6">
        <w:rPr>
          <w:rFonts w:eastAsia="Calibri" w:cstheme="minorHAnsi"/>
          <w:b/>
        </w:rPr>
        <w:t>emu</w:t>
      </w:r>
      <w:r w:rsidRPr="00907493">
        <w:rPr>
          <w:rFonts w:eastAsia="Calibri" w:cstheme="minorHAnsi"/>
          <w:b/>
        </w:rPr>
        <w:t xml:space="preserve"> inštitut</w:t>
      </w:r>
      <w:r w:rsidR="00774FE6">
        <w:rPr>
          <w:rFonts w:eastAsia="Calibri" w:cstheme="minorHAnsi"/>
          <w:b/>
        </w:rPr>
        <w:t>u</w:t>
      </w:r>
      <w:r>
        <w:rPr>
          <w:rFonts w:eastAsia="Calibri" w:cstheme="minorHAnsi"/>
          <w:b/>
        </w:rPr>
        <w:t xml:space="preserve"> Ljubljana</w:t>
      </w:r>
    </w:p>
    <w:p w14:paraId="77F8B8CB" w14:textId="030E34A7" w:rsidR="00774FE6" w:rsidRPr="00907493" w:rsidRDefault="00774FE6" w:rsidP="00907493">
      <w:pPr>
        <w:pStyle w:val="Odstavekseznama"/>
        <w:numPr>
          <w:ilvl w:val="0"/>
          <w:numId w:val="37"/>
        </w:numPr>
        <w:tabs>
          <w:tab w:val="left" w:pos="5670"/>
        </w:tabs>
        <w:spacing w:after="0" w:line="240" w:lineRule="exact"/>
        <w:jc w:val="both"/>
        <w:rPr>
          <w:rFonts w:eastAsia="Calibri" w:cstheme="minorHAnsi"/>
          <w:b/>
        </w:rPr>
      </w:pPr>
      <w:r w:rsidRPr="00774FE6">
        <w:rPr>
          <w:rFonts w:eastAsia="Calibri" w:cstheme="minorHAnsi"/>
          <w:b/>
        </w:rPr>
        <w:t>splošnim ambulantam – dodatnim ambulantam</w:t>
      </w:r>
    </w:p>
    <w:p w14:paraId="519E8A76" w14:textId="77777777" w:rsidR="00BA3AC9" w:rsidRDefault="00BA3AC9" w:rsidP="004544CC">
      <w:pPr>
        <w:tabs>
          <w:tab w:val="left" w:pos="5670"/>
        </w:tabs>
        <w:spacing w:after="0" w:line="240" w:lineRule="exact"/>
        <w:jc w:val="both"/>
        <w:rPr>
          <w:rFonts w:eastAsia="Calibri" w:cstheme="minorHAnsi"/>
          <w:b/>
        </w:rPr>
      </w:pPr>
    </w:p>
    <w:p w14:paraId="5260BC96" w14:textId="77777777" w:rsidR="004544CC" w:rsidRDefault="004544CC" w:rsidP="004544CC">
      <w:pPr>
        <w:tabs>
          <w:tab w:val="left" w:pos="5670"/>
        </w:tabs>
        <w:spacing w:after="0" w:line="240" w:lineRule="exact"/>
        <w:jc w:val="both"/>
        <w:rPr>
          <w:rFonts w:eastAsia="Calibri" w:cstheme="minorHAnsi"/>
          <w:b/>
        </w:rPr>
      </w:pPr>
    </w:p>
    <w:p w14:paraId="6222B61E" w14:textId="77777777" w:rsidR="005B1BF0" w:rsidRPr="00CC7AE2" w:rsidRDefault="005B1BF0" w:rsidP="007F51FD">
      <w:pPr>
        <w:tabs>
          <w:tab w:val="left" w:pos="5670"/>
        </w:tabs>
        <w:spacing w:after="0" w:line="240" w:lineRule="exact"/>
        <w:jc w:val="both"/>
        <w:rPr>
          <w:rFonts w:ascii="Calibri" w:eastAsia="Calibri" w:hAnsi="Calibri" w:cs="Times New Roman"/>
          <w:b/>
        </w:rPr>
      </w:pPr>
    </w:p>
    <w:p w14:paraId="44DEFAC5" w14:textId="77777777" w:rsidR="0052438C" w:rsidRPr="00CC7AE2" w:rsidRDefault="0052438C" w:rsidP="0052438C">
      <w:pPr>
        <w:tabs>
          <w:tab w:val="left" w:pos="5670"/>
        </w:tabs>
        <w:spacing w:after="0" w:line="240" w:lineRule="exact"/>
        <w:jc w:val="both"/>
        <w:rPr>
          <w:rFonts w:ascii="Calibri" w:eastAsia="Calibri" w:hAnsi="Calibri" w:cs="Times New Roman"/>
          <w:b/>
          <w:kern w:val="0"/>
          <w:sz w:val="24"/>
          <w:szCs w:val="24"/>
          <w14:ligatures w14:val="none"/>
        </w:rPr>
      </w:pPr>
      <w:r w:rsidRPr="00CC7AE2">
        <w:rPr>
          <w:rFonts w:ascii="Calibri" w:eastAsia="Calibri" w:hAnsi="Calibri" w:cs="Times New Roman"/>
          <w:b/>
          <w:kern w:val="0"/>
          <w:sz w:val="24"/>
          <w:szCs w:val="24"/>
          <w14:ligatures w14:val="none"/>
        </w:rPr>
        <w:t>Navodilo o beleženju in obračunavanju zdravstvenih storitev in izdanih materialov</w:t>
      </w:r>
    </w:p>
    <w:p w14:paraId="394732FB" w14:textId="77777777" w:rsidR="0052438C" w:rsidRPr="00CC7AE2" w:rsidRDefault="0052438C" w:rsidP="0052438C">
      <w:pPr>
        <w:tabs>
          <w:tab w:val="left" w:pos="5670"/>
        </w:tabs>
        <w:spacing w:after="0" w:line="240" w:lineRule="exact"/>
        <w:jc w:val="both"/>
        <w:rPr>
          <w:rFonts w:ascii="Calibri" w:eastAsia="Calibri" w:hAnsi="Calibri" w:cs="Times New Roman"/>
          <w:b/>
          <w:kern w:val="0"/>
          <w14:ligatures w14:val="none"/>
        </w:rPr>
      </w:pPr>
    </w:p>
    <w:p w14:paraId="2260158E" w14:textId="2C3A53A8" w:rsidR="004D61CD" w:rsidRPr="00CC7AE2" w:rsidRDefault="004D61CD" w:rsidP="0052438C">
      <w:pPr>
        <w:tabs>
          <w:tab w:val="left" w:pos="5670"/>
        </w:tabs>
        <w:spacing w:after="0" w:line="240" w:lineRule="exact"/>
        <w:jc w:val="both"/>
        <w:rPr>
          <w:rFonts w:ascii="Calibri" w:eastAsia="Calibri" w:hAnsi="Calibri" w:cs="Times New Roman"/>
          <w:b/>
          <w:kern w:val="0"/>
          <w14:ligatures w14:val="none"/>
        </w:rPr>
      </w:pPr>
    </w:p>
    <w:p w14:paraId="7B7B91BC" w14:textId="79991C77" w:rsidR="0052438C" w:rsidRPr="00CC7AE2" w:rsidRDefault="0052438C" w:rsidP="0052438C">
      <w:pPr>
        <w:tabs>
          <w:tab w:val="left" w:pos="5670"/>
        </w:tabs>
        <w:spacing w:after="0" w:line="240" w:lineRule="exact"/>
        <w:jc w:val="both"/>
        <w:rPr>
          <w:rFonts w:ascii="Calibri" w:eastAsia="Calibri" w:hAnsi="Calibri" w:cs="Times New Roman"/>
          <w:b/>
          <w:kern w:val="0"/>
          <w14:ligatures w14:val="none"/>
        </w:rPr>
      </w:pPr>
      <w:r w:rsidRPr="000F67C3">
        <w:rPr>
          <w:rFonts w:ascii="Calibri" w:eastAsia="Calibri" w:hAnsi="Calibri" w:cs="Times New Roman"/>
          <w:b/>
          <w:kern w:val="0"/>
          <w14:ligatures w14:val="none"/>
        </w:rPr>
        <w:t xml:space="preserve">Okrožnica </w:t>
      </w:r>
      <w:r w:rsidRPr="00616682">
        <w:rPr>
          <w:rFonts w:ascii="Calibri" w:eastAsia="Calibri" w:hAnsi="Calibri" w:cs="Times New Roman"/>
          <w:b/>
          <w:kern w:val="0"/>
          <w14:ligatures w14:val="none"/>
        </w:rPr>
        <w:t xml:space="preserve">ZAE </w:t>
      </w:r>
      <w:r w:rsidR="00054853">
        <w:rPr>
          <w:rFonts w:ascii="Calibri" w:eastAsia="Calibri" w:hAnsi="Calibri" w:cs="Times New Roman"/>
          <w:b/>
          <w:kern w:val="0"/>
          <w14:ligatures w14:val="none"/>
        </w:rPr>
        <w:t>9</w:t>
      </w:r>
      <w:r w:rsidRPr="00616682">
        <w:rPr>
          <w:rFonts w:ascii="Calibri" w:eastAsia="Calibri" w:hAnsi="Calibri" w:cs="Times New Roman"/>
          <w:b/>
          <w:kern w:val="0"/>
          <w14:ligatures w14:val="none"/>
        </w:rPr>
        <w:t>/2</w:t>
      </w:r>
      <w:r w:rsidR="00972F6E" w:rsidRPr="00616682">
        <w:rPr>
          <w:rFonts w:ascii="Calibri" w:eastAsia="Calibri" w:hAnsi="Calibri" w:cs="Times New Roman"/>
          <w:b/>
          <w:kern w:val="0"/>
          <w14:ligatures w14:val="none"/>
        </w:rPr>
        <w:t>6</w:t>
      </w:r>
      <w:r w:rsidRPr="00616682">
        <w:rPr>
          <w:rFonts w:ascii="Calibri" w:eastAsia="Calibri" w:hAnsi="Calibri" w:cs="Times New Roman"/>
          <w:b/>
          <w:kern w:val="0"/>
          <w14:ligatures w14:val="none"/>
        </w:rPr>
        <w:t>: Dopolnitve</w:t>
      </w:r>
      <w:r w:rsidRPr="000F67C3">
        <w:rPr>
          <w:rFonts w:ascii="Calibri" w:eastAsia="Calibri" w:hAnsi="Calibri" w:cs="Times New Roman"/>
          <w:b/>
          <w:kern w:val="0"/>
          <w14:ligatures w14:val="none"/>
        </w:rPr>
        <w:t xml:space="preserve"> šifrantov za obračun zdravstvenih storitev</w:t>
      </w:r>
    </w:p>
    <w:p w14:paraId="49CC690E" w14:textId="77777777" w:rsidR="004D61CD" w:rsidRPr="00CC7AE2" w:rsidRDefault="004D61CD" w:rsidP="0052438C">
      <w:pPr>
        <w:tabs>
          <w:tab w:val="left" w:pos="5670"/>
        </w:tabs>
        <w:spacing w:after="0" w:line="240" w:lineRule="exact"/>
        <w:jc w:val="both"/>
        <w:rPr>
          <w:rFonts w:ascii="Calibri" w:eastAsia="Calibri" w:hAnsi="Calibri" w:cs="Times New Roman"/>
          <w:b/>
          <w:kern w:val="0"/>
          <w14:ligatures w14:val="none"/>
        </w:rPr>
      </w:pPr>
    </w:p>
    <w:p w14:paraId="593D3464" w14:textId="77777777" w:rsidR="004D61CD" w:rsidRPr="00CC7AE2" w:rsidRDefault="004D61CD" w:rsidP="0052438C">
      <w:pPr>
        <w:tabs>
          <w:tab w:val="left" w:pos="5670"/>
        </w:tabs>
        <w:spacing w:after="0" w:line="240" w:lineRule="exact"/>
        <w:jc w:val="both"/>
        <w:rPr>
          <w:rFonts w:ascii="Calibri" w:eastAsia="Calibri" w:hAnsi="Calibri" w:cs="Times New Roman"/>
          <w:b/>
          <w:kern w:val="0"/>
          <w14:ligatures w14:val="none"/>
        </w:rPr>
      </w:pPr>
    </w:p>
    <w:p w14:paraId="71250709" w14:textId="00727310" w:rsidR="0052438C" w:rsidRPr="00CC7AE2" w:rsidRDefault="0052438C" w:rsidP="0052438C">
      <w:pPr>
        <w:tabs>
          <w:tab w:val="left" w:pos="5670"/>
        </w:tabs>
        <w:spacing w:after="0" w:line="240" w:lineRule="exact"/>
        <w:jc w:val="both"/>
        <w:rPr>
          <w:rFonts w:ascii="Calibri" w:eastAsia="Calibri" w:hAnsi="Calibri" w:cs="Times New Roman"/>
          <w:b/>
          <w:kern w:val="0"/>
          <w14:ligatures w14:val="none"/>
        </w:rPr>
      </w:pPr>
      <w:r w:rsidRPr="00CC7AE2">
        <w:rPr>
          <w:rFonts w:ascii="Calibri" w:eastAsia="Calibri" w:hAnsi="Calibri" w:cs="Times New Roman"/>
          <w:b/>
          <w:kern w:val="0"/>
          <w14:ligatures w14:val="none"/>
        </w:rPr>
        <w:t xml:space="preserve">Okrožnico izdajamo z namenom dopolnitve programske opreme za </w:t>
      </w:r>
      <w:r w:rsidR="00710175" w:rsidRPr="00CC7AE2">
        <w:rPr>
          <w:rFonts w:ascii="Calibri" w:eastAsia="Calibri" w:hAnsi="Calibri" w:cs="Times New Roman"/>
          <w:b/>
          <w:kern w:val="0"/>
          <w14:ligatures w14:val="none"/>
        </w:rPr>
        <w:t>obračun zdravstvenih storitev</w:t>
      </w:r>
      <w:r w:rsidRPr="00CC7AE2">
        <w:rPr>
          <w:rFonts w:ascii="Calibri" w:eastAsia="Calibri" w:hAnsi="Calibri" w:cs="Times New Roman"/>
          <w:b/>
          <w:kern w:val="0"/>
          <w14:ligatures w14:val="none"/>
        </w:rPr>
        <w:t>. Okrožnica je namenjena poslovodstvu zavodov in koncesionarjev in ni namenjena informiranju zdravnikov in ostalega zdravstvenega osebja.</w:t>
      </w:r>
    </w:p>
    <w:p w14:paraId="348BE718" w14:textId="77777777" w:rsidR="0052438C" w:rsidRPr="00CC7AE2" w:rsidRDefault="0052438C" w:rsidP="0052438C">
      <w:pPr>
        <w:tabs>
          <w:tab w:val="left" w:pos="5670"/>
        </w:tabs>
        <w:spacing w:after="0" w:line="240" w:lineRule="exact"/>
        <w:jc w:val="both"/>
        <w:rPr>
          <w:rFonts w:ascii="Calibri" w:eastAsia="Calibri" w:hAnsi="Calibri" w:cs="Times New Roman"/>
          <w:b/>
          <w:kern w:val="0"/>
          <w14:ligatures w14:val="none"/>
        </w:rPr>
      </w:pPr>
    </w:p>
    <w:p w14:paraId="480BD89F" w14:textId="6C3517D0" w:rsidR="001F307F" w:rsidRDefault="0052438C" w:rsidP="00724105">
      <w:pPr>
        <w:tabs>
          <w:tab w:val="left" w:pos="5670"/>
        </w:tabs>
        <w:spacing w:after="0" w:line="240" w:lineRule="exact"/>
        <w:jc w:val="both"/>
        <w:rPr>
          <w:rFonts w:ascii="Calibri" w:eastAsia="Calibri" w:hAnsi="Calibri" w:cs="Times New Roman"/>
          <w:bCs/>
          <w:kern w:val="0"/>
          <w14:ligatures w14:val="none"/>
        </w:rPr>
      </w:pPr>
      <w:r w:rsidRPr="000435FA">
        <w:rPr>
          <w:rFonts w:ascii="Calibri" w:eastAsia="Calibri" w:hAnsi="Calibri" w:cs="Times New Roman"/>
          <w:bCs/>
          <w:kern w:val="0"/>
          <w14:ligatures w14:val="none"/>
        </w:rPr>
        <w:t>Podlaga za dopolnitve in spremembe šifrantov za obračun zdravstvenih storite</w:t>
      </w:r>
      <w:r w:rsidR="007F02A5" w:rsidRPr="000435FA">
        <w:rPr>
          <w:rFonts w:ascii="Calibri" w:eastAsia="Calibri" w:hAnsi="Calibri" w:cs="Times New Roman"/>
          <w:bCs/>
          <w:kern w:val="0"/>
          <w14:ligatures w14:val="none"/>
        </w:rPr>
        <w:t xml:space="preserve">v </w:t>
      </w:r>
      <w:r w:rsidR="0083520E">
        <w:rPr>
          <w:rFonts w:ascii="Calibri" w:eastAsia="Calibri" w:hAnsi="Calibri" w:cs="Times New Roman"/>
          <w:bCs/>
          <w:kern w:val="0"/>
          <w14:ligatures w14:val="none"/>
        </w:rPr>
        <w:t xml:space="preserve">je </w:t>
      </w:r>
      <w:r w:rsidR="00EB67EF" w:rsidRPr="00160804">
        <w:rPr>
          <w:rFonts w:ascii="Calibri" w:eastAsia="Calibri" w:hAnsi="Calibri" w:cs="Times New Roman"/>
          <w:bCs/>
          <w:kern w:val="0"/>
          <w14:ligatures w14:val="none"/>
        </w:rPr>
        <w:t>sprejeta Uredba o programih storitev obveznega zdravstvenega zavarovanja, zmogljivostih, potrebnih za njegovo izvajanje, in obsegu sredstev za leto 2026 (Uradni list RS, št. 326/2026 z dne 17. 4. 2026; v nadaljevanju Uredba o programih storitev OZZ 2026)</w:t>
      </w:r>
      <w:r w:rsidR="00EB67EF" w:rsidRPr="00EB67EF">
        <w:rPr>
          <w:rFonts w:ascii="Calibri" w:eastAsia="Calibri" w:hAnsi="Calibri" w:cs="Times New Roman"/>
          <w:bCs/>
          <w:kern w:val="0"/>
          <w14:ligatures w14:val="none"/>
        </w:rPr>
        <w:t xml:space="preserve"> </w:t>
      </w:r>
      <w:r w:rsidR="00EB67EF">
        <w:rPr>
          <w:rFonts w:ascii="Calibri" w:eastAsia="Calibri" w:hAnsi="Calibri" w:cs="Times New Roman"/>
          <w:bCs/>
          <w:kern w:val="0"/>
          <w14:ligatures w14:val="none"/>
        </w:rPr>
        <w:t>ter druge dopolnitve.</w:t>
      </w:r>
    </w:p>
    <w:p w14:paraId="204E80A0" w14:textId="277E3599" w:rsidR="004B61CC" w:rsidRPr="00CC7AE2" w:rsidRDefault="004B61CC" w:rsidP="00AA5A34">
      <w:pPr>
        <w:tabs>
          <w:tab w:val="left" w:pos="2700"/>
        </w:tabs>
        <w:spacing w:after="0" w:line="240" w:lineRule="exact"/>
        <w:jc w:val="both"/>
        <w:rPr>
          <w:rFonts w:ascii="Calibri" w:eastAsia="Calibri" w:hAnsi="Calibri" w:cs="Times New Roman"/>
          <w:bCs/>
          <w:strike/>
          <w:kern w:val="0"/>
          <w14:ligatures w14:val="none"/>
        </w:rPr>
      </w:pPr>
    </w:p>
    <w:p w14:paraId="3566B673" w14:textId="370095B8" w:rsidR="0001574A" w:rsidRDefault="00D333E3" w:rsidP="00C41891">
      <w:pPr>
        <w:tabs>
          <w:tab w:val="left" w:pos="5670"/>
        </w:tabs>
        <w:spacing w:after="0" w:line="240" w:lineRule="exact"/>
        <w:jc w:val="both"/>
        <w:rPr>
          <w:rFonts w:ascii="Calibri" w:eastAsia="Calibri" w:hAnsi="Calibri" w:cs="Times New Roman"/>
          <w:bCs/>
          <w:kern w:val="0"/>
          <w14:ligatures w14:val="none"/>
        </w:rPr>
      </w:pPr>
      <w:r w:rsidRPr="00D333E3">
        <w:rPr>
          <w:rFonts w:ascii="Calibri" w:eastAsia="Calibri" w:hAnsi="Calibri" w:cs="Times New Roman"/>
          <w:bCs/>
          <w:kern w:val="0"/>
          <w14:ligatures w14:val="none"/>
        </w:rPr>
        <w:t>Spremembe in dopolnitve so oštevilčene, pri vsaki točki pa je navedena kontaktna oseba za vsebinska vprašanja. V okrožnici je zajeta naslednja vsebina:</w:t>
      </w:r>
    </w:p>
    <w:p w14:paraId="40B06B9E" w14:textId="77777777" w:rsidR="00D333E3" w:rsidRPr="00C41891" w:rsidRDefault="00D333E3" w:rsidP="00C41891">
      <w:pPr>
        <w:tabs>
          <w:tab w:val="left" w:pos="5670"/>
        </w:tabs>
        <w:spacing w:after="0" w:line="240" w:lineRule="exact"/>
        <w:jc w:val="both"/>
        <w:rPr>
          <w:rFonts w:ascii="Calibri" w:eastAsia="Calibri" w:hAnsi="Calibri" w:cs="Times New Roman"/>
          <w:bCs/>
          <w:kern w:val="0"/>
          <w14:ligatures w14:val="none"/>
        </w:rPr>
      </w:pPr>
    </w:p>
    <w:p w14:paraId="66917E3F" w14:textId="731A409F" w:rsidR="00C660F7" w:rsidRPr="00C660F7" w:rsidRDefault="0052438C" w:rsidP="00C660F7">
      <w:pPr>
        <w:pStyle w:val="Kazalovsebine1"/>
        <w:jc w:val="both"/>
        <w:rPr>
          <w:rFonts w:asciiTheme="minorHAnsi" w:eastAsiaTheme="minorEastAsia" w:hAnsiTheme="minorHAnsi" w:cstheme="minorBidi"/>
          <w:bCs/>
          <w:noProof/>
          <w:kern w:val="2"/>
          <w:sz w:val="24"/>
          <w14:ligatures w14:val="standardContextual"/>
        </w:rPr>
      </w:pPr>
      <w:r w:rsidRPr="00C660F7">
        <w:rPr>
          <w:rFonts w:cstheme="minorHAnsi"/>
          <w:bCs/>
          <w:noProof/>
        </w:rPr>
        <w:fldChar w:fldCharType="begin"/>
      </w:r>
      <w:r w:rsidRPr="00C660F7">
        <w:rPr>
          <w:rFonts w:cstheme="minorHAnsi"/>
          <w:bCs/>
          <w:noProof/>
        </w:rPr>
        <w:instrText xml:space="preserve"> TOC \o "1-3" \n \h \z \u </w:instrText>
      </w:r>
      <w:r w:rsidRPr="00C660F7">
        <w:rPr>
          <w:rFonts w:cstheme="minorHAnsi"/>
          <w:bCs/>
          <w:noProof/>
        </w:rPr>
        <w:fldChar w:fldCharType="separate"/>
      </w:r>
      <w:hyperlink w:anchor="_Toc237253796" w:history="1">
        <w:r w:rsidR="00C660F7" w:rsidRPr="00C660F7">
          <w:rPr>
            <w:rStyle w:val="Hiperpovezava"/>
            <w:bCs/>
            <w:noProof/>
          </w:rPr>
          <w:t>1.</w:t>
        </w:r>
        <w:r w:rsidR="00C660F7" w:rsidRPr="00C660F7">
          <w:rPr>
            <w:rFonts w:asciiTheme="minorHAnsi" w:eastAsiaTheme="minorEastAsia" w:hAnsiTheme="minorHAnsi" w:cstheme="minorBidi"/>
            <w:bCs/>
            <w:noProof/>
            <w:kern w:val="2"/>
            <w:sz w:val="24"/>
            <w14:ligatures w14:val="standardContextual"/>
          </w:rPr>
          <w:tab/>
        </w:r>
        <w:r w:rsidR="00C660F7" w:rsidRPr="00C660F7">
          <w:rPr>
            <w:rStyle w:val="Hiperpovezava"/>
            <w:bCs/>
            <w:noProof/>
          </w:rPr>
          <w:t>Aplikacija MP – nove storitve aplikacije MP s 1. 4. 2026</w:t>
        </w:r>
      </w:hyperlink>
    </w:p>
    <w:p w14:paraId="76A5361D" w14:textId="6C79623D" w:rsidR="00C660F7" w:rsidRPr="00C660F7" w:rsidRDefault="00C660F7" w:rsidP="00C660F7">
      <w:pPr>
        <w:pStyle w:val="Kazalovsebine1"/>
        <w:jc w:val="both"/>
        <w:rPr>
          <w:rFonts w:asciiTheme="minorHAnsi" w:eastAsiaTheme="minorEastAsia" w:hAnsiTheme="minorHAnsi" w:cstheme="minorBidi"/>
          <w:bCs/>
          <w:noProof/>
          <w:kern w:val="2"/>
          <w:sz w:val="24"/>
          <w14:ligatures w14:val="standardContextual"/>
        </w:rPr>
      </w:pPr>
      <w:hyperlink w:anchor="_Toc237253797" w:history="1">
        <w:r w:rsidRPr="00C660F7">
          <w:rPr>
            <w:rStyle w:val="Hiperpovezava"/>
            <w:bCs/>
            <w:noProof/>
          </w:rPr>
          <w:t>2.</w:t>
        </w:r>
        <w:r w:rsidRPr="00C660F7">
          <w:rPr>
            <w:rFonts w:asciiTheme="minorHAnsi" w:eastAsiaTheme="minorEastAsia" w:hAnsiTheme="minorHAnsi" w:cstheme="minorBidi"/>
            <w:bCs/>
            <w:noProof/>
            <w:kern w:val="2"/>
            <w:sz w:val="24"/>
            <w14:ligatures w14:val="standardContextual"/>
          </w:rPr>
          <w:tab/>
        </w:r>
        <w:r w:rsidRPr="00C660F7">
          <w:rPr>
            <w:rStyle w:val="Hiperpovezava"/>
            <w:bCs/>
            <w:noProof/>
          </w:rPr>
          <w:t>Onkologija z radioterapijo v bolnišnični dejavnosti – uvedba dodatka za robotsko asistiran kirurški poseg (E0631) s 1. 5. 2026</w:t>
        </w:r>
      </w:hyperlink>
    </w:p>
    <w:p w14:paraId="3B19F7B6" w14:textId="1F7C8642" w:rsidR="00C660F7" w:rsidRPr="00C660F7" w:rsidRDefault="00C660F7" w:rsidP="00C660F7">
      <w:pPr>
        <w:pStyle w:val="Kazalovsebine1"/>
        <w:jc w:val="both"/>
        <w:rPr>
          <w:rFonts w:asciiTheme="minorHAnsi" w:eastAsiaTheme="minorEastAsia" w:hAnsiTheme="minorHAnsi" w:cstheme="minorBidi"/>
          <w:bCs/>
          <w:noProof/>
          <w:kern w:val="2"/>
          <w:sz w:val="24"/>
          <w14:ligatures w14:val="standardContextual"/>
        </w:rPr>
      </w:pPr>
      <w:hyperlink w:anchor="_Toc237253798" w:history="1">
        <w:r w:rsidRPr="00C660F7">
          <w:rPr>
            <w:rStyle w:val="Hiperpovezava"/>
            <w:bCs/>
            <w:noProof/>
          </w:rPr>
          <w:t>3.</w:t>
        </w:r>
        <w:r w:rsidRPr="00C660F7">
          <w:rPr>
            <w:rFonts w:asciiTheme="minorHAnsi" w:eastAsiaTheme="minorEastAsia" w:hAnsiTheme="minorHAnsi" w:cstheme="minorBidi"/>
            <w:bCs/>
            <w:noProof/>
            <w:kern w:val="2"/>
            <w:sz w:val="24"/>
            <w14:ligatures w14:val="standardContextual"/>
          </w:rPr>
          <w:tab/>
        </w:r>
        <w:r w:rsidRPr="00C660F7">
          <w:rPr>
            <w:rStyle w:val="Hiperpovezava"/>
            <w:bCs/>
            <w:noProof/>
          </w:rPr>
          <w:t>Splošna ambulanta - dodatna ambulanta – uvedba Q0242 »ePosvet med zdravniki« s 1. 9. 2026</w:t>
        </w:r>
      </w:hyperlink>
    </w:p>
    <w:p w14:paraId="58E8115C" w14:textId="6E40E0A6" w:rsidR="00E07405" w:rsidRPr="001D5101" w:rsidRDefault="0052438C" w:rsidP="00C660F7">
      <w:pPr>
        <w:tabs>
          <w:tab w:val="left" w:pos="482"/>
          <w:tab w:val="right" w:leader="dot" w:pos="9629"/>
        </w:tabs>
        <w:spacing w:after="0" w:line="240" w:lineRule="auto"/>
        <w:jc w:val="both"/>
        <w:rPr>
          <w:rFonts w:eastAsia="Times New Roman" w:cstheme="minorHAnsi"/>
          <w:bCs/>
          <w:noProof/>
          <w:kern w:val="0"/>
          <w:lang w:eastAsia="sl-SI"/>
          <w14:ligatures w14:val="none"/>
        </w:rPr>
      </w:pPr>
      <w:r w:rsidRPr="00C660F7">
        <w:rPr>
          <w:rFonts w:eastAsia="Times New Roman" w:cstheme="minorHAnsi"/>
          <w:bCs/>
          <w:noProof/>
          <w:kern w:val="0"/>
          <w:lang w:eastAsia="sl-SI"/>
          <w14:ligatures w14:val="none"/>
        </w:rPr>
        <w:fldChar w:fldCharType="end"/>
      </w:r>
    </w:p>
    <w:p w14:paraId="03A0D406" w14:textId="77777777" w:rsidR="00036BA5" w:rsidRPr="001D5101" w:rsidRDefault="00036BA5" w:rsidP="001D5101">
      <w:pPr>
        <w:tabs>
          <w:tab w:val="left" w:pos="482"/>
          <w:tab w:val="right" w:leader="dot" w:pos="9629"/>
        </w:tabs>
        <w:spacing w:after="0" w:line="240" w:lineRule="auto"/>
        <w:jc w:val="both"/>
        <w:rPr>
          <w:rFonts w:eastAsia="Times New Roman" w:cstheme="minorHAnsi"/>
          <w:bCs/>
          <w:noProof/>
          <w:kern w:val="0"/>
          <w:lang w:eastAsia="sl-SI"/>
          <w14:ligatures w14:val="none"/>
        </w:rPr>
      </w:pPr>
    </w:p>
    <w:p w14:paraId="6F289F78" w14:textId="77777777" w:rsidR="0032462C" w:rsidRPr="00CC7AE2" w:rsidRDefault="0032462C" w:rsidP="00F83797">
      <w:pPr>
        <w:tabs>
          <w:tab w:val="left" w:pos="482"/>
          <w:tab w:val="right" w:leader="dot" w:pos="9629"/>
        </w:tabs>
        <w:spacing w:after="0" w:line="240" w:lineRule="auto"/>
        <w:jc w:val="both"/>
        <w:rPr>
          <w:rFonts w:eastAsia="Times New Roman" w:cstheme="minorHAnsi"/>
          <w:bCs/>
          <w:noProof/>
          <w:kern w:val="0"/>
          <w:lang w:eastAsia="sl-SI"/>
          <w14:ligatures w14:val="none"/>
        </w:rPr>
      </w:pPr>
    </w:p>
    <w:p w14:paraId="60B2CEC2" w14:textId="77777777" w:rsidR="0052438C" w:rsidRPr="00CC7AE2" w:rsidRDefault="0052438C" w:rsidP="0052438C">
      <w:pPr>
        <w:tabs>
          <w:tab w:val="left" w:pos="5670"/>
        </w:tabs>
        <w:spacing w:after="0" w:line="240" w:lineRule="exact"/>
        <w:jc w:val="both"/>
        <w:rPr>
          <w:rFonts w:ascii="Calibri" w:eastAsia="Calibri" w:hAnsi="Calibri" w:cs="Times New Roman"/>
          <w:kern w:val="0"/>
          <w14:ligatures w14:val="none"/>
        </w:rPr>
      </w:pPr>
      <w:r w:rsidRPr="00CC7AE2">
        <w:rPr>
          <w:rFonts w:ascii="Calibri" w:eastAsia="Calibri" w:hAnsi="Calibri" w:cs="Times New Roman"/>
          <w:kern w:val="0"/>
          <w14:ligatures w14:val="none"/>
        </w:rPr>
        <w:t>S spoštovanjem.</w:t>
      </w:r>
    </w:p>
    <w:p w14:paraId="54F1D6C9" w14:textId="77777777" w:rsidR="0052438C" w:rsidRPr="00CC7AE2" w:rsidRDefault="0052438C" w:rsidP="0052438C">
      <w:pPr>
        <w:tabs>
          <w:tab w:val="left" w:pos="5670"/>
        </w:tabs>
        <w:spacing w:after="0" w:line="240" w:lineRule="exact"/>
        <w:jc w:val="both"/>
        <w:rPr>
          <w:rFonts w:ascii="Calibri" w:eastAsia="Calibri" w:hAnsi="Calibri" w:cs="Times New Roman"/>
          <w:kern w:val="0"/>
          <w14:ligatures w14:val="none"/>
        </w:rPr>
      </w:pPr>
    </w:p>
    <w:tbl>
      <w:tblPr>
        <w:tblStyle w:val="Tabelamrea"/>
        <w:tblW w:w="0" w:type="auto"/>
        <w:tblBorders>
          <w:top w:val="none" w:sz="0" w:space="0" w:color="auto"/>
          <w:left w:val="none" w:sz="0" w:space="0" w:color="auto"/>
          <w:bottom w:val="none" w:sz="0" w:space="0" w:color="auto"/>
          <w:right w:val="none" w:sz="0" w:space="0" w:color="auto"/>
          <w:insideH w:val="dotted" w:sz="4" w:space="0" w:color="auto"/>
          <w:insideV w:val="none" w:sz="0" w:space="0" w:color="auto"/>
        </w:tblBorders>
        <w:tblLook w:val="04A0" w:firstRow="1" w:lastRow="0" w:firstColumn="1" w:lastColumn="0" w:noHBand="0" w:noVBand="1"/>
      </w:tblPr>
      <w:tblGrid>
        <w:gridCol w:w="4701"/>
        <w:gridCol w:w="4701"/>
      </w:tblGrid>
      <w:tr w:rsidR="00CC7AE2" w:rsidRPr="00CC7AE2" w14:paraId="58EC805B" w14:textId="77777777" w:rsidTr="002D549E">
        <w:trPr>
          <w:trHeight w:val="74"/>
        </w:trPr>
        <w:tc>
          <w:tcPr>
            <w:tcW w:w="4701" w:type="dxa"/>
          </w:tcPr>
          <w:p w14:paraId="06DB2338" w14:textId="34E8BFD0" w:rsidR="00F927C8" w:rsidRPr="00E166C9" w:rsidRDefault="0052438C" w:rsidP="00B956EB">
            <w:pPr>
              <w:tabs>
                <w:tab w:val="left" w:pos="5670"/>
              </w:tabs>
              <w:spacing w:line="240" w:lineRule="exact"/>
              <w:jc w:val="both"/>
              <w:rPr>
                <w:rFonts w:ascii="Calibri" w:eastAsia="Calibri" w:hAnsi="Calibri" w:cs="Times New Roman"/>
              </w:rPr>
            </w:pPr>
            <w:r w:rsidRPr="00E166C9">
              <w:rPr>
                <w:rFonts w:ascii="Calibri" w:eastAsia="Calibri" w:hAnsi="Calibri" w:cs="Times New Roman"/>
              </w:rPr>
              <w:t>Pripravil</w:t>
            </w:r>
            <w:r w:rsidR="00E8472B">
              <w:rPr>
                <w:rFonts w:ascii="Calibri" w:eastAsia="Calibri" w:hAnsi="Calibri" w:cs="Times New Roman"/>
              </w:rPr>
              <w:t>a</w:t>
            </w:r>
            <w:r w:rsidRPr="00E166C9">
              <w:rPr>
                <w:rFonts w:ascii="Calibri" w:eastAsia="Calibri" w:hAnsi="Calibri" w:cs="Times New Roman"/>
              </w:rPr>
              <w:t>:</w:t>
            </w:r>
          </w:p>
          <w:p w14:paraId="380FBDF1" w14:textId="056CC865" w:rsidR="00CD6608" w:rsidRPr="00E166C9" w:rsidRDefault="00CD6608" w:rsidP="0052438C">
            <w:pPr>
              <w:autoSpaceDE w:val="0"/>
              <w:autoSpaceDN w:val="0"/>
              <w:adjustRightInd w:val="0"/>
              <w:spacing w:line="240" w:lineRule="atLeast"/>
              <w:ind w:right="110"/>
              <w:jc w:val="both"/>
              <w:rPr>
                <w:rFonts w:ascii="Calibri" w:eastAsia="Times New Roman" w:hAnsi="Calibri" w:cs="Calibri"/>
                <w:lang w:eastAsia="sl-SI"/>
              </w:rPr>
            </w:pPr>
            <w:r w:rsidRPr="00E166C9">
              <w:rPr>
                <w:rFonts w:ascii="Calibri" w:eastAsia="Times New Roman" w:hAnsi="Calibri" w:cs="Calibri"/>
                <w:lang w:eastAsia="sl-SI"/>
              </w:rPr>
              <w:t>Jerneja Bergant, višja področna svetovalka</w:t>
            </w:r>
          </w:p>
          <w:p w14:paraId="581B1C1A" w14:textId="0A8EA8C6" w:rsidR="005A1E52" w:rsidRPr="00E166C9" w:rsidRDefault="005A1E52" w:rsidP="0052438C">
            <w:pPr>
              <w:autoSpaceDE w:val="0"/>
              <w:autoSpaceDN w:val="0"/>
              <w:adjustRightInd w:val="0"/>
              <w:spacing w:line="240" w:lineRule="atLeast"/>
              <w:ind w:right="110"/>
              <w:jc w:val="both"/>
              <w:rPr>
                <w:rFonts w:ascii="Calibri" w:eastAsia="Times New Roman" w:hAnsi="Calibri" w:cs="Calibri"/>
                <w:lang w:eastAsia="sl-SI"/>
              </w:rPr>
            </w:pPr>
          </w:p>
          <w:p w14:paraId="5AC31B83" w14:textId="44FE3336" w:rsidR="00C87D34" w:rsidRPr="00E166C9" w:rsidRDefault="00C87D34" w:rsidP="0052438C">
            <w:pPr>
              <w:autoSpaceDE w:val="0"/>
              <w:autoSpaceDN w:val="0"/>
              <w:adjustRightInd w:val="0"/>
              <w:spacing w:line="240" w:lineRule="atLeast"/>
              <w:ind w:right="110"/>
              <w:jc w:val="both"/>
              <w:rPr>
                <w:rFonts w:ascii="Calibri" w:eastAsia="Times New Roman" w:hAnsi="Calibri" w:cs="Calibri"/>
                <w:lang w:eastAsia="sl-SI"/>
              </w:rPr>
            </w:pPr>
          </w:p>
          <w:p w14:paraId="502735AA" w14:textId="77777777" w:rsidR="004F7113" w:rsidRPr="00E166C9" w:rsidRDefault="004F7113" w:rsidP="004F7113">
            <w:pPr>
              <w:tabs>
                <w:tab w:val="left" w:pos="5670"/>
              </w:tabs>
              <w:jc w:val="both"/>
              <w:rPr>
                <w:rFonts w:ascii="Calibri" w:eastAsia="Times New Roman" w:hAnsi="Calibri" w:cs="Calibri"/>
                <w:lang w:eastAsia="sl-SI"/>
              </w:rPr>
            </w:pPr>
          </w:p>
          <w:p w14:paraId="79CD135B" w14:textId="443EEBBE" w:rsidR="004F7113" w:rsidRPr="00E166C9" w:rsidRDefault="004F7113" w:rsidP="004F7113">
            <w:pPr>
              <w:tabs>
                <w:tab w:val="left" w:pos="5670"/>
              </w:tabs>
              <w:jc w:val="both"/>
              <w:rPr>
                <w:rFonts w:ascii="Calibri" w:eastAsia="Times New Roman" w:hAnsi="Calibri" w:cs="Calibri"/>
                <w:lang w:eastAsia="sl-SI"/>
              </w:rPr>
            </w:pPr>
          </w:p>
        </w:tc>
        <w:tc>
          <w:tcPr>
            <w:tcW w:w="4701" w:type="dxa"/>
          </w:tcPr>
          <w:p w14:paraId="4B6C779A" w14:textId="77777777" w:rsidR="0052438C" w:rsidRPr="00E166C9" w:rsidRDefault="0052438C" w:rsidP="00D647DE">
            <w:pPr>
              <w:tabs>
                <w:tab w:val="left" w:pos="5670"/>
              </w:tabs>
              <w:spacing w:line="240" w:lineRule="exact"/>
              <w:ind w:left="855"/>
              <w:jc w:val="both"/>
              <w:rPr>
                <w:rFonts w:ascii="Calibri" w:eastAsia="Times New Roman" w:hAnsi="Calibri" w:cs="Calibri"/>
                <w:lang w:eastAsia="sl-SI"/>
              </w:rPr>
            </w:pPr>
            <w:r w:rsidRPr="00E166C9">
              <w:rPr>
                <w:rFonts w:ascii="Calibri" w:eastAsia="Times New Roman" w:hAnsi="Calibri" w:cs="Calibri"/>
                <w:lang w:eastAsia="sl-SI"/>
              </w:rPr>
              <w:t>Sladjana Jelisavčić,</w:t>
            </w:r>
          </w:p>
          <w:p w14:paraId="1B353E5E" w14:textId="3EF42CD4" w:rsidR="0052438C" w:rsidRDefault="004D1FC9" w:rsidP="00D647DE">
            <w:pPr>
              <w:tabs>
                <w:tab w:val="left" w:pos="5670"/>
              </w:tabs>
              <w:spacing w:line="240" w:lineRule="exact"/>
              <w:ind w:left="855"/>
              <w:jc w:val="both"/>
              <w:rPr>
                <w:rFonts w:ascii="Calibri" w:eastAsia="Times New Roman" w:hAnsi="Calibri" w:cs="Calibri"/>
                <w:lang w:eastAsia="sl-SI"/>
              </w:rPr>
            </w:pPr>
            <w:r w:rsidRPr="00E166C9">
              <w:rPr>
                <w:rFonts w:ascii="Calibri" w:eastAsia="Times New Roman" w:hAnsi="Calibri" w:cs="Calibri"/>
                <w:lang w:eastAsia="sl-SI"/>
              </w:rPr>
              <w:t>v</w:t>
            </w:r>
            <w:r w:rsidR="0052438C" w:rsidRPr="00E166C9">
              <w:rPr>
                <w:rFonts w:ascii="Calibri" w:eastAsia="Times New Roman" w:hAnsi="Calibri" w:cs="Calibri"/>
                <w:lang w:eastAsia="sl-SI"/>
              </w:rPr>
              <w:t>odja</w:t>
            </w:r>
            <w:r w:rsidRPr="00E166C9">
              <w:rPr>
                <w:rFonts w:ascii="Calibri" w:eastAsia="Times New Roman" w:hAnsi="Calibri" w:cs="Calibri"/>
                <w:lang w:eastAsia="sl-SI"/>
              </w:rPr>
              <w:t xml:space="preserve"> </w:t>
            </w:r>
            <w:r w:rsidR="0052438C" w:rsidRPr="00E166C9">
              <w:rPr>
                <w:rFonts w:ascii="Calibri" w:eastAsia="Times New Roman" w:hAnsi="Calibri" w:cs="Calibri"/>
                <w:lang w:eastAsia="sl-SI"/>
              </w:rPr>
              <w:t>področja</w:t>
            </w:r>
            <w:r w:rsidR="00B956EB" w:rsidRPr="00E166C9">
              <w:rPr>
                <w:rFonts w:ascii="Calibri" w:eastAsia="Times New Roman" w:hAnsi="Calibri" w:cs="Calibri"/>
                <w:lang w:eastAsia="sl-SI"/>
              </w:rPr>
              <w:t xml:space="preserve"> I</w:t>
            </w:r>
            <w:r w:rsidR="0052438C" w:rsidRPr="00CC7AE2">
              <w:rPr>
                <w:rFonts w:ascii="Calibri" w:eastAsia="Times New Roman" w:hAnsi="Calibri" w:cs="Calibri"/>
                <w:lang w:eastAsia="sl-SI"/>
              </w:rPr>
              <w:t xml:space="preserve"> </w:t>
            </w:r>
          </w:p>
          <w:p w14:paraId="7EF65CF4" w14:textId="77777777" w:rsidR="00730C77" w:rsidRDefault="00730C77" w:rsidP="00D647DE">
            <w:pPr>
              <w:tabs>
                <w:tab w:val="left" w:pos="5670"/>
              </w:tabs>
              <w:spacing w:line="240" w:lineRule="exact"/>
              <w:ind w:left="855"/>
              <w:jc w:val="both"/>
              <w:rPr>
                <w:rFonts w:ascii="Calibri" w:eastAsia="Times New Roman" w:hAnsi="Calibri" w:cs="Calibri"/>
                <w:lang w:eastAsia="sl-SI"/>
              </w:rPr>
            </w:pPr>
          </w:p>
          <w:p w14:paraId="4C2F9824" w14:textId="6216C293" w:rsidR="000026AF" w:rsidRPr="00CC7AE2" w:rsidRDefault="000026AF" w:rsidP="00DA1A0F">
            <w:pPr>
              <w:tabs>
                <w:tab w:val="left" w:pos="5670"/>
              </w:tabs>
              <w:spacing w:line="240" w:lineRule="exact"/>
              <w:jc w:val="both"/>
              <w:rPr>
                <w:rFonts w:ascii="Calibri" w:eastAsia="Calibri" w:hAnsi="Calibri" w:cs="Times New Roman"/>
              </w:rPr>
            </w:pPr>
          </w:p>
        </w:tc>
      </w:tr>
    </w:tbl>
    <w:p w14:paraId="45233E7A" w14:textId="77777777" w:rsidR="004F7113" w:rsidRPr="00743A37" w:rsidRDefault="004F7113" w:rsidP="004F7113">
      <w:pPr>
        <w:tabs>
          <w:tab w:val="left" w:pos="482"/>
          <w:tab w:val="right" w:leader="dot" w:pos="9629"/>
        </w:tabs>
        <w:spacing w:after="0" w:line="240" w:lineRule="auto"/>
        <w:jc w:val="both"/>
        <w:rPr>
          <w:rFonts w:ascii="Calibri" w:eastAsia="Times New Roman" w:hAnsi="Calibri" w:cs="Calibri"/>
          <w:bCs/>
          <w:noProof/>
          <w:kern w:val="0"/>
          <w:lang w:eastAsia="sl-SI"/>
          <w14:ligatures w14:val="none"/>
        </w:rPr>
      </w:pPr>
      <w:r w:rsidRPr="00743A37">
        <w:rPr>
          <w:rFonts w:ascii="Calibri" w:eastAsia="Times New Roman" w:hAnsi="Calibri" w:cs="Calibri"/>
          <w:bCs/>
          <w:noProof/>
          <w:kern w:val="0"/>
          <w:lang w:eastAsia="sl-SI"/>
          <w14:ligatures w14:val="none"/>
        </w:rPr>
        <w:t>Priloge:</w:t>
      </w:r>
    </w:p>
    <w:p w14:paraId="5CCCD331" w14:textId="19EEECA0" w:rsidR="007E144E" w:rsidRPr="008F53C0" w:rsidRDefault="007E144E" w:rsidP="008F53C0">
      <w:pPr>
        <w:tabs>
          <w:tab w:val="left" w:pos="5670"/>
        </w:tabs>
        <w:spacing w:after="0" w:line="240" w:lineRule="auto"/>
        <w:jc w:val="both"/>
        <w:rPr>
          <w:rFonts w:ascii="Calibri" w:eastAsia="Calibri" w:hAnsi="Calibri" w:cs="Calibri"/>
        </w:rPr>
      </w:pPr>
    </w:p>
    <w:p w14:paraId="307508ED" w14:textId="7B67111A" w:rsidR="004359FC" w:rsidRDefault="002C7EA0" w:rsidP="00C908E8">
      <w:pPr>
        <w:pStyle w:val="Odstavekseznama"/>
        <w:numPr>
          <w:ilvl w:val="0"/>
          <w:numId w:val="10"/>
        </w:numPr>
        <w:tabs>
          <w:tab w:val="left" w:pos="5670"/>
        </w:tabs>
        <w:spacing w:after="0" w:line="240" w:lineRule="auto"/>
        <w:ind w:left="357" w:hanging="357"/>
        <w:jc w:val="both"/>
        <w:rPr>
          <w:rFonts w:ascii="Calibri" w:eastAsia="Calibri" w:hAnsi="Calibri" w:cs="Times New Roman"/>
          <w:lang w:eastAsia="sl-SI"/>
        </w:rPr>
      </w:pPr>
      <w:r>
        <w:rPr>
          <w:rFonts w:ascii="Calibri" w:eastAsia="Calibri" w:hAnsi="Calibri" w:cs="Calibri"/>
        </w:rPr>
        <w:t xml:space="preserve">Priloga 1: Spremembe </w:t>
      </w:r>
      <w:r w:rsidR="00C908E8">
        <w:rPr>
          <w:rFonts w:ascii="Calibri" w:eastAsia="Calibri" w:hAnsi="Calibri" w:cs="Calibri"/>
        </w:rPr>
        <w:t>seznama storitev 15.32 »</w:t>
      </w:r>
      <w:r w:rsidR="00C908E8" w:rsidRPr="00A66A69">
        <w:rPr>
          <w:rFonts w:ascii="Calibri" w:eastAsia="Times New Roman" w:hAnsi="Calibri" w:cs="Arial"/>
          <w:iCs/>
          <w:lang w:eastAsia="sl-SI"/>
        </w:rPr>
        <w:t>Storitve aplikacije MP (702 651)</w:t>
      </w:r>
      <w:r w:rsidR="00C908E8">
        <w:rPr>
          <w:rFonts w:ascii="Calibri" w:eastAsia="Calibri" w:hAnsi="Calibri" w:cs="Calibri"/>
        </w:rPr>
        <w:t>«</w:t>
      </w:r>
      <w:r w:rsidR="00E7517A">
        <w:rPr>
          <w:rFonts w:ascii="Calibri" w:eastAsia="Calibri" w:hAnsi="Calibri" w:cs="Times New Roman"/>
          <w:lang w:eastAsia="sl-SI"/>
        </w:rPr>
        <w:tab/>
      </w:r>
    </w:p>
    <w:p w14:paraId="24880B06" w14:textId="58F27CA0" w:rsidR="00E7517A" w:rsidRPr="0032462C" w:rsidRDefault="00E7517A" w:rsidP="0032462C">
      <w:pPr>
        <w:tabs>
          <w:tab w:val="left" w:pos="5670"/>
        </w:tabs>
        <w:spacing w:after="0" w:line="240" w:lineRule="exact"/>
        <w:jc w:val="both"/>
        <w:rPr>
          <w:rFonts w:ascii="Calibri" w:eastAsia="Calibri" w:hAnsi="Calibri" w:cs="Times New Roman"/>
          <w:kern w:val="0"/>
          <w:lang w:eastAsia="sl-SI"/>
          <w14:ligatures w14:val="none"/>
        </w:rPr>
      </w:pPr>
      <w:r>
        <w:rPr>
          <w:rFonts w:ascii="Calibri" w:eastAsia="Calibri" w:hAnsi="Calibri" w:cs="Times New Roman"/>
          <w:kern w:val="0"/>
          <w:lang w:eastAsia="sl-SI"/>
          <w14:ligatures w14:val="none"/>
        </w:rPr>
        <w:tab/>
      </w:r>
    </w:p>
    <w:p w14:paraId="040516C0" w14:textId="27D73493" w:rsidR="0052438C" w:rsidRPr="00593134" w:rsidRDefault="0052438C" w:rsidP="00242E02">
      <w:pPr>
        <w:pStyle w:val="Odstavekseznama"/>
        <w:numPr>
          <w:ilvl w:val="0"/>
          <w:numId w:val="10"/>
        </w:numPr>
        <w:tabs>
          <w:tab w:val="left" w:pos="5670"/>
        </w:tabs>
        <w:spacing w:after="0" w:line="240" w:lineRule="auto"/>
        <w:ind w:left="357" w:hanging="357"/>
        <w:jc w:val="both"/>
        <w:rPr>
          <w:rFonts w:ascii="Calibri" w:eastAsia="Calibri" w:hAnsi="Calibri" w:cs="Times New Roman"/>
          <w:highlight w:val="yellow"/>
        </w:rPr>
        <w:sectPr w:rsidR="0052438C" w:rsidRPr="00593134" w:rsidSect="00EA2DFB">
          <w:footerReference w:type="default" r:id="rId8"/>
          <w:headerReference w:type="first" r:id="rId9"/>
          <w:pgSz w:w="11906" w:h="16838"/>
          <w:pgMar w:top="919" w:right="1247" w:bottom="851" w:left="1247" w:header="284" w:footer="709" w:gutter="0"/>
          <w:pgNumType w:start="1"/>
          <w:cols w:space="708"/>
          <w:titlePg/>
          <w:docGrid w:linePitch="360"/>
        </w:sectPr>
      </w:pPr>
      <w:r w:rsidRPr="00593134">
        <w:rPr>
          <w:rFonts w:ascii="Calibri" w:eastAsia="Calibri" w:hAnsi="Calibri" w:cs="Times New Roman"/>
          <w:highlight w:val="yellow"/>
          <w:lang w:eastAsia="sl-SI"/>
        </w:rPr>
        <w:br w:type="page"/>
      </w:r>
    </w:p>
    <w:p w14:paraId="5BA3546E" w14:textId="644D3914" w:rsidR="00C908E8" w:rsidRDefault="00C908E8" w:rsidP="00C908E8">
      <w:pPr>
        <w:numPr>
          <w:ilvl w:val="0"/>
          <w:numId w:val="36"/>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0" w:name="_Toc237253796"/>
      <w:bookmarkStart w:id="1" w:name="_Toc160434780"/>
      <w:bookmarkStart w:id="2" w:name="_Toc193108421"/>
      <w:bookmarkStart w:id="3" w:name="_Toc145493686"/>
      <w:bookmarkStart w:id="4" w:name="_Toc128479552"/>
      <w:bookmarkStart w:id="5" w:name="_Hlk155268636"/>
      <w:bookmarkStart w:id="6" w:name="_Toc74730418"/>
      <w:bookmarkStart w:id="7" w:name="_Toc108777993"/>
      <w:bookmarkStart w:id="8" w:name="_Hlk113350167"/>
      <w:bookmarkStart w:id="9" w:name="_Toc106358478"/>
      <w:bookmarkStart w:id="10" w:name="_Hlk119860980"/>
      <w:r>
        <w:rPr>
          <w:rFonts w:ascii="Calibri" w:eastAsia="Times New Roman" w:hAnsi="Calibri" w:cs="Arial"/>
          <w:b/>
          <w:color w:val="0070C0"/>
          <w:kern w:val="0"/>
          <w:sz w:val="28"/>
          <w:szCs w:val="28"/>
          <w:lang w:eastAsia="sl-SI"/>
          <w14:ligatures w14:val="none"/>
        </w:rPr>
        <w:lastRenderedPageBreak/>
        <w:t xml:space="preserve">Aplikacija MP </w:t>
      </w:r>
      <w:r w:rsidR="00C660F7">
        <w:rPr>
          <w:rFonts w:ascii="Calibri" w:eastAsia="Times New Roman" w:hAnsi="Calibri" w:cs="Arial"/>
          <w:b/>
          <w:color w:val="0070C0"/>
          <w:kern w:val="0"/>
          <w:sz w:val="28"/>
          <w:szCs w:val="28"/>
          <w:lang w:eastAsia="sl-SI"/>
          <w14:ligatures w14:val="none"/>
        </w:rPr>
        <w:t>–</w:t>
      </w:r>
      <w:r>
        <w:rPr>
          <w:rFonts w:ascii="Calibri" w:eastAsia="Times New Roman" w:hAnsi="Calibri" w:cs="Arial"/>
          <w:b/>
          <w:color w:val="0070C0"/>
          <w:kern w:val="0"/>
          <w:sz w:val="28"/>
          <w:szCs w:val="28"/>
          <w:lang w:eastAsia="sl-SI"/>
          <w14:ligatures w14:val="none"/>
        </w:rPr>
        <w:t xml:space="preserve"> n</w:t>
      </w:r>
      <w:r w:rsidRPr="00063335">
        <w:rPr>
          <w:rFonts w:ascii="Calibri" w:eastAsia="Times New Roman" w:hAnsi="Calibri" w:cs="Arial"/>
          <w:b/>
          <w:color w:val="0070C0"/>
          <w:kern w:val="0"/>
          <w:sz w:val="28"/>
          <w:szCs w:val="28"/>
          <w:lang w:eastAsia="sl-SI"/>
          <w14:ligatures w14:val="none"/>
        </w:rPr>
        <w:t>ove storitve aplikacije MP</w:t>
      </w:r>
      <w:r>
        <w:rPr>
          <w:rFonts w:ascii="Calibri" w:eastAsia="Times New Roman" w:hAnsi="Calibri" w:cs="Arial"/>
          <w:b/>
          <w:color w:val="0070C0"/>
          <w:kern w:val="0"/>
          <w:sz w:val="28"/>
          <w:szCs w:val="28"/>
          <w:lang w:eastAsia="sl-SI"/>
          <w14:ligatures w14:val="none"/>
        </w:rPr>
        <w:t xml:space="preserve"> s </w:t>
      </w:r>
      <w:r w:rsidRPr="000E7D2E">
        <w:rPr>
          <w:rFonts w:ascii="Calibri" w:eastAsia="Times New Roman" w:hAnsi="Calibri" w:cs="Arial"/>
          <w:b/>
          <w:color w:val="0070C0"/>
          <w:kern w:val="0"/>
          <w:sz w:val="28"/>
          <w:szCs w:val="28"/>
          <w:lang w:eastAsia="sl-SI"/>
          <w14:ligatures w14:val="none"/>
        </w:rPr>
        <w:t>1. 4.</w:t>
      </w:r>
      <w:r>
        <w:rPr>
          <w:rFonts w:ascii="Calibri" w:eastAsia="Times New Roman" w:hAnsi="Calibri" w:cs="Arial"/>
          <w:b/>
          <w:color w:val="0070C0"/>
          <w:kern w:val="0"/>
          <w:sz w:val="28"/>
          <w:szCs w:val="28"/>
          <w:lang w:eastAsia="sl-SI"/>
          <w14:ligatures w14:val="none"/>
        </w:rPr>
        <w:t xml:space="preserve"> 2026</w:t>
      </w:r>
      <w:bookmarkEnd w:id="0"/>
    </w:p>
    <w:p w14:paraId="23EADFA5" w14:textId="77777777" w:rsidR="00C908E8" w:rsidRPr="00876FE1" w:rsidRDefault="00C908E8" w:rsidP="00876FE1">
      <w:pPr>
        <w:spacing w:after="0" w:line="240" w:lineRule="auto"/>
        <w:rPr>
          <w:rFonts w:ascii="Calibri" w:eastAsia="Times New Roman" w:hAnsi="Calibri" w:cs="Calibri"/>
          <w:b/>
          <w:color w:val="0070C0"/>
          <w:kern w:val="0"/>
          <w:lang w:eastAsia="sl-SI"/>
          <w14:ligatures w14:val="none"/>
        </w:rPr>
      </w:pPr>
    </w:p>
    <w:p w14:paraId="04929510" w14:textId="77777777" w:rsidR="00C908E8" w:rsidRPr="00876FE1" w:rsidRDefault="00C908E8" w:rsidP="00876FE1">
      <w:pPr>
        <w:spacing w:after="0" w:line="240" w:lineRule="auto"/>
        <w:jc w:val="both"/>
        <w:rPr>
          <w:rFonts w:ascii="Calibri" w:eastAsia="Times New Roman" w:hAnsi="Calibri" w:cs="Calibri"/>
          <w:i/>
          <w:color w:val="0070C0"/>
          <w:kern w:val="0"/>
          <w:lang w:eastAsia="sl-SI"/>
          <w14:ligatures w14:val="none"/>
        </w:rPr>
      </w:pPr>
      <w:r w:rsidRPr="00876FE1">
        <w:rPr>
          <w:rFonts w:ascii="Calibri" w:eastAsia="Times New Roman" w:hAnsi="Calibri" w:cs="Calibri"/>
          <w:i/>
          <w:color w:val="0070C0"/>
          <w:kern w:val="0"/>
          <w:lang w:eastAsia="sl-SI"/>
          <w14:ligatures w14:val="none"/>
        </w:rPr>
        <w:t>Uri Soča</w:t>
      </w:r>
    </w:p>
    <w:p w14:paraId="066D2B4E" w14:textId="77777777" w:rsidR="00C908E8" w:rsidRPr="00876FE1" w:rsidRDefault="00C908E8" w:rsidP="00876FE1">
      <w:pPr>
        <w:spacing w:after="0" w:line="240" w:lineRule="auto"/>
        <w:jc w:val="both"/>
        <w:rPr>
          <w:rFonts w:ascii="Calibri" w:eastAsia="Times New Roman" w:hAnsi="Calibri" w:cs="Calibri"/>
          <w:i/>
          <w:color w:val="0070C0"/>
          <w:kern w:val="0"/>
          <w:lang w:eastAsia="sl-SI"/>
          <w14:ligatures w14:val="none"/>
        </w:rPr>
      </w:pPr>
    </w:p>
    <w:p w14:paraId="5FB0FE39" w14:textId="278DAFAC" w:rsidR="00C908E8" w:rsidRPr="00876FE1" w:rsidRDefault="00C908E8" w:rsidP="00876FE1">
      <w:pPr>
        <w:spacing w:after="0" w:line="240" w:lineRule="auto"/>
        <w:jc w:val="both"/>
        <w:rPr>
          <w:rFonts w:ascii="Calibri" w:eastAsia="Times New Roman" w:hAnsi="Calibri" w:cs="Calibri"/>
          <w:iCs/>
          <w:kern w:val="0"/>
          <w:lang w:eastAsia="sl-SI"/>
          <w14:ligatures w14:val="none"/>
        </w:rPr>
      </w:pPr>
      <w:r w:rsidRPr="00876FE1">
        <w:rPr>
          <w:rFonts w:ascii="Calibri" w:eastAsia="Times New Roman" w:hAnsi="Calibri" w:cs="Calibri"/>
          <w:iCs/>
          <w:kern w:val="0"/>
          <w:lang w:eastAsia="sl-SI"/>
          <w14:ligatures w14:val="none"/>
        </w:rPr>
        <w:t xml:space="preserve">V seznam storitev </w:t>
      </w:r>
      <w:r w:rsidR="00267A96" w:rsidRPr="00876FE1">
        <w:rPr>
          <w:rFonts w:ascii="Calibri" w:eastAsia="Times New Roman" w:hAnsi="Calibri" w:cs="Calibri"/>
          <w:iCs/>
          <w:kern w:val="0"/>
          <w:lang w:eastAsia="sl-SI"/>
          <w14:ligatures w14:val="none"/>
        </w:rPr>
        <w:t xml:space="preserve">15.32 »Storitve aplikacije MP (702 651)« </w:t>
      </w:r>
      <w:r w:rsidRPr="00876FE1">
        <w:rPr>
          <w:rFonts w:ascii="Calibri" w:eastAsia="Times New Roman" w:hAnsi="Calibri" w:cs="Calibri"/>
          <w:iCs/>
          <w:kern w:val="0"/>
          <w:lang w:eastAsia="sl-SI"/>
          <w14:ligatures w14:val="none"/>
        </w:rPr>
        <w:t>uvajamo nove storitve</w:t>
      </w:r>
      <w:r w:rsidR="009235F6" w:rsidRPr="00876FE1">
        <w:rPr>
          <w:rFonts w:ascii="Calibri" w:eastAsia="Times New Roman" w:hAnsi="Calibri" w:cs="Calibri"/>
          <w:iCs/>
          <w:kern w:val="0"/>
          <w:lang w:eastAsia="sl-SI"/>
          <w14:ligatures w14:val="none"/>
        </w:rPr>
        <w:t>, nekatere storitve ukinjamo, nekaterim storitvam pa spreminjamo kratke nazive</w:t>
      </w:r>
      <w:r w:rsidRPr="00876FE1">
        <w:rPr>
          <w:rFonts w:ascii="Calibri" w:eastAsia="Times New Roman" w:hAnsi="Calibri" w:cs="Calibri"/>
          <w:iCs/>
          <w:kern w:val="0"/>
          <w:lang w:eastAsia="sl-SI"/>
          <w14:ligatures w14:val="none"/>
        </w:rPr>
        <w:t>.</w:t>
      </w:r>
      <w:r w:rsidR="00267A96" w:rsidRPr="00876FE1">
        <w:rPr>
          <w:rFonts w:ascii="Calibri" w:eastAsia="Times New Roman" w:hAnsi="Calibri" w:cs="Calibri"/>
          <w:iCs/>
          <w:kern w:val="0"/>
          <w:lang w:eastAsia="sl-SI"/>
          <w14:ligatures w14:val="none"/>
        </w:rPr>
        <w:t xml:space="preserve"> </w:t>
      </w:r>
      <w:r w:rsidRPr="00876FE1">
        <w:rPr>
          <w:rFonts w:ascii="Calibri" w:eastAsia="Times New Roman" w:hAnsi="Calibri" w:cs="Calibri"/>
          <w:iCs/>
          <w:kern w:val="0"/>
          <w:lang w:eastAsia="sl-SI"/>
          <w14:ligatures w14:val="none"/>
        </w:rPr>
        <w:t>Spremembe so razvidne iz Priloge 1 te okrožnice.</w:t>
      </w:r>
    </w:p>
    <w:p w14:paraId="7233A80E" w14:textId="77777777" w:rsidR="00876FE1" w:rsidRDefault="00876FE1" w:rsidP="00876FE1">
      <w:pPr>
        <w:spacing w:after="0" w:line="240" w:lineRule="auto"/>
        <w:jc w:val="both"/>
        <w:rPr>
          <w:rFonts w:ascii="Calibri" w:eastAsia="Times New Roman" w:hAnsi="Calibri" w:cs="Calibri"/>
          <w:iCs/>
          <w:kern w:val="0"/>
          <w:lang w:eastAsia="sl-SI"/>
          <w14:ligatures w14:val="none"/>
        </w:rPr>
      </w:pPr>
    </w:p>
    <w:p w14:paraId="239AF5E7" w14:textId="77777777" w:rsidR="00D540B3" w:rsidRPr="00876FE1" w:rsidRDefault="00D540B3" w:rsidP="00876FE1">
      <w:pPr>
        <w:spacing w:after="0" w:line="240" w:lineRule="auto"/>
        <w:jc w:val="both"/>
        <w:rPr>
          <w:rFonts w:ascii="Calibri" w:eastAsia="Times New Roman" w:hAnsi="Calibri" w:cs="Calibri"/>
          <w:iCs/>
          <w:kern w:val="0"/>
          <w:lang w:eastAsia="sl-SI"/>
          <w14:ligatures w14:val="none"/>
        </w:rPr>
      </w:pPr>
    </w:p>
    <w:p w14:paraId="70A3C9DB" w14:textId="0477AE2B" w:rsidR="00C908E8" w:rsidRPr="00876FE1" w:rsidRDefault="00C908E8" w:rsidP="00876FE1">
      <w:pPr>
        <w:widowControl w:val="0"/>
        <w:suppressAutoHyphens/>
        <w:spacing w:after="0" w:line="240" w:lineRule="auto"/>
        <w:jc w:val="both"/>
        <w:rPr>
          <w:rFonts w:ascii="Calibri" w:hAnsi="Calibri" w:cs="Calibri"/>
          <w:color w:val="000000"/>
        </w:rPr>
      </w:pPr>
      <w:r w:rsidRPr="00876FE1">
        <w:rPr>
          <w:rFonts w:ascii="Calibri" w:hAnsi="Calibri" w:cs="Calibri"/>
          <w:color w:val="000000"/>
        </w:rPr>
        <w:t>Sprememb</w:t>
      </w:r>
      <w:r w:rsidR="00F56348">
        <w:rPr>
          <w:rFonts w:ascii="Calibri" w:hAnsi="Calibri" w:cs="Calibri"/>
          <w:color w:val="000000"/>
        </w:rPr>
        <w:t>e</w:t>
      </w:r>
      <w:r w:rsidRPr="00876FE1">
        <w:rPr>
          <w:rFonts w:ascii="Calibri" w:hAnsi="Calibri" w:cs="Calibri"/>
          <w:color w:val="000000"/>
        </w:rPr>
        <w:t xml:space="preserve"> velja</w:t>
      </w:r>
      <w:r w:rsidR="00F56348">
        <w:rPr>
          <w:rFonts w:ascii="Calibri" w:hAnsi="Calibri" w:cs="Calibri"/>
          <w:color w:val="000000"/>
        </w:rPr>
        <w:t>jo</w:t>
      </w:r>
      <w:r w:rsidRPr="00876FE1">
        <w:rPr>
          <w:rFonts w:ascii="Calibri" w:hAnsi="Calibri" w:cs="Calibri"/>
          <w:color w:val="000000"/>
        </w:rPr>
        <w:t xml:space="preserve"> za storitve, opravljene od 1. 4. 2026 dalje.</w:t>
      </w:r>
    </w:p>
    <w:p w14:paraId="5683CDB2" w14:textId="77777777" w:rsidR="00C908E8" w:rsidRPr="00876FE1" w:rsidRDefault="00C908E8" w:rsidP="00876FE1">
      <w:pPr>
        <w:autoSpaceDE w:val="0"/>
        <w:autoSpaceDN w:val="0"/>
        <w:adjustRightInd w:val="0"/>
        <w:spacing w:after="0" w:line="240" w:lineRule="auto"/>
        <w:jc w:val="both"/>
        <w:rPr>
          <w:rFonts w:ascii="Calibri" w:eastAsia="Times New Roman" w:hAnsi="Calibri" w:cs="Calibri"/>
          <w:lang w:eastAsia="sl-SI"/>
        </w:rPr>
      </w:pPr>
    </w:p>
    <w:p w14:paraId="1976F850" w14:textId="77777777" w:rsidR="00C908E8" w:rsidRPr="00876FE1" w:rsidRDefault="00C908E8" w:rsidP="00876FE1">
      <w:pPr>
        <w:autoSpaceDE w:val="0"/>
        <w:autoSpaceDN w:val="0"/>
        <w:adjustRightInd w:val="0"/>
        <w:spacing w:after="0" w:line="240" w:lineRule="auto"/>
        <w:jc w:val="both"/>
        <w:rPr>
          <w:rFonts w:ascii="Calibri" w:eastAsia="Times New Roman" w:hAnsi="Calibri" w:cs="Calibri"/>
          <w:lang w:eastAsia="sl-SI"/>
        </w:rPr>
      </w:pPr>
      <w:r w:rsidRPr="00876FE1">
        <w:rPr>
          <w:rFonts w:ascii="Calibri" w:eastAsia="Times New Roman" w:hAnsi="Calibri" w:cs="Calibri"/>
          <w:lang w:eastAsia="sl-SI"/>
        </w:rPr>
        <w:t xml:space="preserve">Kontaktna oseba za vsebinska vprašanja: </w:t>
      </w:r>
    </w:p>
    <w:p w14:paraId="0420D5F4" w14:textId="77777777" w:rsidR="00C908E8" w:rsidRPr="00876FE1" w:rsidRDefault="00C908E8" w:rsidP="00876FE1">
      <w:pPr>
        <w:spacing w:after="0" w:line="240" w:lineRule="auto"/>
        <w:jc w:val="both"/>
        <w:rPr>
          <w:rFonts w:ascii="Calibri" w:eastAsia="Times New Roman" w:hAnsi="Calibri" w:cs="Calibri"/>
          <w:kern w:val="0"/>
          <w:lang w:eastAsia="sl-SI"/>
          <w14:ligatures w14:val="none"/>
        </w:rPr>
      </w:pPr>
      <w:r w:rsidRPr="00876FE1">
        <w:rPr>
          <w:rFonts w:ascii="Calibri" w:eastAsia="Calibri" w:hAnsi="Calibri" w:cs="Calibri"/>
          <w:bCs/>
        </w:rPr>
        <w:t xml:space="preserve">Maja Logar </w:t>
      </w:r>
      <w:r w:rsidRPr="00876FE1">
        <w:rPr>
          <w:rFonts w:ascii="Calibri" w:eastAsia="Times New Roman" w:hAnsi="Calibri" w:cs="Calibri"/>
          <w:kern w:val="0"/>
          <w:lang w:eastAsia="sl-SI"/>
          <w14:ligatures w14:val="none"/>
        </w:rPr>
        <w:t>(</w:t>
      </w:r>
      <w:hyperlink r:id="rId10" w:history="1">
        <w:r w:rsidRPr="00876FE1">
          <w:rPr>
            <w:rStyle w:val="Hiperpovezava"/>
            <w:rFonts w:ascii="Calibri" w:eastAsia="Calibri" w:hAnsi="Calibri" w:cs="Calibri"/>
            <w:bCs/>
          </w:rPr>
          <w:t>maja.logar</w:t>
        </w:r>
        <w:r w:rsidRPr="00876FE1">
          <w:rPr>
            <w:rStyle w:val="Hiperpovezava"/>
            <w:rFonts w:ascii="Calibri" w:eastAsia="Times New Roman" w:hAnsi="Calibri" w:cs="Calibri"/>
            <w:noProof/>
            <w:kern w:val="0"/>
            <w:lang w:eastAsia="sl-SI"/>
            <w14:ligatures w14:val="none"/>
          </w:rPr>
          <w:t>@zzzs.si</w:t>
        </w:r>
      </w:hyperlink>
      <w:r w:rsidRPr="00876FE1">
        <w:rPr>
          <w:rFonts w:ascii="Calibri" w:eastAsia="Times New Roman" w:hAnsi="Calibri" w:cs="Calibri"/>
          <w:kern w:val="0"/>
          <w:lang w:eastAsia="sl-SI"/>
          <w14:ligatures w14:val="none"/>
        </w:rPr>
        <w:t>; 01/30-77-276)</w:t>
      </w:r>
    </w:p>
    <w:p w14:paraId="24899842" w14:textId="7ABCB0A7" w:rsidR="00C908E8" w:rsidRPr="00876FE1" w:rsidRDefault="00C908E8" w:rsidP="00876FE1">
      <w:pPr>
        <w:spacing w:after="0" w:line="240" w:lineRule="auto"/>
        <w:jc w:val="both"/>
        <w:rPr>
          <w:rFonts w:ascii="Calibri" w:eastAsia="Times New Roman" w:hAnsi="Calibri" w:cs="Calibri"/>
          <w:iCs/>
          <w:kern w:val="0"/>
          <w:lang w:eastAsia="sl-SI"/>
          <w14:ligatures w14:val="none"/>
        </w:rPr>
      </w:pPr>
    </w:p>
    <w:p w14:paraId="249BEE14" w14:textId="77777777" w:rsidR="00654B3E" w:rsidRPr="00876FE1" w:rsidRDefault="00654B3E" w:rsidP="00876FE1">
      <w:pPr>
        <w:spacing w:after="0" w:line="240" w:lineRule="auto"/>
        <w:jc w:val="both"/>
        <w:rPr>
          <w:rFonts w:ascii="Calibri" w:eastAsia="Times New Roman" w:hAnsi="Calibri" w:cs="Calibri"/>
          <w:iCs/>
          <w:kern w:val="0"/>
          <w:lang w:eastAsia="sl-SI"/>
          <w14:ligatures w14:val="none"/>
        </w:rPr>
      </w:pPr>
    </w:p>
    <w:p w14:paraId="30442C15" w14:textId="77777777" w:rsidR="00C908E8" w:rsidRPr="00876FE1" w:rsidRDefault="00C908E8" w:rsidP="00876FE1">
      <w:pPr>
        <w:spacing w:after="0" w:line="240" w:lineRule="auto"/>
        <w:jc w:val="both"/>
        <w:rPr>
          <w:rFonts w:ascii="Calibri" w:eastAsia="Times New Roman" w:hAnsi="Calibri" w:cs="Calibri"/>
          <w:iCs/>
          <w:kern w:val="0"/>
          <w:lang w:eastAsia="sl-SI"/>
          <w14:ligatures w14:val="none"/>
        </w:rPr>
      </w:pPr>
    </w:p>
    <w:p w14:paraId="1C32DA30" w14:textId="461E629D" w:rsidR="00054853" w:rsidRPr="0065676B" w:rsidRDefault="00054853" w:rsidP="00054853">
      <w:pPr>
        <w:numPr>
          <w:ilvl w:val="0"/>
          <w:numId w:val="36"/>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11" w:name="_Toc237253797"/>
      <w:r w:rsidRPr="0083729D">
        <w:rPr>
          <w:rFonts w:ascii="Calibri" w:eastAsia="Times New Roman" w:hAnsi="Calibri" w:cs="Arial"/>
          <w:b/>
          <w:color w:val="0070C0"/>
          <w:kern w:val="0"/>
          <w:sz w:val="28"/>
          <w:szCs w:val="28"/>
          <w:lang w:eastAsia="sl-SI"/>
          <w14:ligatures w14:val="none"/>
        </w:rPr>
        <w:t xml:space="preserve">Onkologija z radioterapijo v bolnišnični dejavnosti </w:t>
      </w:r>
      <w:r>
        <w:rPr>
          <w:rFonts w:ascii="Calibri" w:eastAsia="Times New Roman" w:hAnsi="Calibri" w:cs="Arial"/>
          <w:b/>
          <w:color w:val="0070C0"/>
          <w:kern w:val="0"/>
          <w:sz w:val="28"/>
          <w:szCs w:val="28"/>
          <w:lang w:eastAsia="sl-SI"/>
          <w14:ligatures w14:val="none"/>
        </w:rPr>
        <w:t>– uvedba d</w:t>
      </w:r>
      <w:r w:rsidRPr="0083729D">
        <w:rPr>
          <w:rFonts w:ascii="Calibri" w:eastAsia="Times New Roman" w:hAnsi="Calibri" w:cs="Arial"/>
          <w:b/>
          <w:color w:val="0070C0"/>
          <w:kern w:val="0"/>
          <w:sz w:val="28"/>
          <w:szCs w:val="28"/>
          <w:lang w:eastAsia="sl-SI"/>
          <w14:ligatures w14:val="none"/>
        </w:rPr>
        <w:t>odat</w:t>
      </w:r>
      <w:r>
        <w:rPr>
          <w:rFonts w:ascii="Calibri" w:eastAsia="Times New Roman" w:hAnsi="Calibri" w:cs="Arial"/>
          <w:b/>
          <w:color w:val="0070C0"/>
          <w:kern w:val="0"/>
          <w:sz w:val="28"/>
          <w:szCs w:val="28"/>
          <w:lang w:eastAsia="sl-SI"/>
          <w14:ligatures w14:val="none"/>
        </w:rPr>
        <w:t>ka</w:t>
      </w:r>
      <w:r w:rsidRPr="0083729D">
        <w:rPr>
          <w:rFonts w:ascii="Calibri" w:eastAsia="Times New Roman" w:hAnsi="Calibri" w:cs="Arial"/>
          <w:b/>
          <w:color w:val="0070C0"/>
          <w:kern w:val="0"/>
          <w:sz w:val="28"/>
          <w:szCs w:val="28"/>
          <w:lang w:eastAsia="sl-SI"/>
          <w14:ligatures w14:val="none"/>
        </w:rPr>
        <w:t xml:space="preserve"> za robotsko asistiran kirurški poseg</w:t>
      </w:r>
      <w:r w:rsidR="00780F8A">
        <w:rPr>
          <w:rFonts w:ascii="Calibri" w:eastAsia="Times New Roman" w:hAnsi="Calibri" w:cs="Arial"/>
          <w:b/>
          <w:color w:val="0070C0"/>
          <w:kern w:val="0"/>
          <w:sz w:val="28"/>
          <w:szCs w:val="28"/>
          <w:lang w:eastAsia="sl-SI"/>
          <w14:ligatures w14:val="none"/>
        </w:rPr>
        <w:t xml:space="preserve"> (E0631)</w:t>
      </w:r>
      <w:r w:rsidRPr="0065676B">
        <w:rPr>
          <w:rFonts w:ascii="Calibri" w:eastAsia="Times New Roman" w:hAnsi="Calibri" w:cs="Arial"/>
          <w:b/>
          <w:color w:val="0070C0"/>
          <w:kern w:val="0"/>
          <w:sz w:val="28"/>
          <w:szCs w:val="28"/>
          <w:lang w:eastAsia="sl-SI"/>
          <w14:ligatures w14:val="none"/>
        </w:rPr>
        <w:t xml:space="preserve"> s 1. </w:t>
      </w:r>
      <w:r>
        <w:rPr>
          <w:rFonts w:ascii="Calibri" w:eastAsia="Times New Roman" w:hAnsi="Calibri" w:cs="Arial"/>
          <w:b/>
          <w:color w:val="0070C0"/>
          <w:kern w:val="0"/>
          <w:sz w:val="28"/>
          <w:szCs w:val="28"/>
          <w:lang w:eastAsia="sl-SI"/>
          <w14:ligatures w14:val="none"/>
        </w:rPr>
        <w:t xml:space="preserve">5. </w:t>
      </w:r>
      <w:r w:rsidRPr="0065676B">
        <w:rPr>
          <w:rFonts w:ascii="Calibri" w:eastAsia="Times New Roman" w:hAnsi="Calibri" w:cs="Arial"/>
          <w:b/>
          <w:color w:val="0070C0"/>
          <w:kern w:val="0"/>
          <w:sz w:val="28"/>
          <w:szCs w:val="28"/>
          <w:lang w:eastAsia="sl-SI"/>
          <w14:ligatures w14:val="none"/>
        </w:rPr>
        <w:t>2026</w:t>
      </w:r>
      <w:bookmarkEnd w:id="11"/>
    </w:p>
    <w:p w14:paraId="65E933E9" w14:textId="77777777" w:rsidR="00054853" w:rsidRPr="00876FE1" w:rsidRDefault="00054853" w:rsidP="00876FE1">
      <w:pPr>
        <w:keepNext/>
        <w:keepLines/>
        <w:spacing w:after="0" w:line="240" w:lineRule="auto"/>
        <w:jc w:val="both"/>
        <w:rPr>
          <w:rFonts w:ascii="Calibri" w:hAnsi="Calibri" w:cs="Calibri"/>
          <w:i/>
          <w:color w:val="0070C0"/>
        </w:rPr>
      </w:pPr>
    </w:p>
    <w:p w14:paraId="3E794EA2" w14:textId="08986B69" w:rsidR="00054853" w:rsidRPr="00876FE1" w:rsidRDefault="00054853" w:rsidP="00876FE1">
      <w:pPr>
        <w:spacing w:after="0" w:line="240" w:lineRule="auto"/>
        <w:jc w:val="both"/>
        <w:rPr>
          <w:rFonts w:ascii="Calibri" w:eastAsia="Times New Roman" w:hAnsi="Calibri" w:cs="Calibri"/>
          <w:i/>
          <w:color w:val="0070C0"/>
          <w:kern w:val="0"/>
          <w:lang w:eastAsia="sl-SI"/>
          <w14:ligatures w14:val="none"/>
        </w:rPr>
      </w:pPr>
      <w:r w:rsidRPr="00876FE1">
        <w:rPr>
          <w:rFonts w:ascii="Calibri" w:eastAsia="Times New Roman" w:hAnsi="Calibri" w:cs="Calibri"/>
          <w:i/>
          <w:color w:val="0070C0"/>
          <w:kern w:val="0"/>
          <w:lang w:eastAsia="sl-SI"/>
          <w14:ligatures w14:val="none"/>
        </w:rPr>
        <w:t>Onkološki inštitut</w:t>
      </w:r>
      <w:r w:rsidR="00D90B52" w:rsidRPr="00876FE1">
        <w:rPr>
          <w:rFonts w:ascii="Calibri" w:eastAsia="Times New Roman" w:hAnsi="Calibri" w:cs="Calibri"/>
          <w:i/>
          <w:color w:val="0070C0"/>
          <w:kern w:val="0"/>
          <w:lang w:eastAsia="sl-SI"/>
          <w14:ligatures w14:val="none"/>
        </w:rPr>
        <w:t xml:space="preserve"> Ljubljana</w:t>
      </w:r>
    </w:p>
    <w:p w14:paraId="4ECA6049" w14:textId="77777777" w:rsidR="00054853" w:rsidRPr="00876FE1" w:rsidRDefault="00054853" w:rsidP="00876FE1">
      <w:pPr>
        <w:spacing w:after="0" w:line="240" w:lineRule="auto"/>
        <w:jc w:val="both"/>
        <w:rPr>
          <w:rFonts w:ascii="Calibri" w:eastAsia="Times New Roman" w:hAnsi="Calibri" w:cs="Calibri"/>
          <w:i/>
          <w:color w:val="0070C0"/>
          <w:kern w:val="0"/>
          <w:lang w:eastAsia="sl-SI"/>
          <w14:ligatures w14:val="none"/>
        </w:rPr>
      </w:pPr>
    </w:p>
    <w:p w14:paraId="44DCBCA4" w14:textId="77777777" w:rsidR="00054853" w:rsidRDefault="00054853" w:rsidP="00876FE1">
      <w:pPr>
        <w:autoSpaceDE w:val="0"/>
        <w:autoSpaceDN w:val="0"/>
        <w:adjustRightInd w:val="0"/>
        <w:spacing w:after="0" w:line="240" w:lineRule="auto"/>
        <w:jc w:val="both"/>
        <w:rPr>
          <w:rFonts w:ascii="Calibri" w:eastAsia="Times New Roman" w:hAnsi="Calibri" w:cs="Calibri"/>
          <w:b/>
          <w:bCs/>
          <w:lang w:eastAsia="sl-SI"/>
        </w:rPr>
      </w:pPr>
      <w:r w:rsidRPr="00876FE1">
        <w:rPr>
          <w:rFonts w:ascii="Calibri" w:eastAsia="Times New Roman" w:hAnsi="Calibri" w:cs="Calibri"/>
          <w:b/>
          <w:bCs/>
          <w:lang w:eastAsia="sl-SI"/>
        </w:rPr>
        <w:t>Povzetek vsebine</w:t>
      </w:r>
    </w:p>
    <w:p w14:paraId="7057E387" w14:textId="77777777" w:rsidR="00876FE1" w:rsidRPr="00876FE1" w:rsidRDefault="00876FE1" w:rsidP="00876FE1">
      <w:pPr>
        <w:autoSpaceDE w:val="0"/>
        <w:autoSpaceDN w:val="0"/>
        <w:adjustRightInd w:val="0"/>
        <w:spacing w:after="0" w:line="240" w:lineRule="auto"/>
        <w:jc w:val="both"/>
        <w:rPr>
          <w:rFonts w:ascii="Calibri" w:eastAsia="Times New Roman" w:hAnsi="Calibri" w:cs="Calibri"/>
          <w:b/>
          <w:bCs/>
          <w:lang w:eastAsia="sl-SI"/>
        </w:rPr>
      </w:pPr>
    </w:p>
    <w:p w14:paraId="633DBD89" w14:textId="4D27154D" w:rsidR="00054853" w:rsidRPr="00876FE1" w:rsidRDefault="00054853" w:rsidP="00876FE1">
      <w:pPr>
        <w:spacing w:after="0" w:line="240" w:lineRule="auto"/>
        <w:jc w:val="both"/>
        <w:rPr>
          <w:rFonts w:ascii="Calibri" w:hAnsi="Calibri" w:cs="Calibri"/>
        </w:rPr>
      </w:pPr>
      <w:r w:rsidRPr="00876FE1">
        <w:rPr>
          <w:rFonts w:ascii="Calibri" w:hAnsi="Calibri" w:cs="Calibri"/>
        </w:rPr>
        <w:t xml:space="preserve">V Uredbi o programih storitev OZZ 2026 je opredeljeno, da lahko Onkološki inštitut obračunava storitev </w:t>
      </w:r>
      <w:proofErr w:type="gramStart"/>
      <w:r w:rsidRPr="00876FE1">
        <w:rPr>
          <w:rFonts w:ascii="Calibri" w:hAnsi="Calibri" w:cs="Calibri"/>
        </w:rPr>
        <w:t>E0631</w:t>
      </w:r>
      <w:proofErr w:type="gramEnd"/>
      <w:r w:rsidRPr="00876FE1">
        <w:rPr>
          <w:rFonts w:ascii="Calibri" w:hAnsi="Calibri" w:cs="Calibri"/>
        </w:rPr>
        <w:t xml:space="preserve"> »Dodatek za robotsko asistiran kirurški poseg« v dejavnosti onkologije z radioterapijo v bolnišnični dejavnosti, zato storitev E0631 s 1. 5. 2026 uvajamo v dejavnost 121 301</w:t>
      </w:r>
      <w:r w:rsidR="00450F75" w:rsidRPr="00876FE1">
        <w:rPr>
          <w:rFonts w:ascii="Calibri" w:hAnsi="Calibri" w:cs="Calibri"/>
        </w:rPr>
        <w:t xml:space="preserve"> »Akutna bolnišnična obravnava - SPP«</w:t>
      </w:r>
      <w:r w:rsidRPr="00876FE1">
        <w:rPr>
          <w:rFonts w:ascii="Calibri" w:hAnsi="Calibri" w:cs="Calibri"/>
        </w:rPr>
        <w:t>.</w:t>
      </w:r>
    </w:p>
    <w:p w14:paraId="529D286E" w14:textId="77777777" w:rsidR="00054853" w:rsidRPr="00876FE1" w:rsidRDefault="00054853" w:rsidP="00876FE1">
      <w:pPr>
        <w:spacing w:after="0" w:line="240" w:lineRule="auto"/>
        <w:jc w:val="both"/>
        <w:rPr>
          <w:rFonts w:ascii="Calibri" w:hAnsi="Calibri" w:cs="Calibri"/>
        </w:rPr>
      </w:pPr>
    </w:p>
    <w:p w14:paraId="7224E0DF" w14:textId="77777777" w:rsidR="00054853" w:rsidRDefault="00054853" w:rsidP="00876FE1">
      <w:pPr>
        <w:widowControl w:val="0"/>
        <w:suppressAutoHyphens/>
        <w:spacing w:after="0" w:line="240" w:lineRule="auto"/>
        <w:jc w:val="both"/>
        <w:rPr>
          <w:rFonts w:ascii="Calibri" w:eastAsia="Times New Roman" w:hAnsi="Calibri" w:cs="Calibri"/>
          <w:b/>
          <w:bCs/>
          <w:color w:val="000000"/>
          <w:lang w:eastAsia="sl-SI"/>
        </w:rPr>
      </w:pPr>
      <w:r w:rsidRPr="00876FE1">
        <w:rPr>
          <w:rFonts w:ascii="Calibri" w:eastAsia="Times New Roman" w:hAnsi="Calibri" w:cs="Calibri"/>
          <w:b/>
          <w:bCs/>
          <w:color w:val="000000"/>
          <w:lang w:eastAsia="sl-SI"/>
        </w:rPr>
        <w:t>Navodilo za obračun</w:t>
      </w:r>
    </w:p>
    <w:p w14:paraId="5A40A419" w14:textId="77777777" w:rsidR="00876FE1" w:rsidRDefault="00876FE1" w:rsidP="00876FE1">
      <w:pPr>
        <w:widowControl w:val="0"/>
        <w:suppressAutoHyphens/>
        <w:spacing w:after="0" w:line="240" w:lineRule="auto"/>
        <w:jc w:val="both"/>
        <w:rPr>
          <w:rFonts w:ascii="Calibri" w:eastAsia="Times New Roman" w:hAnsi="Calibri" w:cs="Calibri"/>
          <w:b/>
          <w:bCs/>
          <w:color w:val="000000"/>
          <w:lang w:eastAsia="sl-SI"/>
        </w:rPr>
      </w:pPr>
    </w:p>
    <w:p w14:paraId="0ACD987E" w14:textId="5259E23C" w:rsidR="00F54C53" w:rsidRPr="009F2D25" w:rsidRDefault="00F54C53" w:rsidP="00876FE1">
      <w:pPr>
        <w:widowControl w:val="0"/>
        <w:suppressAutoHyphens/>
        <w:spacing w:after="0" w:line="240" w:lineRule="auto"/>
        <w:jc w:val="both"/>
        <w:rPr>
          <w:rFonts w:ascii="Calibri" w:eastAsia="Times New Roman" w:hAnsi="Calibri" w:cs="Calibri"/>
          <w:lang w:eastAsia="sl-SI"/>
        </w:rPr>
      </w:pPr>
      <w:r w:rsidRPr="009F2D25">
        <w:rPr>
          <w:rFonts w:ascii="Calibri" w:eastAsia="Times New Roman" w:hAnsi="Calibri" w:cs="Calibri"/>
          <w:lang w:eastAsia="sl-SI"/>
        </w:rPr>
        <w:t xml:space="preserve">Izvajalec storitev </w:t>
      </w:r>
      <w:proofErr w:type="gramStart"/>
      <w:r w:rsidRPr="009F2D25">
        <w:rPr>
          <w:rFonts w:ascii="Calibri" w:eastAsia="Times New Roman" w:hAnsi="Calibri" w:cs="Calibri"/>
          <w:lang w:eastAsia="sl-SI"/>
        </w:rPr>
        <w:t>E0631</w:t>
      </w:r>
      <w:proofErr w:type="gramEnd"/>
      <w:r w:rsidRPr="009F2D25">
        <w:rPr>
          <w:rFonts w:ascii="Calibri" w:eastAsia="Times New Roman" w:hAnsi="Calibri" w:cs="Calibri"/>
          <w:lang w:eastAsia="sl-SI"/>
        </w:rPr>
        <w:t xml:space="preserve"> obračuna po strukturi SBD Obravnava na vrstah dokumenta 4-6 (Individualni račun za </w:t>
      </w:r>
      <w:proofErr w:type="spellStart"/>
      <w:r w:rsidRPr="009F2D25">
        <w:rPr>
          <w:rFonts w:ascii="Calibri" w:eastAsia="Times New Roman" w:hAnsi="Calibri" w:cs="Calibri"/>
          <w:lang w:eastAsia="sl-SI"/>
        </w:rPr>
        <w:t>MedZZ</w:t>
      </w:r>
      <w:proofErr w:type="spellEnd"/>
      <w:r w:rsidRPr="009F2D25">
        <w:rPr>
          <w:rFonts w:ascii="Calibri" w:eastAsia="Times New Roman" w:hAnsi="Calibri" w:cs="Calibri"/>
          <w:lang w:eastAsia="sl-SI"/>
        </w:rPr>
        <w:t>) ter 15-16 (Poročilo) skladno z navodili Zavoda in povezovalnimi šifranti.</w:t>
      </w:r>
    </w:p>
    <w:p w14:paraId="519CCA12" w14:textId="77777777" w:rsidR="00F54C53" w:rsidRPr="00876FE1" w:rsidRDefault="00F54C53" w:rsidP="00876FE1">
      <w:pPr>
        <w:widowControl w:val="0"/>
        <w:suppressAutoHyphens/>
        <w:spacing w:after="0" w:line="240" w:lineRule="auto"/>
        <w:jc w:val="both"/>
        <w:rPr>
          <w:rFonts w:ascii="Calibri" w:eastAsia="Times New Roman" w:hAnsi="Calibri" w:cs="Calibri"/>
          <w:b/>
          <w:bCs/>
          <w:color w:val="000000"/>
          <w:lang w:eastAsia="sl-SI"/>
        </w:rPr>
      </w:pPr>
    </w:p>
    <w:p w14:paraId="0BD3ADD8" w14:textId="5605FF76" w:rsidR="00054853" w:rsidRPr="00876FE1" w:rsidRDefault="00F54C53" w:rsidP="00876FE1">
      <w:pPr>
        <w:spacing w:after="0" w:line="240" w:lineRule="auto"/>
        <w:jc w:val="both"/>
        <w:rPr>
          <w:rFonts w:ascii="Calibri" w:hAnsi="Calibri" w:cs="Calibri"/>
        </w:rPr>
      </w:pPr>
      <w:r>
        <w:rPr>
          <w:rFonts w:ascii="Calibri" w:hAnsi="Calibri" w:cs="Calibri"/>
        </w:rPr>
        <w:t xml:space="preserve">Glede na navedeno </w:t>
      </w:r>
      <w:r w:rsidR="00054853" w:rsidRPr="00876FE1">
        <w:rPr>
          <w:rFonts w:ascii="Calibri" w:hAnsi="Calibri" w:cs="Calibri"/>
        </w:rPr>
        <w:t>storitev E0631 dodajamo v naslednj</w:t>
      </w:r>
      <w:r w:rsidR="00876FE1">
        <w:rPr>
          <w:rFonts w:ascii="Calibri" w:hAnsi="Calibri" w:cs="Calibri"/>
        </w:rPr>
        <w:t>a</w:t>
      </w:r>
      <w:r w:rsidR="00054853" w:rsidRPr="00876FE1">
        <w:rPr>
          <w:rFonts w:ascii="Calibri" w:hAnsi="Calibri" w:cs="Calibri"/>
        </w:rPr>
        <w:t xml:space="preserve"> </w:t>
      </w:r>
      <w:r w:rsidR="00054853" w:rsidRPr="00876FE1">
        <w:rPr>
          <w:rFonts w:ascii="Calibri" w:eastAsia="Calibri" w:hAnsi="Calibri" w:cs="Calibri"/>
          <w:bCs/>
          <w:kern w:val="0"/>
          <w14:ligatures w14:val="none"/>
        </w:rPr>
        <w:t>povezovaln</w:t>
      </w:r>
      <w:r w:rsidR="00876FE1">
        <w:rPr>
          <w:rFonts w:ascii="Calibri" w:eastAsia="Calibri" w:hAnsi="Calibri" w:cs="Calibri"/>
          <w:bCs/>
          <w:kern w:val="0"/>
          <w14:ligatures w14:val="none"/>
        </w:rPr>
        <w:t>a</w:t>
      </w:r>
      <w:r w:rsidR="00054853" w:rsidRPr="00876FE1">
        <w:rPr>
          <w:rFonts w:ascii="Calibri" w:hAnsi="Calibri" w:cs="Calibri"/>
        </w:rPr>
        <w:t xml:space="preserve"> šifrant</w:t>
      </w:r>
      <w:r w:rsidR="00876FE1">
        <w:rPr>
          <w:rFonts w:ascii="Calibri" w:hAnsi="Calibri" w:cs="Calibri"/>
        </w:rPr>
        <w:t>a</w:t>
      </w:r>
      <w:r w:rsidR="00054853" w:rsidRPr="00876FE1">
        <w:rPr>
          <w:rFonts w:ascii="Calibri" w:hAnsi="Calibri" w:cs="Calibri"/>
        </w:rPr>
        <w:t>:</w:t>
      </w:r>
    </w:p>
    <w:p w14:paraId="52C1016C" w14:textId="77777777" w:rsidR="00054853" w:rsidRPr="00876FE1" w:rsidRDefault="00054853" w:rsidP="00876FE1">
      <w:pPr>
        <w:spacing w:after="0" w:line="240" w:lineRule="auto"/>
        <w:jc w:val="both"/>
        <w:rPr>
          <w:rFonts w:ascii="Calibri" w:eastAsia="Calibri" w:hAnsi="Calibri" w:cs="Calibri"/>
          <w:bCs/>
          <w:kern w:val="0"/>
          <w14:ligatures w14:val="none"/>
        </w:rPr>
      </w:pPr>
    </w:p>
    <w:p w14:paraId="516070CA" w14:textId="77777777" w:rsidR="00054853" w:rsidRPr="00876FE1" w:rsidRDefault="00054853" w:rsidP="00876FE1">
      <w:pPr>
        <w:numPr>
          <w:ilvl w:val="0"/>
          <w:numId w:val="23"/>
        </w:numPr>
        <w:spacing w:after="0" w:line="240" w:lineRule="auto"/>
        <w:ind w:left="357" w:hanging="357"/>
        <w:contextualSpacing/>
        <w:jc w:val="both"/>
        <w:rPr>
          <w:rFonts w:ascii="Calibri" w:eastAsia="Calibri" w:hAnsi="Calibri" w:cs="Calibri"/>
          <w:bCs/>
          <w:kern w:val="0"/>
          <w14:ligatures w14:val="none"/>
        </w:rPr>
      </w:pPr>
      <w:proofErr w:type="gramStart"/>
      <w:r w:rsidRPr="00876FE1">
        <w:rPr>
          <w:rFonts w:ascii="Calibri" w:eastAsia="Calibri" w:hAnsi="Calibri" w:cs="Calibri"/>
          <w:bCs/>
          <w:kern w:val="0"/>
          <w14:ligatures w14:val="none"/>
        </w:rPr>
        <w:t>K1</w:t>
      </w:r>
      <w:proofErr w:type="gramEnd"/>
      <w:r w:rsidRPr="00876FE1">
        <w:rPr>
          <w:rFonts w:ascii="Calibri" w:eastAsia="Calibri" w:hAnsi="Calibri" w:cs="Calibri"/>
          <w:bCs/>
          <w:kern w:val="0"/>
          <w14:ligatures w14:val="none"/>
        </w:rPr>
        <w:t xml:space="preserve"> »Vrste zdravstvene dejavnosti in storitve za obračun«:</w:t>
      </w:r>
    </w:p>
    <w:p w14:paraId="7BD3C614" w14:textId="77777777" w:rsidR="00054853" w:rsidRPr="00876FE1" w:rsidRDefault="00054853" w:rsidP="00876FE1">
      <w:pPr>
        <w:spacing w:after="0" w:line="240" w:lineRule="auto"/>
        <w:ind w:left="357"/>
        <w:contextualSpacing/>
        <w:jc w:val="both"/>
        <w:rPr>
          <w:rFonts w:ascii="Calibri" w:eastAsia="Calibri" w:hAnsi="Calibri" w:cs="Calibri"/>
          <w:bCs/>
          <w:kern w:val="0"/>
          <w:sz w:val="16"/>
          <w:szCs w:val="16"/>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
        <w:gridCol w:w="521"/>
        <w:gridCol w:w="521"/>
        <w:gridCol w:w="3740"/>
        <w:gridCol w:w="3739"/>
      </w:tblGrid>
      <w:tr w:rsidR="00054853" w:rsidRPr="00876FE1" w14:paraId="2399C838" w14:textId="77777777" w:rsidTr="00876FE1">
        <w:trPr>
          <w:trHeight w:val="560"/>
        </w:trPr>
        <w:tc>
          <w:tcPr>
            <w:tcW w:w="469" w:type="pct"/>
            <w:shd w:val="clear" w:color="auto" w:fill="auto"/>
            <w:vAlign w:val="bottom"/>
          </w:tcPr>
          <w:p w14:paraId="0662DF29" w14:textId="77777777" w:rsidR="00054853" w:rsidRPr="00876FE1" w:rsidRDefault="00054853" w:rsidP="00C17CE7">
            <w:pPr>
              <w:spacing w:after="0" w:line="240" w:lineRule="auto"/>
              <w:rPr>
                <w:rFonts w:ascii="Calibri" w:eastAsia="Aptos" w:hAnsi="Calibri" w:cs="Calibri"/>
                <w:sz w:val="20"/>
                <w:szCs w:val="20"/>
              </w:rPr>
            </w:pPr>
          </w:p>
        </w:tc>
        <w:tc>
          <w:tcPr>
            <w:tcW w:w="2543" w:type="pct"/>
            <w:gridSpan w:val="3"/>
            <w:shd w:val="clear" w:color="auto" w:fill="auto"/>
            <w:vAlign w:val="bottom"/>
          </w:tcPr>
          <w:p w14:paraId="1A17DEF8" w14:textId="77777777" w:rsidR="00054853" w:rsidRPr="00876FE1" w:rsidRDefault="00054853" w:rsidP="00C17CE7">
            <w:pPr>
              <w:spacing w:after="0" w:line="240" w:lineRule="auto"/>
              <w:rPr>
                <w:rFonts w:ascii="Calibri" w:eastAsia="Aptos" w:hAnsi="Calibri" w:cs="Calibri"/>
                <w:sz w:val="20"/>
                <w:szCs w:val="20"/>
              </w:rPr>
            </w:pPr>
          </w:p>
        </w:tc>
        <w:tc>
          <w:tcPr>
            <w:tcW w:w="1988" w:type="pct"/>
            <w:shd w:val="clear" w:color="auto" w:fill="auto"/>
            <w:vAlign w:val="center"/>
          </w:tcPr>
          <w:p w14:paraId="20D196FA" w14:textId="77777777" w:rsidR="00054853" w:rsidRPr="00876FE1" w:rsidRDefault="00054853" w:rsidP="00C17CE7">
            <w:pPr>
              <w:spacing w:after="0" w:line="240" w:lineRule="auto"/>
              <w:jc w:val="center"/>
              <w:rPr>
                <w:rFonts w:ascii="Calibri" w:eastAsia="Aptos" w:hAnsi="Calibri" w:cs="Calibri"/>
                <w:sz w:val="20"/>
                <w:szCs w:val="20"/>
              </w:rPr>
            </w:pPr>
            <w:r w:rsidRPr="00876FE1">
              <w:rPr>
                <w:rFonts w:ascii="Calibri" w:eastAsia="Aptos" w:hAnsi="Calibri" w:cs="Calibri"/>
                <w:sz w:val="20"/>
                <w:szCs w:val="20"/>
              </w:rPr>
              <w:t xml:space="preserve">Šifrant </w:t>
            </w:r>
            <w:proofErr w:type="spellStart"/>
            <w:r w:rsidRPr="00876FE1">
              <w:rPr>
                <w:rFonts w:ascii="Calibri" w:eastAsia="Aptos" w:hAnsi="Calibri" w:cs="Calibri"/>
                <w:sz w:val="20"/>
                <w:szCs w:val="20"/>
              </w:rPr>
              <w:t>K1.1</w:t>
            </w:r>
            <w:proofErr w:type="spellEnd"/>
            <w:r w:rsidRPr="00876FE1">
              <w:rPr>
                <w:rFonts w:ascii="Calibri" w:eastAsia="Aptos" w:hAnsi="Calibri" w:cs="Calibri"/>
                <w:sz w:val="20"/>
                <w:szCs w:val="20"/>
              </w:rPr>
              <w:t xml:space="preserve"> - Dovoljene storitve obračuna po podvrstah zdravstvene dejavnosti</w:t>
            </w:r>
          </w:p>
        </w:tc>
      </w:tr>
      <w:tr w:rsidR="00054853" w:rsidRPr="00876FE1" w14:paraId="5AA3ABEF" w14:textId="77777777" w:rsidTr="00876FE1">
        <w:trPr>
          <w:trHeight w:val="255"/>
        </w:trPr>
        <w:tc>
          <w:tcPr>
            <w:tcW w:w="469" w:type="pct"/>
            <w:tcBorders>
              <w:bottom w:val="single" w:sz="4" w:space="0" w:color="auto"/>
            </w:tcBorders>
            <w:shd w:val="clear" w:color="auto" w:fill="auto"/>
            <w:vAlign w:val="center"/>
          </w:tcPr>
          <w:p w14:paraId="5DA2C630" w14:textId="77777777" w:rsidR="00054853" w:rsidRPr="00876FE1" w:rsidRDefault="00054853" w:rsidP="00C17CE7">
            <w:pPr>
              <w:spacing w:after="0" w:line="240" w:lineRule="auto"/>
              <w:rPr>
                <w:rFonts w:ascii="Calibri" w:eastAsia="Aptos" w:hAnsi="Calibri" w:cs="Calibri"/>
                <w:sz w:val="20"/>
                <w:szCs w:val="20"/>
              </w:rPr>
            </w:pPr>
            <w:proofErr w:type="spellStart"/>
            <w:r w:rsidRPr="00876FE1">
              <w:rPr>
                <w:rFonts w:ascii="Calibri" w:eastAsia="Aptos" w:hAnsi="Calibri" w:cs="Calibri"/>
                <w:sz w:val="20"/>
                <w:szCs w:val="20"/>
              </w:rPr>
              <w:t>R86.100</w:t>
            </w:r>
            <w:proofErr w:type="spellEnd"/>
          </w:p>
        </w:tc>
        <w:tc>
          <w:tcPr>
            <w:tcW w:w="2543" w:type="pct"/>
            <w:gridSpan w:val="3"/>
            <w:tcBorders>
              <w:bottom w:val="single" w:sz="4" w:space="0" w:color="auto"/>
            </w:tcBorders>
            <w:shd w:val="clear" w:color="auto" w:fill="auto"/>
            <w:vAlign w:val="center"/>
          </w:tcPr>
          <w:p w14:paraId="489A01F8" w14:textId="77777777" w:rsidR="00054853" w:rsidRPr="00876FE1" w:rsidRDefault="00054853" w:rsidP="00C17CE7">
            <w:pPr>
              <w:spacing w:after="0" w:line="240" w:lineRule="auto"/>
              <w:rPr>
                <w:rFonts w:ascii="Calibri" w:eastAsia="Aptos" w:hAnsi="Calibri" w:cs="Calibri"/>
                <w:sz w:val="20"/>
                <w:szCs w:val="20"/>
              </w:rPr>
            </w:pPr>
            <w:r w:rsidRPr="00876FE1">
              <w:rPr>
                <w:rFonts w:ascii="Calibri" w:eastAsia="Aptos" w:hAnsi="Calibri" w:cs="Calibri"/>
                <w:sz w:val="20"/>
                <w:szCs w:val="20"/>
              </w:rPr>
              <w:t>Bolnišnična zdravstvena dejavnost</w:t>
            </w:r>
          </w:p>
        </w:tc>
        <w:tc>
          <w:tcPr>
            <w:tcW w:w="1988" w:type="pct"/>
            <w:tcBorders>
              <w:bottom w:val="single" w:sz="4" w:space="0" w:color="auto"/>
            </w:tcBorders>
            <w:shd w:val="clear" w:color="auto" w:fill="auto"/>
            <w:vAlign w:val="center"/>
          </w:tcPr>
          <w:p w14:paraId="574A5B76" w14:textId="77777777" w:rsidR="00054853" w:rsidRPr="00876FE1" w:rsidRDefault="00054853" w:rsidP="00C17CE7">
            <w:pPr>
              <w:spacing w:after="0" w:line="240" w:lineRule="auto"/>
              <w:rPr>
                <w:rFonts w:ascii="Calibri" w:eastAsia="Aptos" w:hAnsi="Calibri" w:cs="Calibri"/>
                <w:sz w:val="20"/>
                <w:szCs w:val="20"/>
              </w:rPr>
            </w:pPr>
          </w:p>
        </w:tc>
      </w:tr>
      <w:tr w:rsidR="00054853" w:rsidRPr="00876FE1" w14:paraId="5818E44F" w14:textId="77777777" w:rsidTr="0065784E">
        <w:trPr>
          <w:trHeight w:val="255"/>
        </w:trPr>
        <w:tc>
          <w:tcPr>
            <w:tcW w:w="469" w:type="pct"/>
            <w:tcBorders>
              <w:bottom w:val="single" w:sz="4" w:space="0" w:color="auto"/>
            </w:tcBorders>
            <w:shd w:val="clear" w:color="auto" w:fill="auto"/>
            <w:vAlign w:val="bottom"/>
          </w:tcPr>
          <w:p w14:paraId="5407E982" w14:textId="77777777" w:rsidR="00054853" w:rsidRPr="00876FE1" w:rsidRDefault="00054853" w:rsidP="00C17CE7">
            <w:pPr>
              <w:spacing w:after="0" w:line="240" w:lineRule="auto"/>
              <w:rPr>
                <w:rFonts w:ascii="Calibri" w:eastAsia="Times New Roman" w:hAnsi="Calibri" w:cs="Calibri"/>
                <w:sz w:val="20"/>
                <w:szCs w:val="20"/>
                <w:lang w:eastAsia="sl-SI"/>
              </w:rPr>
            </w:pPr>
            <w:bookmarkStart w:id="12" w:name="_Hlk168302034"/>
          </w:p>
        </w:tc>
        <w:tc>
          <w:tcPr>
            <w:tcW w:w="277" w:type="pct"/>
            <w:tcBorders>
              <w:bottom w:val="single" w:sz="4" w:space="0" w:color="auto"/>
            </w:tcBorders>
            <w:shd w:val="clear" w:color="auto" w:fill="auto"/>
            <w:vAlign w:val="center"/>
          </w:tcPr>
          <w:p w14:paraId="4E95F977" w14:textId="77777777" w:rsidR="00054853" w:rsidRPr="00876FE1" w:rsidRDefault="00054853" w:rsidP="0065784E">
            <w:pPr>
              <w:spacing w:after="0" w:line="240" w:lineRule="auto"/>
              <w:rPr>
                <w:rFonts w:ascii="Calibri" w:eastAsia="Times New Roman" w:hAnsi="Calibri" w:cs="Calibri"/>
                <w:sz w:val="20"/>
                <w:szCs w:val="20"/>
                <w:lang w:eastAsia="sl-SI"/>
              </w:rPr>
            </w:pPr>
            <w:r w:rsidRPr="00876FE1">
              <w:rPr>
                <w:rFonts w:ascii="Calibri" w:eastAsia="Times New Roman" w:hAnsi="Calibri" w:cs="Calibri"/>
                <w:sz w:val="20"/>
                <w:szCs w:val="20"/>
                <w:lang w:eastAsia="sl-SI"/>
              </w:rPr>
              <w:t>121</w:t>
            </w:r>
          </w:p>
        </w:tc>
        <w:tc>
          <w:tcPr>
            <w:tcW w:w="2266" w:type="pct"/>
            <w:gridSpan w:val="2"/>
            <w:tcBorders>
              <w:bottom w:val="single" w:sz="4" w:space="0" w:color="auto"/>
            </w:tcBorders>
            <w:shd w:val="clear" w:color="auto" w:fill="auto"/>
            <w:vAlign w:val="center"/>
          </w:tcPr>
          <w:p w14:paraId="6A9030E1" w14:textId="77777777" w:rsidR="00054853" w:rsidRPr="00876FE1" w:rsidRDefault="00054853" w:rsidP="0065784E">
            <w:pPr>
              <w:spacing w:after="0" w:line="240" w:lineRule="auto"/>
              <w:rPr>
                <w:rFonts w:ascii="Calibri" w:eastAsia="Times New Roman" w:hAnsi="Calibri" w:cs="Calibri"/>
                <w:sz w:val="20"/>
                <w:szCs w:val="20"/>
                <w:lang w:eastAsia="sl-SI"/>
              </w:rPr>
            </w:pPr>
            <w:r w:rsidRPr="00876FE1">
              <w:rPr>
                <w:rFonts w:ascii="Calibri" w:eastAsia="Times New Roman" w:hAnsi="Calibri" w:cs="Calibri"/>
                <w:sz w:val="20"/>
                <w:szCs w:val="20"/>
                <w:lang w:eastAsia="sl-SI"/>
              </w:rPr>
              <w:t>Onkologija z radioterapijo v bolnišnični dejavnosti</w:t>
            </w:r>
          </w:p>
        </w:tc>
        <w:tc>
          <w:tcPr>
            <w:tcW w:w="1988" w:type="pct"/>
            <w:tcBorders>
              <w:bottom w:val="single" w:sz="4" w:space="0" w:color="auto"/>
            </w:tcBorders>
            <w:shd w:val="clear" w:color="auto" w:fill="auto"/>
            <w:vAlign w:val="center"/>
          </w:tcPr>
          <w:p w14:paraId="38B02219" w14:textId="77777777" w:rsidR="00054853" w:rsidRPr="00876FE1" w:rsidRDefault="00054853" w:rsidP="00C17CE7">
            <w:pPr>
              <w:spacing w:after="0" w:line="240" w:lineRule="auto"/>
              <w:rPr>
                <w:rFonts w:ascii="Calibri" w:eastAsia="Times New Roman" w:hAnsi="Calibri" w:cs="Calibri"/>
                <w:sz w:val="20"/>
                <w:szCs w:val="20"/>
                <w:lang w:eastAsia="sl-SI"/>
              </w:rPr>
            </w:pPr>
          </w:p>
        </w:tc>
      </w:tr>
      <w:bookmarkEnd w:id="12"/>
      <w:tr w:rsidR="00054853" w:rsidRPr="00876FE1" w14:paraId="0F702340" w14:textId="77777777" w:rsidTr="00876FE1">
        <w:trPr>
          <w:trHeight w:val="255"/>
        </w:trPr>
        <w:tc>
          <w:tcPr>
            <w:tcW w:w="469" w:type="pct"/>
            <w:tcBorders>
              <w:top w:val="single" w:sz="4" w:space="0" w:color="auto"/>
            </w:tcBorders>
            <w:shd w:val="clear" w:color="auto" w:fill="auto"/>
            <w:vAlign w:val="bottom"/>
          </w:tcPr>
          <w:p w14:paraId="4DFB92A0" w14:textId="77777777" w:rsidR="00054853" w:rsidRPr="00876FE1" w:rsidRDefault="00054853" w:rsidP="00C17CE7">
            <w:pPr>
              <w:spacing w:after="0" w:line="240" w:lineRule="auto"/>
              <w:rPr>
                <w:rFonts w:ascii="Calibri" w:eastAsia="Times New Roman" w:hAnsi="Calibri" w:cs="Calibri"/>
                <w:sz w:val="20"/>
                <w:szCs w:val="20"/>
                <w:lang w:eastAsia="sl-SI"/>
              </w:rPr>
            </w:pPr>
          </w:p>
        </w:tc>
        <w:tc>
          <w:tcPr>
            <w:tcW w:w="277" w:type="pct"/>
            <w:tcBorders>
              <w:top w:val="single" w:sz="4" w:space="0" w:color="auto"/>
            </w:tcBorders>
            <w:shd w:val="clear" w:color="auto" w:fill="auto"/>
            <w:vAlign w:val="bottom"/>
          </w:tcPr>
          <w:p w14:paraId="4734DB7E" w14:textId="77777777" w:rsidR="00054853" w:rsidRPr="00876FE1" w:rsidRDefault="00054853" w:rsidP="00C17CE7">
            <w:pPr>
              <w:spacing w:after="0" w:line="240" w:lineRule="auto"/>
              <w:rPr>
                <w:rFonts w:ascii="Calibri" w:eastAsia="Times New Roman" w:hAnsi="Calibri" w:cs="Calibri"/>
                <w:sz w:val="20"/>
                <w:szCs w:val="20"/>
                <w:lang w:eastAsia="sl-SI"/>
              </w:rPr>
            </w:pPr>
          </w:p>
        </w:tc>
        <w:tc>
          <w:tcPr>
            <w:tcW w:w="277" w:type="pct"/>
            <w:tcBorders>
              <w:top w:val="single" w:sz="4" w:space="0" w:color="auto"/>
              <w:left w:val="single" w:sz="4" w:space="0" w:color="auto"/>
              <w:bottom w:val="single" w:sz="4" w:space="0" w:color="auto"/>
              <w:right w:val="single" w:sz="4" w:space="0" w:color="auto"/>
            </w:tcBorders>
            <w:shd w:val="clear" w:color="auto" w:fill="auto"/>
            <w:vAlign w:val="center"/>
          </w:tcPr>
          <w:p w14:paraId="51D542AB" w14:textId="77777777" w:rsidR="00054853" w:rsidRPr="00876FE1" w:rsidRDefault="00054853" w:rsidP="00C17CE7">
            <w:pPr>
              <w:spacing w:after="0" w:line="240" w:lineRule="auto"/>
              <w:rPr>
                <w:rFonts w:ascii="Calibri" w:eastAsia="Aptos" w:hAnsi="Calibri" w:cs="Calibri"/>
                <w:sz w:val="20"/>
                <w:szCs w:val="20"/>
              </w:rPr>
            </w:pPr>
            <w:r w:rsidRPr="00876FE1">
              <w:rPr>
                <w:rFonts w:ascii="Calibri" w:eastAsia="Aptos" w:hAnsi="Calibri" w:cs="Calibri"/>
                <w:sz w:val="20"/>
                <w:szCs w:val="20"/>
              </w:rPr>
              <w:t>301</w:t>
            </w:r>
          </w:p>
        </w:tc>
        <w:tc>
          <w:tcPr>
            <w:tcW w:w="1989" w:type="pct"/>
            <w:tcBorders>
              <w:top w:val="single" w:sz="4" w:space="0" w:color="auto"/>
              <w:left w:val="nil"/>
              <w:bottom w:val="single" w:sz="4" w:space="0" w:color="auto"/>
              <w:right w:val="nil"/>
            </w:tcBorders>
            <w:shd w:val="clear" w:color="auto" w:fill="auto"/>
            <w:vAlign w:val="center"/>
          </w:tcPr>
          <w:p w14:paraId="7D6B886A" w14:textId="77777777" w:rsidR="00054853" w:rsidRPr="00876FE1" w:rsidRDefault="00054853" w:rsidP="00C17CE7">
            <w:pPr>
              <w:spacing w:after="0" w:line="240" w:lineRule="auto"/>
              <w:rPr>
                <w:rFonts w:ascii="Calibri" w:eastAsia="Aptos" w:hAnsi="Calibri" w:cs="Calibri"/>
                <w:sz w:val="20"/>
                <w:szCs w:val="20"/>
              </w:rPr>
            </w:pPr>
            <w:r w:rsidRPr="00876FE1">
              <w:rPr>
                <w:rFonts w:ascii="Calibri" w:eastAsia="Aptos" w:hAnsi="Calibri" w:cs="Calibri"/>
                <w:sz w:val="20"/>
                <w:szCs w:val="20"/>
              </w:rPr>
              <w:t>Akutna bolnišnična obravnava - SPP</w:t>
            </w:r>
          </w:p>
        </w:tc>
        <w:tc>
          <w:tcPr>
            <w:tcW w:w="1988" w:type="pct"/>
            <w:tcBorders>
              <w:top w:val="single" w:sz="4" w:space="0" w:color="auto"/>
            </w:tcBorders>
            <w:shd w:val="clear" w:color="auto" w:fill="auto"/>
            <w:vAlign w:val="center"/>
          </w:tcPr>
          <w:p w14:paraId="215D32BC" w14:textId="77777777" w:rsidR="00054853" w:rsidRPr="00876FE1" w:rsidRDefault="00054853" w:rsidP="00C17CE7">
            <w:pPr>
              <w:spacing w:after="0" w:line="240" w:lineRule="auto"/>
              <w:jc w:val="center"/>
              <w:rPr>
                <w:rFonts w:ascii="Calibri" w:eastAsia="Times New Roman" w:hAnsi="Calibri" w:cs="Calibri"/>
                <w:b/>
                <w:bCs/>
                <w:sz w:val="20"/>
                <w:szCs w:val="20"/>
                <w:lang w:eastAsia="sl-SI"/>
              </w:rPr>
            </w:pPr>
            <w:r w:rsidRPr="00876FE1">
              <w:rPr>
                <w:rFonts w:ascii="Calibri" w:eastAsia="Times New Roman" w:hAnsi="Calibri" w:cs="Calibri"/>
                <w:b/>
                <w:bCs/>
                <w:sz w:val="20"/>
                <w:szCs w:val="20"/>
                <w:lang w:eastAsia="sl-SI"/>
              </w:rPr>
              <w:t>E0631</w:t>
            </w:r>
          </w:p>
        </w:tc>
      </w:tr>
    </w:tbl>
    <w:p w14:paraId="5C0516A1" w14:textId="77777777" w:rsidR="00054853" w:rsidRDefault="00054853" w:rsidP="00054853">
      <w:pPr>
        <w:spacing w:after="0" w:line="240" w:lineRule="auto"/>
        <w:ind w:left="357"/>
        <w:contextualSpacing/>
        <w:jc w:val="both"/>
        <w:rPr>
          <w:rFonts w:ascii="Calibri" w:eastAsia="Calibri" w:hAnsi="Calibri" w:cs="Calibri"/>
          <w:bCs/>
          <w:kern w:val="0"/>
          <w14:ligatures w14:val="none"/>
        </w:rPr>
      </w:pPr>
    </w:p>
    <w:p w14:paraId="4A420A29" w14:textId="77777777" w:rsidR="00054853" w:rsidRDefault="00054853" w:rsidP="00054853">
      <w:pPr>
        <w:numPr>
          <w:ilvl w:val="0"/>
          <w:numId w:val="23"/>
        </w:numPr>
        <w:spacing w:after="0" w:line="240" w:lineRule="auto"/>
        <w:ind w:left="357" w:hanging="357"/>
        <w:contextualSpacing/>
        <w:jc w:val="both"/>
        <w:rPr>
          <w:rFonts w:ascii="Calibri" w:eastAsia="Calibri" w:hAnsi="Calibri" w:cs="Calibri"/>
          <w:bCs/>
          <w:kern w:val="0"/>
          <w14:ligatures w14:val="none"/>
        </w:rPr>
      </w:pPr>
      <w:r w:rsidRPr="00412D54">
        <w:rPr>
          <w:rFonts w:ascii="Calibri" w:eastAsia="Calibri" w:hAnsi="Calibri" w:cs="Calibri"/>
          <w:bCs/>
          <w:kern w:val="0"/>
          <w14:ligatures w14:val="none"/>
        </w:rPr>
        <w:t>K2 »VZD s storitvami glede na vrsto dokumenta po strukturi«</w:t>
      </w:r>
      <w:r>
        <w:rPr>
          <w:rFonts w:ascii="Calibri" w:eastAsia="Calibri" w:hAnsi="Calibri" w:cs="Calibri"/>
          <w:bCs/>
          <w:kern w:val="0"/>
          <w14:ligatures w14:val="none"/>
        </w:rPr>
        <w:t>:</w:t>
      </w:r>
    </w:p>
    <w:p w14:paraId="628CA168" w14:textId="77777777" w:rsidR="00054853" w:rsidRPr="00412D54" w:rsidRDefault="00054853" w:rsidP="00054853">
      <w:pPr>
        <w:spacing w:after="0" w:line="240" w:lineRule="auto"/>
        <w:ind w:left="357"/>
        <w:contextualSpacing/>
        <w:jc w:val="both"/>
        <w:rPr>
          <w:rFonts w:ascii="Calibri" w:eastAsia="Calibri" w:hAnsi="Calibri" w:cs="Calibri"/>
          <w:bCs/>
          <w:kern w:val="0"/>
          <w:sz w:val="16"/>
          <w:szCs w:val="16"/>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7"/>
        <w:gridCol w:w="557"/>
        <w:gridCol w:w="542"/>
        <w:gridCol w:w="5350"/>
        <w:gridCol w:w="2037"/>
      </w:tblGrid>
      <w:tr w:rsidR="00054853" w:rsidRPr="00876FE1" w14:paraId="35477842" w14:textId="77777777" w:rsidTr="00876FE1">
        <w:trPr>
          <w:trHeight w:val="318"/>
        </w:trPr>
        <w:tc>
          <w:tcPr>
            <w:tcW w:w="488" w:type="pct"/>
            <w:shd w:val="clear" w:color="auto" w:fill="auto"/>
            <w:vAlign w:val="bottom"/>
          </w:tcPr>
          <w:p w14:paraId="4818FCCE" w14:textId="77777777" w:rsidR="00054853" w:rsidRPr="00876FE1" w:rsidRDefault="00054853" w:rsidP="00C17CE7">
            <w:pPr>
              <w:spacing w:after="0" w:line="240" w:lineRule="auto"/>
              <w:rPr>
                <w:rFonts w:ascii="Calibri" w:eastAsia="Times New Roman" w:hAnsi="Calibri" w:cs="Calibri"/>
                <w:sz w:val="20"/>
                <w:szCs w:val="20"/>
                <w:lang w:eastAsia="sl-SI"/>
              </w:rPr>
            </w:pPr>
          </w:p>
        </w:tc>
        <w:tc>
          <w:tcPr>
            <w:tcW w:w="3429" w:type="pct"/>
            <w:gridSpan w:val="3"/>
            <w:shd w:val="clear" w:color="auto" w:fill="auto"/>
            <w:vAlign w:val="bottom"/>
          </w:tcPr>
          <w:p w14:paraId="01A74581" w14:textId="77777777" w:rsidR="00054853" w:rsidRPr="00876FE1" w:rsidRDefault="00054853" w:rsidP="00C17CE7">
            <w:pPr>
              <w:spacing w:after="0" w:line="240" w:lineRule="auto"/>
              <w:rPr>
                <w:rFonts w:ascii="Calibri" w:eastAsia="Times New Roman" w:hAnsi="Calibri" w:cs="Calibri"/>
                <w:sz w:val="20"/>
                <w:szCs w:val="20"/>
                <w:lang w:eastAsia="sl-SI"/>
              </w:rPr>
            </w:pPr>
          </w:p>
        </w:tc>
        <w:tc>
          <w:tcPr>
            <w:tcW w:w="1083" w:type="pct"/>
            <w:vAlign w:val="center"/>
          </w:tcPr>
          <w:p w14:paraId="0922111A" w14:textId="77777777" w:rsidR="00054853" w:rsidRPr="00876FE1" w:rsidRDefault="00054853" w:rsidP="00C17CE7">
            <w:pPr>
              <w:spacing w:after="0" w:line="240" w:lineRule="auto"/>
              <w:jc w:val="center"/>
              <w:rPr>
                <w:rFonts w:ascii="Calibri" w:eastAsia="Times New Roman" w:hAnsi="Calibri" w:cs="Calibri"/>
                <w:iCs/>
                <w:sz w:val="20"/>
                <w:szCs w:val="20"/>
                <w:lang w:eastAsia="sl-SI"/>
              </w:rPr>
            </w:pPr>
            <w:proofErr w:type="gramStart"/>
            <w:r w:rsidRPr="00876FE1">
              <w:rPr>
                <w:rFonts w:ascii="Calibri" w:eastAsia="Times New Roman" w:hAnsi="Calibri" w:cs="Calibri"/>
                <w:iCs/>
                <w:sz w:val="20"/>
                <w:szCs w:val="20"/>
                <w:lang w:eastAsia="sl-SI"/>
              </w:rPr>
              <w:t>VD</w:t>
            </w:r>
            <w:proofErr w:type="gramEnd"/>
            <w:r w:rsidRPr="00876FE1">
              <w:rPr>
                <w:rFonts w:ascii="Calibri" w:eastAsia="Times New Roman" w:hAnsi="Calibri" w:cs="Calibri"/>
                <w:iCs/>
                <w:sz w:val="20"/>
                <w:szCs w:val="20"/>
                <w:lang w:eastAsia="sl-SI"/>
              </w:rPr>
              <w:t xml:space="preserve"> 4-6 in 15-16 </w:t>
            </w:r>
          </w:p>
          <w:p w14:paraId="7AF6BE80" w14:textId="7066CEB5" w:rsidR="00054853" w:rsidRPr="00876FE1" w:rsidRDefault="00054853" w:rsidP="00C17CE7">
            <w:pPr>
              <w:spacing w:after="0" w:line="240" w:lineRule="auto"/>
              <w:jc w:val="center"/>
              <w:rPr>
                <w:rFonts w:ascii="Calibri" w:eastAsia="Times New Roman" w:hAnsi="Calibri" w:cs="Calibri"/>
                <w:iCs/>
                <w:sz w:val="20"/>
                <w:szCs w:val="20"/>
                <w:lang w:eastAsia="sl-SI"/>
              </w:rPr>
            </w:pPr>
            <w:proofErr w:type="gramStart"/>
            <w:r w:rsidRPr="00876FE1">
              <w:rPr>
                <w:rFonts w:ascii="Calibri" w:eastAsia="Times New Roman" w:hAnsi="Calibri" w:cs="Calibri"/>
                <w:iCs/>
                <w:sz w:val="20"/>
                <w:szCs w:val="20"/>
                <w:lang w:eastAsia="sl-SI"/>
              </w:rPr>
              <w:t xml:space="preserve">SBD </w:t>
            </w:r>
            <w:r w:rsidR="00A35A47">
              <w:rPr>
                <w:rFonts w:ascii="Calibri" w:eastAsia="Times New Roman" w:hAnsi="Calibri" w:cs="Calibri"/>
                <w:iCs/>
                <w:sz w:val="20"/>
                <w:szCs w:val="20"/>
                <w:lang w:eastAsia="sl-SI"/>
              </w:rPr>
              <w:t>O</w:t>
            </w:r>
            <w:r w:rsidRPr="00876FE1">
              <w:rPr>
                <w:rFonts w:ascii="Calibri" w:eastAsia="Times New Roman" w:hAnsi="Calibri" w:cs="Calibri"/>
                <w:iCs/>
                <w:sz w:val="20"/>
                <w:szCs w:val="20"/>
                <w:lang w:eastAsia="sl-SI"/>
              </w:rPr>
              <w:t>bravnava</w:t>
            </w:r>
            <w:proofErr w:type="gramEnd"/>
            <w:r w:rsidRPr="00876FE1">
              <w:rPr>
                <w:rFonts w:ascii="Calibri" w:eastAsia="Times New Roman" w:hAnsi="Calibri" w:cs="Calibri"/>
                <w:iCs/>
                <w:sz w:val="20"/>
                <w:szCs w:val="20"/>
                <w:lang w:eastAsia="sl-SI"/>
              </w:rPr>
              <w:t xml:space="preserve"> </w:t>
            </w:r>
          </w:p>
          <w:p w14:paraId="66F738B5" w14:textId="77777777" w:rsidR="00054853" w:rsidRPr="00876FE1" w:rsidRDefault="00054853" w:rsidP="00C17CE7">
            <w:pPr>
              <w:spacing w:after="0" w:line="240" w:lineRule="auto"/>
              <w:jc w:val="center"/>
              <w:rPr>
                <w:rFonts w:ascii="Calibri" w:eastAsia="Times New Roman" w:hAnsi="Calibri" w:cs="Calibri"/>
                <w:iCs/>
                <w:sz w:val="20"/>
                <w:szCs w:val="20"/>
                <w:lang w:eastAsia="sl-SI"/>
              </w:rPr>
            </w:pPr>
            <w:r w:rsidRPr="00876FE1">
              <w:rPr>
                <w:rFonts w:ascii="Calibri" w:eastAsia="Times New Roman" w:hAnsi="Calibri" w:cs="Calibri"/>
                <w:iCs/>
                <w:sz w:val="20"/>
                <w:szCs w:val="20"/>
                <w:lang w:eastAsia="sl-SI"/>
              </w:rPr>
              <w:t xml:space="preserve">Opr. </w:t>
            </w:r>
            <w:proofErr w:type="spellStart"/>
            <w:r w:rsidRPr="00876FE1">
              <w:rPr>
                <w:rFonts w:ascii="Calibri" w:eastAsia="Times New Roman" w:hAnsi="Calibri" w:cs="Calibri"/>
                <w:iCs/>
                <w:sz w:val="20"/>
                <w:szCs w:val="20"/>
                <w:lang w:eastAsia="sl-SI"/>
              </w:rPr>
              <w:t>stor</w:t>
            </w:r>
            <w:proofErr w:type="spellEnd"/>
            <w:r w:rsidRPr="00876FE1">
              <w:rPr>
                <w:rFonts w:ascii="Calibri" w:eastAsia="Times New Roman" w:hAnsi="Calibri" w:cs="Calibri"/>
                <w:iCs/>
                <w:sz w:val="20"/>
                <w:szCs w:val="20"/>
                <w:lang w:eastAsia="sl-SI"/>
              </w:rPr>
              <w:t>.</w:t>
            </w:r>
          </w:p>
        </w:tc>
      </w:tr>
      <w:tr w:rsidR="00054853" w:rsidRPr="00876FE1" w14:paraId="6C942E31" w14:textId="77777777" w:rsidTr="00876FE1">
        <w:trPr>
          <w:trHeight w:val="255"/>
        </w:trPr>
        <w:tc>
          <w:tcPr>
            <w:tcW w:w="488" w:type="pct"/>
            <w:tcBorders>
              <w:bottom w:val="single" w:sz="4" w:space="0" w:color="auto"/>
            </w:tcBorders>
            <w:shd w:val="clear" w:color="auto" w:fill="auto"/>
            <w:vAlign w:val="center"/>
          </w:tcPr>
          <w:p w14:paraId="11DD4329" w14:textId="77777777" w:rsidR="00054853" w:rsidRPr="00876FE1" w:rsidRDefault="00054853" w:rsidP="00C17CE7">
            <w:pPr>
              <w:spacing w:after="0" w:line="240" w:lineRule="auto"/>
              <w:rPr>
                <w:rFonts w:ascii="Calibri" w:eastAsia="Times New Roman" w:hAnsi="Calibri" w:cs="Calibri"/>
                <w:sz w:val="20"/>
                <w:szCs w:val="20"/>
                <w:lang w:eastAsia="sl-SI"/>
              </w:rPr>
            </w:pPr>
            <w:proofErr w:type="spellStart"/>
            <w:r w:rsidRPr="00876FE1">
              <w:rPr>
                <w:rFonts w:ascii="Calibri" w:eastAsia="Aptos" w:hAnsi="Calibri" w:cs="Calibri"/>
                <w:sz w:val="20"/>
                <w:szCs w:val="20"/>
              </w:rPr>
              <w:t>R86.100</w:t>
            </w:r>
            <w:proofErr w:type="spellEnd"/>
          </w:p>
        </w:tc>
        <w:tc>
          <w:tcPr>
            <w:tcW w:w="3429" w:type="pct"/>
            <w:gridSpan w:val="3"/>
            <w:tcBorders>
              <w:bottom w:val="single" w:sz="4" w:space="0" w:color="auto"/>
            </w:tcBorders>
            <w:shd w:val="clear" w:color="auto" w:fill="auto"/>
            <w:vAlign w:val="center"/>
          </w:tcPr>
          <w:p w14:paraId="706644CC" w14:textId="77777777" w:rsidR="00054853" w:rsidRPr="00876FE1" w:rsidRDefault="00054853" w:rsidP="00C17CE7">
            <w:pPr>
              <w:spacing w:after="0" w:line="240" w:lineRule="auto"/>
              <w:rPr>
                <w:rFonts w:ascii="Calibri" w:eastAsia="Times New Roman" w:hAnsi="Calibri" w:cs="Calibri"/>
                <w:sz w:val="20"/>
                <w:szCs w:val="20"/>
                <w:lang w:eastAsia="sl-SI"/>
              </w:rPr>
            </w:pPr>
            <w:r w:rsidRPr="00876FE1">
              <w:rPr>
                <w:rFonts w:ascii="Calibri" w:eastAsia="Aptos" w:hAnsi="Calibri" w:cs="Calibri"/>
                <w:sz w:val="20"/>
                <w:szCs w:val="20"/>
              </w:rPr>
              <w:t>Bolnišnična zdravstvena dejavnost</w:t>
            </w:r>
          </w:p>
        </w:tc>
        <w:tc>
          <w:tcPr>
            <w:tcW w:w="1083" w:type="pct"/>
            <w:vAlign w:val="bottom"/>
          </w:tcPr>
          <w:p w14:paraId="1E6A3C33" w14:textId="77777777" w:rsidR="00054853" w:rsidRPr="00876FE1" w:rsidRDefault="00054853" w:rsidP="00C17CE7">
            <w:pPr>
              <w:spacing w:after="0" w:line="240" w:lineRule="auto"/>
              <w:jc w:val="center"/>
              <w:rPr>
                <w:rFonts w:ascii="Calibri" w:eastAsia="Times New Roman" w:hAnsi="Calibri" w:cs="Calibri"/>
                <w:sz w:val="20"/>
                <w:szCs w:val="20"/>
                <w:lang w:eastAsia="sl-SI"/>
              </w:rPr>
            </w:pPr>
          </w:p>
        </w:tc>
      </w:tr>
      <w:tr w:rsidR="00054853" w:rsidRPr="00876FE1" w14:paraId="6391F15A" w14:textId="77777777" w:rsidTr="0065784E">
        <w:trPr>
          <w:trHeight w:val="255"/>
        </w:trPr>
        <w:tc>
          <w:tcPr>
            <w:tcW w:w="488" w:type="pct"/>
            <w:shd w:val="clear" w:color="auto" w:fill="auto"/>
            <w:vAlign w:val="bottom"/>
          </w:tcPr>
          <w:p w14:paraId="0BBCFA73" w14:textId="77777777" w:rsidR="00054853" w:rsidRPr="00876FE1" w:rsidRDefault="00054853" w:rsidP="00C17CE7">
            <w:pPr>
              <w:spacing w:after="0" w:line="240" w:lineRule="auto"/>
              <w:rPr>
                <w:rFonts w:ascii="Calibri" w:eastAsia="Times New Roman" w:hAnsi="Calibri" w:cs="Calibri"/>
                <w:sz w:val="20"/>
                <w:szCs w:val="20"/>
                <w:lang w:eastAsia="sl-SI"/>
              </w:rPr>
            </w:pPr>
          </w:p>
        </w:tc>
        <w:tc>
          <w:tcPr>
            <w:tcW w:w="296" w:type="pct"/>
            <w:tcBorders>
              <w:bottom w:val="single" w:sz="4" w:space="0" w:color="auto"/>
            </w:tcBorders>
            <w:shd w:val="clear" w:color="auto" w:fill="auto"/>
            <w:vAlign w:val="center"/>
          </w:tcPr>
          <w:p w14:paraId="6BE0CFF0" w14:textId="77777777" w:rsidR="00054853" w:rsidRPr="00876FE1" w:rsidRDefault="00054853" w:rsidP="0065784E">
            <w:pPr>
              <w:spacing w:after="0" w:line="240" w:lineRule="auto"/>
              <w:rPr>
                <w:rFonts w:ascii="Calibri" w:eastAsia="Times New Roman" w:hAnsi="Calibri" w:cs="Calibri"/>
                <w:sz w:val="20"/>
                <w:szCs w:val="20"/>
                <w:lang w:eastAsia="sl-SI"/>
              </w:rPr>
            </w:pPr>
            <w:r w:rsidRPr="00876FE1">
              <w:rPr>
                <w:rFonts w:ascii="Calibri" w:eastAsia="Times New Roman" w:hAnsi="Calibri" w:cs="Calibri"/>
                <w:sz w:val="20"/>
                <w:szCs w:val="20"/>
                <w:lang w:eastAsia="sl-SI"/>
              </w:rPr>
              <w:t>121</w:t>
            </w:r>
          </w:p>
        </w:tc>
        <w:tc>
          <w:tcPr>
            <w:tcW w:w="3133" w:type="pct"/>
            <w:gridSpan w:val="2"/>
            <w:tcBorders>
              <w:bottom w:val="single" w:sz="4" w:space="0" w:color="auto"/>
            </w:tcBorders>
            <w:shd w:val="clear" w:color="auto" w:fill="auto"/>
            <w:vAlign w:val="center"/>
          </w:tcPr>
          <w:p w14:paraId="2A9612F0" w14:textId="77777777" w:rsidR="00054853" w:rsidRPr="00876FE1" w:rsidRDefault="00054853" w:rsidP="0065784E">
            <w:pPr>
              <w:spacing w:after="0" w:line="240" w:lineRule="auto"/>
              <w:rPr>
                <w:rFonts w:ascii="Calibri" w:eastAsia="Times New Roman" w:hAnsi="Calibri" w:cs="Calibri"/>
                <w:sz w:val="20"/>
                <w:szCs w:val="20"/>
                <w:lang w:eastAsia="sl-SI"/>
              </w:rPr>
            </w:pPr>
            <w:r w:rsidRPr="00876FE1">
              <w:rPr>
                <w:rFonts w:ascii="Calibri" w:eastAsia="Times New Roman" w:hAnsi="Calibri" w:cs="Calibri"/>
                <w:sz w:val="20"/>
                <w:szCs w:val="20"/>
                <w:lang w:eastAsia="sl-SI"/>
              </w:rPr>
              <w:t>Onkologija z radioterapijo v bolnišnični dejavnosti</w:t>
            </w:r>
          </w:p>
        </w:tc>
        <w:tc>
          <w:tcPr>
            <w:tcW w:w="1083" w:type="pct"/>
            <w:vAlign w:val="bottom"/>
          </w:tcPr>
          <w:p w14:paraId="5A6158A1" w14:textId="77777777" w:rsidR="00054853" w:rsidRPr="00876FE1" w:rsidRDefault="00054853" w:rsidP="00C17CE7">
            <w:pPr>
              <w:spacing w:after="0" w:line="240" w:lineRule="auto"/>
              <w:jc w:val="center"/>
              <w:rPr>
                <w:rFonts w:ascii="Calibri" w:eastAsia="Times New Roman" w:hAnsi="Calibri" w:cs="Calibri"/>
                <w:sz w:val="20"/>
                <w:szCs w:val="20"/>
                <w:lang w:eastAsia="sl-SI"/>
              </w:rPr>
            </w:pPr>
          </w:p>
        </w:tc>
      </w:tr>
      <w:tr w:rsidR="00054853" w:rsidRPr="00876FE1" w14:paraId="0F8E3072" w14:textId="77777777" w:rsidTr="0065784E">
        <w:trPr>
          <w:trHeight w:val="255"/>
        </w:trPr>
        <w:tc>
          <w:tcPr>
            <w:tcW w:w="488" w:type="pct"/>
            <w:shd w:val="clear" w:color="auto" w:fill="auto"/>
            <w:vAlign w:val="bottom"/>
          </w:tcPr>
          <w:p w14:paraId="70E4F3DE" w14:textId="77777777" w:rsidR="00054853" w:rsidRPr="00876FE1" w:rsidRDefault="00054853" w:rsidP="00C17CE7">
            <w:pPr>
              <w:spacing w:after="0" w:line="240" w:lineRule="auto"/>
              <w:rPr>
                <w:rFonts w:ascii="Calibri" w:eastAsia="Times New Roman" w:hAnsi="Calibri" w:cs="Calibri"/>
                <w:sz w:val="20"/>
                <w:szCs w:val="20"/>
                <w:lang w:eastAsia="sl-SI"/>
              </w:rPr>
            </w:pPr>
          </w:p>
        </w:tc>
        <w:tc>
          <w:tcPr>
            <w:tcW w:w="296" w:type="pct"/>
            <w:shd w:val="clear" w:color="auto" w:fill="auto"/>
            <w:vAlign w:val="bottom"/>
          </w:tcPr>
          <w:p w14:paraId="1A6C7440" w14:textId="77777777" w:rsidR="00054853" w:rsidRPr="00876FE1" w:rsidRDefault="00054853" w:rsidP="00C17CE7">
            <w:pPr>
              <w:spacing w:after="0" w:line="240" w:lineRule="auto"/>
              <w:rPr>
                <w:rFonts w:ascii="Calibri" w:eastAsia="Times New Roman" w:hAnsi="Calibri" w:cs="Calibri"/>
                <w:sz w:val="20"/>
                <w:szCs w:val="20"/>
                <w:lang w:eastAsia="sl-SI"/>
              </w:rPr>
            </w:pPr>
          </w:p>
        </w:tc>
        <w:tc>
          <w:tcPr>
            <w:tcW w:w="288" w:type="pct"/>
            <w:tcBorders>
              <w:top w:val="single" w:sz="4" w:space="0" w:color="auto"/>
              <w:left w:val="single" w:sz="4" w:space="0" w:color="auto"/>
              <w:bottom w:val="single" w:sz="4" w:space="0" w:color="auto"/>
              <w:right w:val="single" w:sz="4" w:space="0" w:color="auto"/>
            </w:tcBorders>
            <w:shd w:val="clear" w:color="auto" w:fill="auto"/>
            <w:vAlign w:val="center"/>
          </w:tcPr>
          <w:p w14:paraId="4DB4849B" w14:textId="77777777" w:rsidR="00054853" w:rsidRPr="00876FE1" w:rsidRDefault="00054853" w:rsidP="00C17CE7">
            <w:pPr>
              <w:spacing w:after="0" w:line="240" w:lineRule="auto"/>
              <w:rPr>
                <w:rFonts w:ascii="Calibri" w:eastAsia="Aptos" w:hAnsi="Calibri" w:cs="Calibri"/>
                <w:sz w:val="20"/>
                <w:szCs w:val="20"/>
              </w:rPr>
            </w:pPr>
            <w:r w:rsidRPr="00876FE1">
              <w:rPr>
                <w:rFonts w:ascii="Calibri" w:eastAsia="Aptos" w:hAnsi="Calibri" w:cs="Calibri"/>
                <w:sz w:val="20"/>
                <w:szCs w:val="20"/>
              </w:rPr>
              <w:t>301</w:t>
            </w:r>
          </w:p>
        </w:tc>
        <w:tc>
          <w:tcPr>
            <w:tcW w:w="2845" w:type="pct"/>
            <w:tcBorders>
              <w:top w:val="single" w:sz="4" w:space="0" w:color="auto"/>
              <w:left w:val="nil"/>
              <w:bottom w:val="single" w:sz="4" w:space="0" w:color="auto"/>
              <w:right w:val="nil"/>
            </w:tcBorders>
            <w:shd w:val="clear" w:color="auto" w:fill="auto"/>
            <w:vAlign w:val="center"/>
          </w:tcPr>
          <w:p w14:paraId="2150017B" w14:textId="77777777" w:rsidR="00054853" w:rsidRPr="00876FE1" w:rsidRDefault="00054853" w:rsidP="00C17CE7">
            <w:pPr>
              <w:spacing w:after="0" w:line="240" w:lineRule="auto"/>
              <w:rPr>
                <w:rFonts w:ascii="Calibri" w:eastAsia="Aptos" w:hAnsi="Calibri" w:cs="Calibri"/>
                <w:sz w:val="20"/>
                <w:szCs w:val="20"/>
              </w:rPr>
            </w:pPr>
            <w:r w:rsidRPr="00876FE1">
              <w:rPr>
                <w:rFonts w:ascii="Calibri" w:eastAsia="Aptos" w:hAnsi="Calibri" w:cs="Calibri"/>
                <w:sz w:val="20"/>
                <w:szCs w:val="20"/>
              </w:rPr>
              <w:t>Akutna bolnišnična obravnava - SPP</w:t>
            </w:r>
          </w:p>
        </w:tc>
        <w:tc>
          <w:tcPr>
            <w:tcW w:w="1083" w:type="pct"/>
            <w:shd w:val="clear" w:color="auto" w:fill="auto"/>
            <w:vAlign w:val="center"/>
          </w:tcPr>
          <w:p w14:paraId="155596FD" w14:textId="77777777" w:rsidR="00054853" w:rsidRPr="00876FE1" w:rsidRDefault="00054853" w:rsidP="0065784E">
            <w:pPr>
              <w:spacing w:after="0" w:line="240" w:lineRule="auto"/>
              <w:jc w:val="center"/>
              <w:rPr>
                <w:rFonts w:ascii="Calibri" w:eastAsia="Times New Roman" w:hAnsi="Calibri" w:cs="Calibri"/>
                <w:b/>
                <w:bCs/>
                <w:sz w:val="20"/>
                <w:szCs w:val="20"/>
                <w:lang w:eastAsia="sl-SI"/>
              </w:rPr>
            </w:pPr>
            <w:r w:rsidRPr="00876FE1">
              <w:rPr>
                <w:rFonts w:ascii="Calibri" w:eastAsia="Times New Roman" w:hAnsi="Calibri" w:cs="Calibri"/>
                <w:b/>
                <w:bCs/>
                <w:sz w:val="20"/>
                <w:szCs w:val="20"/>
                <w:lang w:eastAsia="sl-SI"/>
              </w:rPr>
              <w:t>E0631</w:t>
            </w:r>
          </w:p>
        </w:tc>
      </w:tr>
    </w:tbl>
    <w:p w14:paraId="5FC75FE1" w14:textId="77777777" w:rsidR="00054853" w:rsidRPr="00876FE1" w:rsidRDefault="00054853" w:rsidP="00876FE1">
      <w:pPr>
        <w:widowControl w:val="0"/>
        <w:suppressAutoHyphens/>
        <w:spacing w:after="0" w:line="240" w:lineRule="auto"/>
        <w:jc w:val="both"/>
        <w:rPr>
          <w:rFonts w:ascii="Calibri" w:hAnsi="Calibri" w:cs="Calibri"/>
          <w:color w:val="000000"/>
        </w:rPr>
      </w:pPr>
    </w:p>
    <w:p w14:paraId="7EB62582" w14:textId="17B013A2" w:rsidR="00054853" w:rsidRPr="00876FE1" w:rsidRDefault="00054853" w:rsidP="00876FE1">
      <w:pPr>
        <w:widowControl w:val="0"/>
        <w:suppressAutoHyphens/>
        <w:spacing w:after="0" w:line="240" w:lineRule="auto"/>
        <w:jc w:val="both"/>
        <w:rPr>
          <w:rFonts w:ascii="Calibri" w:hAnsi="Calibri" w:cs="Calibri"/>
          <w:color w:val="000000"/>
        </w:rPr>
      </w:pPr>
      <w:r w:rsidRPr="00876FE1">
        <w:rPr>
          <w:rFonts w:ascii="Calibri" w:hAnsi="Calibri" w:cs="Calibri"/>
          <w:color w:val="000000"/>
        </w:rPr>
        <w:lastRenderedPageBreak/>
        <w:t>Sprememb</w:t>
      </w:r>
      <w:r w:rsidR="00D540B3">
        <w:rPr>
          <w:rFonts w:ascii="Calibri" w:hAnsi="Calibri" w:cs="Calibri"/>
          <w:color w:val="000000"/>
        </w:rPr>
        <w:t>e</w:t>
      </w:r>
      <w:r w:rsidRPr="00876FE1">
        <w:rPr>
          <w:rFonts w:ascii="Calibri" w:hAnsi="Calibri" w:cs="Calibri"/>
          <w:color w:val="000000"/>
        </w:rPr>
        <w:t xml:space="preserve"> velja</w:t>
      </w:r>
      <w:r w:rsidR="00D540B3">
        <w:rPr>
          <w:rFonts w:ascii="Calibri" w:hAnsi="Calibri" w:cs="Calibri"/>
          <w:color w:val="000000"/>
        </w:rPr>
        <w:t>jo</w:t>
      </w:r>
      <w:r w:rsidRPr="00876FE1">
        <w:rPr>
          <w:rFonts w:ascii="Calibri" w:hAnsi="Calibri" w:cs="Calibri"/>
          <w:color w:val="000000"/>
        </w:rPr>
        <w:t xml:space="preserve"> za obravnave, zaključene od 1. 5. 2026 dalje.</w:t>
      </w:r>
    </w:p>
    <w:p w14:paraId="36F08A38" w14:textId="77777777" w:rsidR="00654B3E" w:rsidRPr="00876FE1" w:rsidRDefault="00654B3E" w:rsidP="00876FE1">
      <w:pPr>
        <w:autoSpaceDE w:val="0"/>
        <w:autoSpaceDN w:val="0"/>
        <w:adjustRightInd w:val="0"/>
        <w:spacing w:after="0" w:line="240" w:lineRule="auto"/>
        <w:jc w:val="both"/>
        <w:rPr>
          <w:rFonts w:ascii="Calibri" w:eastAsia="Times New Roman" w:hAnsi="Calibri" w:cs="Calibri"/>
          <w:lang w:eastAsia="sl-SI"/>
        </w:rPr>
      </w:pPr>
    </w:p>
    <w:p w14:paraId="5891745E" w14:textId="77777777" w:rsidR="00054853" w:rsidRPr="00876FE1" w:rsidRDefault="00054853" w:rsidP="00876FE1">
      <w:pPr>
        <w:autoSpaceDE w:val="0"/>
        <w:autoSpaceDN w:val="0"/>
        <w:adjustRightInd w:val="0"/>
        <w:spacing w:after="0" w:line="240" w:lineRule="auto"/>
        <w:jc w:val="both"/>
        <w:rPr>
          <w:rFonts w:ascii="Calibri" w:eastAsia="Times New Roman" w:hAnsi="Calibri" w:cs="Calibri"/>
          <w:lang w:eastAsia="sl-SI"/>
        </w:rPr>
      </w:pPr>
      <w:r w:rsidRPr="00876FE1">
        <w:rPr>
          <w:rFonts w:ascii="Calibri" w:eastAsia="Times New Roman" w:hAnsi="Calibri" w:cs="Calibri"/>
          <w:lang w:eastAsia="sl-SI"/>
        </w:rPr>
        <w:t xml:space="preserve">Kontaktna oseba za vsebinska vprašanja: </w:t>
      </w:r>
    </w:p>
    <w:p w14:paraId="372B62E8" w14:textId="14D30C07" w:rsidR="00CD75FD" w:rsidRDefault="00054853" w:rsidP="00876FE1">
      <w:pPr>
        <w:spacing w:after="0" w:line="240" w:lineRule="auto"/>
        <w:jc w:val="both"/>
        <w:rPr>
          <w:rFonts w:ascii="Calibri" w:eastAsia="Times New Roman" w:hAnsi="Calibri" w:cs="Calibri"/>
          <w:kern w:val="0"/>
          <w:lang w:eastAsia="sl-SI"/>
          <w14:ligatures w14:val="none"/>
        </w:rPr>
      </w:pPr>
      <w:r w:rsidRPr="00876FE1">
        <w:rPr>
          <w:rFonts w:ascii="Calibri" w:eastAsia="Calibri" w:hAnsi="Calibri" w:cs="Calibri"/>
          <w:bCs/>
        </w:rPr>
        <w:t xml:space="preserve">Jerneja Kušej </w:t>
      </w:r>
      <w:r w:rsidRPr="00876FE1">
        <w:rPr>
          <w:rFonts w:ascii="Calibri" w:eastAsia="Times New Roman" w:hAnsi="Calibri" w:cs="Calibri"/>
          <w:kern w:val="0"/>
          <w:lang w:eastAsia="sl-SI"/>
          <w14:ligatures w14:val="none"/>
        </w:rPr>
        <w:t>(</w:t>
      </w:r>
      <w:hyperlink r:id="rId11" w:history="1">
        <w:r w:rsidRPr="00876FE1">
          <w:rPr>
            <w:rStyle w:val="Hiperpovezava"/>
            <w:rFonts w:ascii="Calibri" w:eastAsia="Calibri" w:hAnsi="Calibri" w:cs="Calibri"/>
            <w:bCs/>
          </w:rPr>
          <w:t>jerneja.kusej</w:t>
        </w:r>
        <w:r w:rsidRPr="00876FE1">
          <w:rPr>
            <w:rStyle w:val="Hiperpovezava"/>
            <w:rFonts w:ascii="Calibri" w:eastAsia="Times New Roman" w:hAnsi="Calibri" w:cs="Calibri"/>
            <w:noProof/>
            <w:kern w:val="0"/>
            <w:lang w:eastAsia="sl-SI"/>
            <w14:ligatures w14:val="none"/>
          </w:rPr>
          <w:t>@zzzs.si</w:t>
        </w:r>
      </w:hyperlink>
      <w:r w:rsidRPr="00876FE1">
        <w:rPr>
          <w:rFonts w:ascii="Calibri" w:eastAsia="Times New Roman" w:hAnsi="Calibri" w:cs="Calibri"/>
          <w:kern w:val="0"/>
          <w:lang w:eastAsia="sl-SI"/>
          <w14:ligatures w14:val="none"/>
        </w:rPr>
        <w:t>; 01/30-77-695)</w:t>
      </w:r>
    </w:p>
    <w:p w14:paraId="2B2DB837" w14:textId="77777777" w:rsidR="00D540B3" w:rsidRDefault="00D540B3" w:rsidP="00876FE1">
      <w:pPr>
        <w:spacing w:after="0" w:line="240" w:lineRule="auto"/>
        <w:jc w:val="both"/>
        <w:rPr>
          <w:rFonts w:ascii="Calibri" w:eastAsia="Times New Roman" w:hAnsi="Calibri" w:cs="Calibri"/>
          <w:kern w:val="0"/>
          <w:lang w:eastAsia="sl-SI"/>
          <w14:ligatures w14:val="none"/>
        </w:rPr>
      </w:pPr>
    </w:p>
    <w:p w14:paraId="7EF52B63" w14:textId="77777777" w:rsidR="00D540B3" w:rsidRDefault="00D540B3" w:rsidP="00876FE1">
      <w:pPr>
        <w:spacing w:after="0" w:line="240" w:lineRule="auto"/>
        <w:jc w:val="both"/>
        <w:rPr>
          <w:rFonts w:ascii="Calibri" w:eastAsia="Times New Roman" w:hAnsi="Calibri" w:cs="Calibri"/>
          <w:kern w:val="0"/>
          <w:lang w:eastAsia="sl-SI"/>
          <w14:ligatures w14:val="none"/>
        </w:rPr>
      </w:pPr>
    </w:p>
    <w:p w14:paraId="01830BE4" w14:textId="77777777" w:rsidR="00D540B3" w:rsidRPr="00876FE1" w:rsidRDefault="00D540B3" w:rsidP="00876FE1">
      <w:pPr>
        <w:spacing w:after="0" w:line="240" w:lineRule="auto"/>
        <w:jc w:val="both"/>
        <w:rPr>
          <w:rFonts w:ascii="Calibri" w:eastAsia="Times New Roman" w:hAnsi="Calibri" w:cs="Calibri"/>
          <w:kern w:val="0"/>
          <w:lang w:eastAsia="sl-SI"/>
          <w14:ligatures w14:val="none"/>
        </w:rPr>
      </w:pPr>
    </w:p>
    <w:p w14:paraId="55D17812" w14:textId="2078286F" w:rsidR="00CD75FD" w:rsidRPr="00364140" w:rsidRDefault="00CD75FD" w:rsidP="00CD75FD">
      <w:pPr>
        <w:numPr>
          <w:ilvl w:val="0"/>
          <w:numId w:val="36"/>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13" w:name="_Toc185937490"/>
      <w:bookmarkStart w:id="14" w:name="_Toc237253798"/>
      <w:r w:rsidRPr="00364140">
        <w:rPr>
          <w:rFonts w:ascii="Calibri" w:eastAsia="Times New Roman" w:hAnsi="Calibri" w:cs="Arial"/>
          <w:b/>
          <w:color w:val="0070C0"/>
          <w:kern w:val="0"/>
          <w:sz w:val="28"/>
          <w:szCs w:val="28"/>
          <w:lang w:eastAsia="sl-SI"/>
          <w14:ligatures w14:val="none"/>
        </w:rPr>
        <w:t>Splošna ambulanta - dodatna ambulanta</w:t>
      </w:r>
      <w:r>
        <w:rPr>
          <w:rFonts w:ascii="Calibri" w:eastAsia="Times New Roman" w:hAnsi="Calibri" w:cs="Arial"/>
          <w:b/>
          <w:color w:val="0070C0"/>
          <w:kern w:val="0"/>
          <w:sz w:val="28"/>
          <w:szCs w:val="28"/>
          <w:lang w:eastAsia="sl-SI"/>
          <w14:ligatures w14:val="none"/>
        </w:rPr>
        <w:t xml:space="preserve"> – uvedba Q02</w:t>
      </w:r>
      <w:r w:rsidR="00E67AC8">
        <w:rPr>
          <w:rFonts w:ascii="Calibri" w:eastAsia="Times New Roman" w:hAnsi="Calibri" w:cs="Arial"/>
          <w:b/>
          <w:color w:val="0070C0"/>
          <w:kern w:val="0"/>
          <w:sz w:val="28"/>
          <w:szCs w:val="28"/>
          <w:lang w:eastAsia="sl-SI"/>
          <w14:ligatures w14:val="none"/>
        </w:rPr>
        <w:t>4</w:t>
      </w:r>
      <w:r>
        <w:rPr>
          <w:rFonts w:ascii="Calibri" w:eastAsia="Times New Roman" w:hAnsi="Calibri" w:cs="Arial"/>
          <w:b/>
          <w:color w:val="0070C0"/>
          <w:kern w:val="0"/>
          <w:sz w:val="28"/>
          <w:szCs w:val="28"/>
          <w:lang w:eastAsia="sl-SI"/>
          <w14:ligatures w14:val="none"/>
        </w:rPr>
        <w:t>2 »</w:t>
      </w:r>
      <w:proofErr w:type="spellStart"/>
      <w:r>
        <w:rPr>
          <w:rFonts w:ascii="Calibri" w:eastAsia="Times New Roman" w:hAnsi="Calibri" w:cs="Arial"/>
          <w:b/>
          <w:color w:val="0070C0"/>
          <w:kern w:val="0"/>
          <w:sz w:val="28"/>
          <w:szCs w:val="28"/>
          <w:lang w:eastAsia="sl-SI"/>
          <w14:ligatures w14:val="none"/>
        </w:rPr>
        <w:t>ePosvet</w:t>
      </w:r>
      <w:proofErr w:type="spellEnd"/>
      <w:r w:rsidR="00876FE1">
        <w:rPr>
          <w:rFonts w:ascii="Calibri" w:eastAsia="Times New Roman" w:hAnsi="Calibri" w:cs="Arial"/>
          <w:b/>
          <w:color w:val="0070C0"/>
          <w:kern w:val="0"/>
          <w:sz w:val="28"/>
          <w:szCs w:val="28"/>
          <w:lang w:eastAsia="sl-SI"/>
          <w14:ligatures w14:val="none"/>
        </w:rPr>
        <w:t xml:space="preserve"> </w:t>
      </w:r>
      <w:r w:rsidR="00876FE1" w:rsidRPr="009F2D25">
        <w:rPr>
          <w:rFonts w:ascii="Calibri" w:eastAsia="Times New Roman" w:hAnsi="Calibri" w:cs="Arial"/>
          <w:b/>
          <w:color w:val="0070C0"/>
          <w:kern w:val="0"/>
          <w:sz w:val="28"/>
          <w:szCs w:val="28"/>
          <w:lang w:eastAsia="sl-SI"/>
          <w14:ligatures w14:val="none"/>
        </w:rPr>
        <w:t>med zdravniki</w:t>
      </w:r>
      <w:r>
        <w:rPr>
          <w:rFonts w:ascii="Calibri" w:eastAsia="Times New Roman" w:hAnsi="Calibri" w:cs="Arial"/>
          <w:b/>
          <w:color w:val="0070C0"/>
          <w:kern w:val="0"/>
          <w:sz w:val="28"/>
          <w:szCs w:val="28"/>
          <w:lang w:eastAsia="sl-SI"/>
          <w14:ligatures w14:val="none"/>
        </w:rPr>
        <w:t xml:space="preserve">« </w:t>
      </w:r>
      <w:r w:rsidRPr="00364140">
        <w:rPr>
          <w:rFonts w:ascii="Calibri" w:eastAsia="Times New Roman" w:hAnsi="Calibri" w:cs="Arial"/>
          <w:b/>
          <w:color w:val="0070C0"/>
          <w:kern w:val="0"/>
          <w:sz w:val="28"/>
          <w:szCs w:val="28"/>
          <w:lang w:eastAsia="sl-SI"/>
          <w14:ligatures w14:val="none"/>
        </w:rPr>
        <w:t>s 1. </w:t>
      </w:r>
      <w:r>
        <w:rPr>
          <w:rFonts w:ascii="Calibri" w:eastAsia="Times New Roman" w:hAnsi="Calibri" w:cs="Arial"/>
          <w:b/>
          <w:color w:val="0070C0"/>
          <w:kern w:val="0"/>
          <w:sz w:val="28"/>
          <w:szCs w:val="28"/>
          <w:lang w:eastAsia="sl-SI"/>
          <w14:ligatures w14:val="none"/>
        </w:rPr>
        <w:t>9</w:t>
      </w:r>
      <w:r w:rsidRPr="00364140">
        <w:rPr>
          <w:rFonts w:ascii="Calibri" w:eastAsia="Times New Roman" w:hAnsi="Calibri" w:cs="Arial"/>
          <w:b/>
          <w:color w:val="0070C0"/>
          <w:kern w:val="0"/>
          <w:sz w:val="28"/>
          <w:szCs w:val="28"/>
          <w:lang w:eastAsia="sl-SI"/>
          <w14:ligatures w14:val="none"/>
        </w:rPr>
        <w:t>. 202</w:t>
      </w:r>
      <w:bookmarkEnd w:id="13"/>
      <w:r>
        <w:rPr>
          <w:rFonts w:ascii="Calibri" w:eastAsia="Times New Roman" w:hAnsi="Calibri" w:cs="Arial"/>
          <w:b/>
          <w:color w:val="0070C0"/>
          <w:kern w:val="0"/>
          <w:sz w:val="28"/>
          <w:szCs w:val="28"/>
          <w:lang w:eastAsia="sl-SI"/>
          <w14:ligatures w14:val="none"/>
        </w:rPr>
        <w:t>6</w:t>
      </w:r>
      <w:bookmarkEnd w:id="14"/>
    </w:p>
    <w:p w14:paraId="5FF838C2" w14:textId="77777777" w:rsidR="00CD75FD" w:rsidRPr="00353EEB" w:rsidRDefault="00CD75FD" w:rsidP="00353EEB">
      <w:pPr>
        <w:spacing w:after="0" w:line="240" w:lineRule="auto"/>
        <w:jc w:val="both"/>
        <w:rPr>
          <w:rFonts w:ascii="Calibri" w:eastAsia="Times New Roman" w:hAnsi="Calibri" w:cs="Calibri"/>
          <w:kern w:val="0"/>
          <w:lang w:eastAsia="sl-SI"/>
          <w14:ligatures w14:val="none"/>
        </w:rPr>
      </w:pPr>
    </w:p>
    <w:p w14:paraId="50A662BC" w14:textId="77777777" w:rsidR="00CD75FD" w:rsidRPr="00353EEB" w:rsidRDefault="00CD75FD" w:rsidP="00353EEB">
      <w:pPr>
        <w:keepNext/>
        <w:keepLines/>
        <w:spacing w:after="0" w:line="240" w:lineRule="auto"/>
        <w:jc w:val="both"/>
        <w:rPr>
          <w:rFonts w:ascii="Calibri" w:eastAsia="Times New Roman" w:hAnsi="Calibri" w:cs="Calibri"/>
          <w:bCs/>
          <w:i/>
          <w:iCs/>
          <w:color w:val="0070C0"/>
          <w:kern w:val="0"/>
          <w:lang w:eastAsia="sl-SI"/>
          <w14:ligatures w14:val="none"/>
        </w:rPr>
      </w:pPr>
      <w:r w:rsidRPr="00353EEB">
        <w:rPr>
          <w:rFonts w:ascii="Calibri" w:eastAsia="Times New Roman" w:hAnsi="Calibri" w:cs="Calibri"/>
          <w:bCs/>
          <w:i/>
          <w:iCs/>
          <w:color w:val="0070C0"/>
          <w:kern w:val="0"/>
          <w:lang w:eastAsia="sl-SI"/>
          <w14:ligatures w14:val="none"/>
        </w:rPr>
        <w:t>Vsem splošnim ambulantam – dodatnim ambulantam</w:t>
      </w:r>
    </w:p>
    <w:p w14:paraId="1A26B498" w14:textId="77777777" w:rsidR="00CD75FD" w:rsidRPr="00353EEB" w:rsidRDefault="00CD75FD" w:rsidP="00353EEB">
      <w:pPr>
        <w:keepNext/>
        <w:keepLines/>
        <w:spacing w:after="0" w:line="240" w:lineRule="auto"/>
        <w:jc w:val="both"/>
        <w:rPr>
          <w:rFonts w:ascii="Calibri" w:eastAsia="Times New Roman" w:hAnsi="Calibri" w:cs="Calibri"/>
          <w:bCs/>
          <w:i/>
          <w:iCs/>
          <w:color w:val="0070C0"/>
          <w:kern w:val="0"/>
          <w:lang w:eastAsia="sl-SI"/>
          <w14:ligatures w14:val="none"/>
        </w:rPr>
      </w:pPr>
    </w:p>
    <w:p w14:paraId="59EAED14" w14:textId="77777777" w:rsidR="00CD75FD" w:rsidRPr="00353EEB" w:rsidRDefault="00CD75FD" w:rsidP="00353EEB">
      <w:pPr>
        <w:keepNext/>
        <w:keepLines/>
        <w:spacing w:after="0" w:line="240" w:lineRule="auto"/>
        <w:jc w:val="both"/>
        <w:rPr>
          <w:rFonts w:ascii="Calibri" w:eastAsia="Times New Roman" w:hAnsi="Calibri" w:cs="Calibri"/>
          <w:b/>
          <w:bCs/>
          <w:kern w:val="0"/>
          <w:lang w:eastAsia="sl-SI"/>
          <w14:ligatures w14:val="none"/>
        </w:rPr>
      </w:pPr>
      <w:r w:rsidRPr="00353EEB">
        <w:rPr>
          <w:rFonts w:ascii="Calibri" w:eastAsia="Times New Roman" w:hAnsi="Calibri" w:cs="Calibri"/>
          <w:b/>
          <w:bCs/>
          <w:kern w:val="0"/>
          <w:lang w:eastAsia="sl-SI"/>
          <w14:ligatures w14:val="none"/>
        </w:rPr>
        <w:t>Povzetek vsebine</w:t>
      </w:r>
    </w:p>
    <w:p w14:paraId="24960B82" w14:textId="77777777" w:rsidR="00CD75FD" w:rsidRPr="00353EEB" w:rsidRDefault="00CD75FD" w:rsidP="00353EEB">
      <w:pPr>
        <w:keepNext/>
        <w:keepLines/>
        <w:spacing w:after="0" w:line="240" w:lineRule="auto"/>
        <w:jc w:val="both"/>
        <w:rPr>
          <w:rFonts w:ascii="Calibri" w:eastAsia="Times New Roman" w:hAnsi="Calibri" w:cs="Calibri"/>
          <w:b/>
          <w:bCs/>
          <w:kern w:val="0"/>
          <w:lang w:eastAsia="sl-SI"/>
          <w14:ligatures w14:val="none"/>
        </w:rPr>
      </w:pPr>
    </w:p>
    <w:p w14:paraId="2B443BA4" w14:textId="344F4D2A" w:rsidR="00CD75FD" w:rsidRPr="00353EEB" w:rsidRDefault="00CD75FD" w:rsidP="00353EEB">
      <w:pPr>
        <w:shd w:val="clear" w:color="auto" w:fill="FFFFFF"/>
        <w:spacing w:after="0" w:line="240" w:lineRule="auto"/>
        <w:jc w:val="both"/>
        <w:rPr>
          <w:rFonts w:ascii="Calibri" w:eastAsia="Calibri" w:hAnsi="Calibri" w:cs="Calibri"/>
          <w:color w:val="000000"/>
          <w:kern w:val="0"/>
          <w:lang w:eastAsia="sl-SI"/>
          <w14:ligatures w14:val="none"/>
        </w:rPr>
      </w:pPr>
      <w:r w:rsidRPr="00353EEB">
        <w:rPr>
          <w:rFonts w:ascii="Calibri" w:eastAsia="Calibri" w:hAnsi="Calibri" w:cs="Calibri"/>
        </w:rPr>
        <w:t>Zavod v dejavnost dodatnih ambulant družinske medicine 302 069 »Splošna ambulanta - dodatna ambulanta« s 1. 9. 2026 uvaja beleženje storitve Q0242 »</w:t>
      </w:r>
      <w:proofErr w:type="spellStart"/>
      <w:r w:rsidRPr="00353EEB">
        <w:rPr>
          <w:rFonts w:ascii="Calibri" w:eastAsia="Calibri" w:hAnsi="Calibri" w:cs="Calibri"/>
        </w:rPr>
        <w:t>ePosvet</w:t>
      </w:r>
      <w:proofErr w:type="spellEnd"/>
      <w:r w:rsidRPr="00353EEB">
        <w:rPr>
          <w:rFonts w:ascii="Calibri" w:eastAsia="Calibri" w:hAnsi="Calibri" w:cs="Calibri"/>
        </w:rPr>
        <w:t xml:space="preserve"> med zdravniki«, ki ga dodatna ambulanta lahko obračuna Zavodu poleg obračunanega pavšala tako za </w:t>
      </w:r>
      <w:r w:rsidRPr="00353EEB">
        <w:rPr>
          <w:rFonts w:ascii="Calibri" w:eastAsia="Calibri" w:hAnsi="Calibri" w:cs="Calibri"/>
          <w:color w:val="000000"/>
          <w:kern w:val="0"/>
          <w:lang w:eastAsia="sl-SI"/>
          <w14:ligatures w14:val="none"/>
        </w:rPr>
        <w:t xml:space="preserve">osebe, ki imajo zavarovanje urejeno v Sloveniji </w:t>
      </w:r>
      <w:r w:rsidRPr="00353EEB">
        <w:rPr>
          <w:rFonts w:ascii="Calibri" w:eastAsia="Calibri" w:hAnsi="Calibri" w:cs="Calibri"/>
        </w:rPr>
        <w:t>kot z</w:t>
      </w:r>
      <w:r w:rsidRPr="00353EEB">
        <w:rPr>
          <w:rFonts w:ascii="Calibri" w:eastAsia="Calibri" w:hAnsi="Calibri" w:cs="Calibri"/>
          <w:color w:val="000000"/>
          <w:kern w:val="0"/>
          <w14:ligatures w14:val="none"/>
        </w:rPr>
        <w:t>a tuje zavarovane osebe po zakonodaji EU in meddržavnih pogodbah.</w:t>
      </w:r>
    </w:p>
    <w:p w14:paraId="608F42DD" w14:textId="77777777" w:rsidR="00CD75FD" w:rsidRPr="00353EEB" w:rsidRDefault="00CD75FD" w:rsidP="00353EEB">
      <w:pPr>
        <w:widowControl w:val="0"/>
        <w:suppressAutoHyphens/>
        <w:spacing w:after="0" w:line="240" w:lineRule="auto"/>
        <w:jc w:val="both"/>
        <w:rPr>
          <w:rFonts w:ascii="Calibri" w:eastAsia="Times New Roman" w:hAnsi="Calibri" w:cs="Calibri"/>
          <w:b/>
          <w:bCs/>
          <w:color w:val="000000"/>
          <w:kern w:val="0"/>
          <w:lang w:eastAsia="sl-SI"/>
          <w14:ligatures w14:val="none"/>
        </w:rPr>
      </w:pPr>
    </w:p>
    <w:p w14:paraId="730505E7" w14:textId="77777777" w:rsidR="00CD75FD" w:rsidRPr="00353EEB" w:rsidRDefault="00CD75FD" w:rsidP="00353EEB">
      <w:pPr>
        <w:widowControl w:val="0"/>
        <w:suppressAutoHyphens/>
        <w:spacing w:after="0" w:line="240" w:lineRule="auto"/>
        <w:jc w:val="both"/>
        <w:rPr>
          <w:rFonts w:ascii="Calibri" w:eastAsia="Times New Roman" w:hAnsi="Calibri" w:cs="Calibri"/>
          <w:b/>
          <w:bCs/>
          <w:color w:val="000000"/>
          <w:kern w:val="0"/>
          <w:lang w:eastAsia="sl-SI"/>
          <w14:ligatures w14:val="none"/>
        </w:rPr>
      </w:pPr>
      <w:r w:rsidRPr="00353EEB">
        <w:rPr>
          <w:rFonts w:ascii="Calibri" w:eastAsia="Times New Roman" w:hAnsi="Calibri" w:cs="Calibri"/>
          <w:b/>
          <w:bCs/>
          <w:color w:val="000000"/>
          <w:kern w:val="0"/>
          <w:lang w:eastAsia="sl-SI"/>
          <w14:ligatures w14:val="none"/>
        </w:rPr>
        <w:t xml:space="preserve">Navodilo za obračun </w:t>
      </w:r>
    </w:p>
    <w:p w14:paraId="22C06528" w14:textId="77777777" w:rsidR="00CD75FD" w:rsidRDefault="00CD75FD" w:rsidP="00353EEB">
      <w:pPr>
        <w:widowControl w:val="0"/>
        <w:suppressAutoHyphens/>
        <w:spacing w:after="0" w:line="240" w:lineRule="auto"/>
        <w:jc w:val="both"/>
        <w:rPr>
          <w:rFonts w:ascii="Calibri" w:eastAsia="Times New Roman" w:hAnsi="Calibri" w:cs="Calibri"/>
          <w:b/>
          <w:bCs/>
          <w:color w:val="000000"/>
          <w:kern w:val="0"/>
          <w:lang w:eastAsia="sl-SI"/>
          <w14:ligatures w14:val="none"/>
        </w:rPr>
      </w:pPr>
    </w:p>
    <w:p w14:paraId="3284D1A1" w14:textId="55835BA1" w:rsidR="001900C1" w:rsidRPr="009F2D25" w:rsidRDefault="001900C1" w:rsidP="001900C1">
      <w:pPr>
        <w:spacing w:after="0" w:line="240" w:lineRule="auto"/>
        <w:jc w:val="both"/>
        <w:rPr>
          <w:rFonts w:ascii="Calibri" w:eastAsia="Calibri" w:hAnsi="Calibri" w:cs="Arial"/>
          <w:kern w:val="0"/>
          <w14:ligatures w14:val="none"/>
        </w:rPr>
      </w:pPr>
      <w:r w:rsidRPr="009F2D25">
        <w:rPr>
          <w:rFonts w:ascii="Calibri" w:eastAsia="Calibri" w:hAnsi="Calibri" w:cs="Arial"/>
          <w:kern w:val="0"/>
          <w14:ligatures w14:val="none"/>
        </w:rPr>
        <w:t>Skladno z navedenim obstoječo storitev Q0242 iz seznama storitev 15.28 »Ločeno zaračunljivi material in storitve (LZM)« uvajamo v dejavnost 302 069:</w:t>
      </w:r>
    </w:p>
    <w:p w14:paraId="2C6AE9F4" w14:textId="77777777" w:rsidR="001900C1" w:rsidRPr="009F2D25" w:rsidRDefault="001900C1" w:rsidP="001900C1">
      <w:pPr>
        <w:spacing w:after="0" w:line="240" w:lineRule="auto"/>
        <w:jc w:val="both"/>
        <w:rPr>
          <w:rFonts w:ascii="Calibri" w:eastAsia="Calibri" w:hAnsi="Calibri" w:cs="Arial"/>
          <w:kern w:val="0"/>
          <w:sz w:val="16"/>
          <w:szCs w:val="16"/>
          <w14:ligatures w14:val="none"/>
        </w:rPr>
      </w:pPr>
    </w:p>
    <w:tbl>
      <w:tblPr>
        <w:tblStyle w:val="Tabelamrea"/>
        <w:tblW w:w="5000" w:type="pct"/>
        <w:tblLook w:val="04A0" w:firstRow="1" w:lastRow="0" w:firstColumn="1" w:lastColumn="0" w:noHBand="0" w:noVBand="1"/>
      </w:tblPr>
      <w:tblGrid>
        <w:gridCol w:w="786"/>
        <w:gridCol w:w="1416"/>
        <w:gridCol w:w="5661"/>
        <w:gridCol w:w="871"/>
        <w:gridCol w:w="669"/>
      </w:tblGrid>
      <w:tr w:rsidR="009F2D25" w:rsidRPr="009F2D25" w14:paraId="3EF88EBF" w14:textId="77777777" w:rsidTr="001900C1">
        <w:trPr>
          <w:trHeight w:val="817"/>
          <w:tblHeader/>
        </w:trPr>
        <w:tc>
          <w:tcPr>
            <w:tcW w:w="418" w:type="pct"/>
            <w:vAlign w:val="center"/>
          </w:tcPr>
          <w:p w14:paraId="1C9DEEAA" w14:textId="77777777" w:rsidR="001900C1" w:rsidRPr="009F2D25" w:rsidRDefault="001900C1" w:rsidP="00DA0CC5">
            <w:pPr>
              <w:rPr>
                <w:rFonts w:ascii="Calibri" w:hAnsi="Calibri" w:cs="Calibri"/>
                <w:bCs/>
                <w:sz w:val="20"/>
                <w:szCs w:val="20"/>
              </w:rPr>
            </w:pPr>
            <w:r w:rsidRPr="009F2D25">
              <w:rPr>
                <w:rFonts w:ascii="Calibri" w:hAnsi="Calibri" w:cs="Calibri"/>
                <w:bCs/>
                <w:sz w:val="20"/>
                <w:szCs w:val="20"/>
              </w:rPr>
              <w:t>Šifra</w:t>
            </w:r>
          </w:p>
        </w:tc>
        <w:tc>
          <w:tcPr>
            <w:tcW w:w="753" w:type="pct"/>
            <w:vAlign w:val="center"/>
          </w:tcPr>
          <w:p w14:paraId="71D9ABFF" w14:textId="77777777" w:rsidR="001900C1" w:rsidRPr="009F2D25" w:rsidRDefault="001900C1" w:rsidP="00DA0CC5">
            <w:pPr>
              <w:rPr>
                <w:rFonts w:ascii="Calibri" w:hAnsi="Calibri" w:cs="Calibri"/>
                <w:bCs/>
                <w:sz w:val="20"/>
                <w:szCs w:val="20"/>
              </w:rPr>
            </w:pPr>
            <w:r w:rsidRPr="009F2D25">
              <w:rPr>
                <w:rFonts w:ascii="Calibri" w:hAnsi="Calibri" w:cs="Calibri"/>
                <w:bCs/>
                <w:sz w:val="20"/>
                <w:szCs w:val="20"/>
              </w:rPr>
              <w:t>Kratek opis</w:t>
            </w:r>
          </w:p>
        </w:tc>
        <w:tc>
          <w:tcPr>
            <w:tcW w:w="3010" w:type="pct"/>
            <w:vAlign w:val="center"/>
          </w:tcPr>
          <w:p w14:paraId="46A85756" w14:textId="77777777" w:rsidR="001900C1" w:rsidRPr="009F2D25" w:rsidRDefault="001900C1" w:rsidP="00DA0CC5">
            <w:pPr>
              <w:rPr>
                <w:rFonts w:ascii="Calibri" w:hAnsi="Calibri" w:cs="Calibri"/>
                <w:bCs/>
                <w:sz w:val="20"/>
                <w:szCs w:val="20"/>
              </w:rPr>
            </w:pPr>
            <w:r w:rsidRPr="009F2D25">
              <w:rPr>
                <w:rFonts w:ascii="Calibri" w:hAnsi="Calibri" w:cs="Calibri"/>
                <w:bCs/>
                <w:sz w:val="20"/>
                <w:szCs w:val="20"/>
              </w:rPr>
              <w:t>Dolg opis</w:t>
            </w:r>
          </w:p>
        </w:tc>
        <w:tc>
          <w:tcPr>
            <w:tcW w:w="463" w:type="pct"/>
            <w:vAlign w:val="center"/>
          </w:tcPr>
          <w:p w14:paraId="432B6844" w14:textId="77777777" w:rsidR="001900C1" w:rsidRPr="009F2D25" w:rsidRDefault="001900C1" w:rsidP="00DA0CC5">
            <w:pPr>
              <w:jc w:val="center"/>
              <w:rPr>
                <w:rFonts w:ascii="Calibri" w:hAnsi="Calibri" w:cs="Calibri"/>
                <w:bCs/>
                <w:sz w:val="20"/>
                <w:szCs w:val="20"/>
              </w:rPr>
            </w:pPr>
            <w:r w:rsidRPr="009F2D25">
              <w:rPr>
                <w:rFonts w:ascii="Calibri" w:hAnsi="Calibri" w:cs="Calibri"/>
                <w:bCs/>
                <w:sz w:val="20"/>
                <w:szCs w:val="20"/>
              </w:rPr>
              <w:t>Naziv enote mere</w:t>
            </w:r>
          </w:p>
        </w:tc>
        <w:tc>
          <w:tcPr>
            <w:tcW w:w="356" w:type="pct"/>
            <w:vAlign w:val="center"/>
          </w:tcPr>
          <w:p w14:paraId="734BD35D" w14:textId="77777777" w:rsidR="001900C1" w:rsidRPr="009F2D25" w:rsidRDefault="001900C1" w:rsidP="00DA0CC5">
            <w:pPr>
              <w:jc w:val="center"/>
              <w:rPr>
                <w:rFonts w:ascii="Calibri" w:hAnsi="Calibri" w:cs="Calibri"/>
                <w:bCs/>
                <w:sz w:val="20"/>
                <w:szCs w:val="20"/>
              </w:rPr>
            </w:pPr>
            <w:r w:rsidRPr="009F2D25">
              <w:rPr>
                <w:rFonts w:ascii="Calibri" w:hAnsi="Calibri" w:cs="Calibri"/>
                <w:bCs/>
                <w:sz w:val="20"/>
                <w:szCs w:val="20"/>
              </w:rPr>
              <w:t>Št. enot mere</w:t>
            </w:r>
          </w:p>
        </w:tc>
      </w:tr>
      <w:tr w:rsidR="001900C1" w:rsidRPr="009F2D25" w14:paraId="23D8B116" w14:textId="77777777" w:rsidTr="001900C1">
        <w:trPr>
          <w:trHeight w:val="283"/>
        </w:trPr>
        <w:tc>
          <w:tcPr>
            <w:tcW w:w="418" w:type="pct"/>
          </w:tcPr>
          <w:p w14:paraId="608907E2" w14:textId="77777777" w:rsidR="001900C1" w:rsidRPr="009F2D25" w:rsidRDefault="001900C1" w:rsidP="00DA0CC5">
            <w:pPr>
              <w:jc w:val="both"/>
              <w:rPr>
                <w:rFonts w:ascii="Calibri" w:hAnsi="Calibri" w:cs="Calibri"/>
                <w:sz w:val="20"/>
                <w:szCs w:val="20"/>
              </w:rPr>
            </w:pPr>
            <w:r w:rsidRPr="009F2D25">
              <w:rPr>
                <w:rFonts w:ascii="Calibri" w:hAnsi="Calibri" w:cs="Calibri"/>
                <w:sz w:val="20"/>
                <w:szCs w:val="20"/>
              </w:rPr>
              <w:t>Q0242</w:t>
            </w:r>
          </w:p>
        </w:tc>
        <w:tc>
          <w:tcPr>
            <w:tcW w:w="753" w:type="pct"/>
          </w:tcPr>
          <w:p w14:paraId="0400426C" w14:textId="77777777" w:rsidR="001900C1" w:rsidRPr="009F2D25" w:rsidRDefault="001900C1" w:rsidP="00DA0CC5">
            <w:pPr>
              <w:rPr>
                <w:rFonts w:ascii="Calibri" w:hAnsi="Calibri" w:cs="Calibri"/>
                <w:sz w:val="20"/>
                <w:szCs w:val="20"/>
              </w:rPr>
            </w:pPr>
            <w:proofErr w:type="spellStart"/>
            <w:r w:rsidRPr="009F2D25">
              <w:rPr>
                <w:rFonts w:ascii="Calibri" w:hAnsi="Calibri" w:cs="Calibri"/>
                <w:sz w:val="20"/>
                <w:szCs w:val="20"/>
              </w:rPr>
              <w:t>ePosvet</w:t>
            </w:r>
            <w:proofErr w:type="spellEnd"/>
            <w:r w:rsidRPr="009F2D25">
              <w:rPr>
                <w:rFonts w:ascii="Calibri" w:hAnsi="Calibri" w:cs="Calibri"/>
                <w:sz w:val="20"/>
                <w:szCs w:val="20"/>
              </w:rPr>
              <w:t xml:space="preserve"> med zdravniki</w:t>
            </w:r>
          </w:p>
        </w:tc>
        <w:tc>
          <w:tcPr>
            <w:tcW w:w="3010" w:type="pct"/>
          </w:tcPr>
          <w:p w14:paraId="1900CA21" w14:textId="77777777" w:rsidR="001900C1" w:rsidRPr="009F2D25" w:rsidRDefault="001900C1" w:rsidP="00DA0CC5">
            <w:pPr>
              <w:jc w:val="both"/>
              <w:rPr>
                <w:rFonts w:ascii="Calibri" w:hAnsi="Calibri" w:cs="Calibri"/>
                <w:sz w:val="20"/>
                <w:szCs w:val="20"/>
              </w:rPr>
            </w:pPr>
            <w:proofErr w:type="spellStart"/>
            <w:r w:rsidRPr="009F2D25">
              <w:rPr>
                <w:rFonts w:ascii="Calibri" w:hAnsi="Calibri" w:cs="Calibri"/>
                <w:sz w:val="20"/>
                <w:szCs w:val="20"/>
              </w:rPr>
              <w:t>ePosvet</w:t>
            </w:r>
            <w:proofErr w:type="spellEnd"/>
            <w:r w:rsidRPr="009F2D25">
              <w:rPr>
                <w:rFonts w:ascii="Calibri" w:hAnsi="Calibri" w:cs="Calibri"/>
                <w:sz w:val="20"/>
                <w:szCs w:val="20"/>
              </w:rPr>
              <w:t xml:space="preserve"> med zdravniki je posvet med zdravnikom, ki napotuje (zdravnik na primarnem ali sekundarnem nivoju), in zdravnikom konzultantom (zdravnik na sekundarnem ali terciarnem nivoju). Zdravnik, ki napotuje, posreduje zdravniku konzultantu e-napotnico s postavljenim kliničnim vprašanjem. Pogoji za obračun zdravnika, ki napotuje</w:t>
            </w:r>
            <w:proofErr w:type="gramStart"/>
            <w:r w:rsidRPr="009F2D25">
              <w:rPr>
                <w:rFonts w:ascii="Calibri" w:hAnsi="Calibri" w:cs="Calibri"/>
                <w:sz w:val="20"/>
                <w:szCs w:val="20"/>
              </w:rPr>
              <w:t xml:space="preserve"> so</w:t>
            </w:r>
            <w:proofErr w:type="gramEnd"/>
            <w:r w:rsidRPr="009F2D25">
              <w:rPr>
                <w:rFonts w:ascii="Calibri" w:hAnsi="Calibri" w:cs="Calibri"/>
                <w:sz w:val="20"/>
                <w:szCs w:val="20"/>
              </w:rPr>
              <w:t>:</w:t>
            </w:r>
          </w:p>
          <w:p w14:paraId="4E5723DC" w14:textId="77777777" w:rsidR="001900C1" w:rsidRPr="009F2D25" w:rsidRDefault="001900C1" w:rsidP="00DA0CC5">
            <w:pPr>
              <w:jc w:val="both"/>
              <w:rPr>
                <w:rFonts w:ascii="Calibri" w:hAnsi="Calibri" w:cs="Calibri"/>
                <w:sz w:val="20"/>
                <w:szCs w:val="20"/>
              </w:rPr>
            </w:pPr>
            <w:r w:rsidRPr="009F2D25">
              <w:rPr>
                <w:rFonts w:ascii="Calibri" w:hAnsi="Calibri" w:cs="Calibri"/>
                <w:sz w:val="20"/>
                <w:szCs w:val="20"/>
              </w:rPr>
              <w:t>- podlaga za obračun je poslana e-napotnica z izpolnjeno zadnjo stranjo (opis problematike bolnika s kliničnim vprašanjem</w:t>
            </w:r>
            <w:proofErr w:type="gramStart"/>
            <w:r w:rsidRPr="009F2D25">
              <w:rPr>
                <w:rFonts w:ascii="Calibri" w:hAnsi="Calibri" w:cs="Calibri"/>
                <w:sz w:val="20"/>
                <w:szCs w:val="20"/>
              </w:rPr>
              <w:t>,</w:t>
            </w:r>
            <w:proofErr w:type="gramEnd"/>
            <w:r w:rsidRPr="009F2D25">
              <w:rPr>
                <w:rFonts w:ascii="Calibri" w:hAnsi="Calibri" w:cs="Calibri"/>
                <w:sz w:val="20"/>
                <w:szCs w:val="20"/>
              </w:rPr>
              <w:t xml:space="preserve"> in izpolnjene druge, za odgovor na vprašanje, pomembne rubrike),</w:t>
            </w:r>
          </w:p>
          <w:p w14:paraId="0007A0E4" w14:textId="77777777" w:rsidR="001900C1" w:rsidRPr="009F2D25" w:rsidRDefault="001900C1" w:rsidP="00DA0CC5">
            <w:pPr>
              <w:jc w:val="both"/>
              <w:rPr>
                <w:rFonts w:ascii="Calibri" w:hAnsi="Calibri" w:cs="Calibri"/>
                <w:sz w:val="20"/>
                <w:szCs w:val="20"/>
              </w:rPr>
            </w:pPr>
            <w:r w:rsidRPr="009F2D25">
              <w:rPr>
                <w:rFonts w:ascii="Calibri" w:hAnsi="Calibri" w:cs="Calibri"/>
                <w:sz w:val="20"/>
                <w:szCs w:val="20"/>
              </w:rPr>
              <w:t>- zapis v zdravstveni dokumentaciji (prejeti odgovor na klinično vprašanje in nadaljnji pogovor z bolnikom/svojci),</w:t>
            </w:r>
          </w:p>
          <w:p w14:paraId="3FB408DE" w14:textId="77777777" w:rsidR="001900C1" w:rsidRPr="009F2D25" w:rsidRDefault="001900C1" w:rsidP="00DA0CC5">
            <w:pPr>
              <w:jc w:val="both"/>
              <w:rPr>
                <w:rFonts w:ascii="Calibri" w:hAnsi="Calibri" w:cs="Calibri"/>
                <w:sz w:val="20"/>
                <w:szCs w:val="20"/>
              </w:rPr>
            </w:pPr>
            <w:r w:rsidRPr="009F2D25">
              <w:rPr>
                <w:rFonts w:ascii="Calibri" w:hAnsi="Calibri" w:cs="Calibri"/>
                <w:sz w:val="20"/>
                <w:szCs w:val="20"/>
              </w:rPr>
              <w:t xml:space="preserve">- zdravnik nadaljnjega </w:t>
            </w:r>
            <w:proofErr w:type="gramStart"/>
            <w:r w:rsidRPr="009F2D25">
              <w:rPr>
                <w:rFonts w:ascii="Calibri" w:hAnsi="Calibri" w:cs="Calibri"/>
                <w:sz w:val="20"/>
                <w:szCs w:val="20"/>
              </w:rPr>
              <w:t xml:space="preserve">pogovora  </w:t>
            </w:r>
            <w:proofErr w:type="gramEnd"/>
            <w:r w:rsidRPr="009F2D25">
              <w:rPr>
                <w:rFonts w:ascii="Calibri" w:hAnsi="Calibri" w:cs="Calibri"/>
                <w:sz w:val="20"/>
                <w:szCs w:val="20"/>
              </w:rPr>
              <w:t>z bolnikom in/ali svojci v zvezi s problematiko ne more dodatno obračunati.</w:t>
            </w:r>
          </w:p>
          <w:p w14:paraId="78C515C5" w14:textId="77777777" w:rsidR="001900C1" w:rsidRPr="009F2D25" w:rsidRDefault="001900C1" w:rsidP="00DA0CC5">
            <w:pPr>
              <w:jc w:val="both"/>
              <w:rPr>
                <w:rFonts w:ascii="Calibri" w:hAnsi="Calibri" w:cs="Calibri"/>
                <w:sz w:val="20"/>
                <w:szCs w:val="20"/>
              </w:rPr>
            </w:pPr>
            <w:r w:rsidRPr="009F2D25">
              <w:rPr>
                <w:rFonts w:ascii="Calibri" w:hAnsi="Calibri" w:cs="Calibri"/>
                <w:sz w:val="20"/>
                <w:szCs w:val="20"/>
              </w:rPr>
              <w:t>Pogoji za obračun storitve zdravnika konzultanta so:</w:t>
            </w:r>
          </w:p>
          <w:p w14:paraId="3BE12E56" w14:textId="77777777" w:rsidR="001900C1" w:rsidRPr="009F2D25" w:rsidRDefault="001900C1" w:rsidP="00DA0CC5">
            <w:pPr>
              <w:jc w:val="both"/>
              <w:rPr>
                <w:rFonts w:ascii="Calibri" w:hAnsi="Calibri" w:cs="Calibri"/>
                <w:sz w:val="20"/>
                <w:szCs w:val="20"/>
              </w:rPr>
            </w:pPr>
            <w:r w:rsidRPr="009F2D25">
              <w:rPr>
                <w:rFonts w:ascii="Calibri" w:hAnsi="Calibri" w:cs="Calibri"/>
                <w:sz w:val="20"/>
                <w:szCs w:val="20"/>
              </w:rPr>
              <w:t>- podlaga za obračun je e-napotnica z izpolnjeno zadnjo stranjo (opis problematike bolnika s kliničnim vprašanjem in izpolnjene druge, za odgovor na vprašanje, pomembne rubrike),</w:t>
            </w:r>
          </w:p>
          <w:p w14:paraId="48BB782D" w14:textId="77777777" w:rsidR="001900C1" w:rsidRPr="009F2D25" w:rsidRDefault="001900C1" w:rsidP="00DA0CC5">
            <w:pPr>
              <w:jc w:val="both"/>
              <w:rPr>
                <w:rFonts w:ascii="Calibri" w:hAnsi="Calibri" w:cs="Calibri"/>
                <w:sz w:val="20"/>
                <w:szCs w:val="20"/>
              </w:rPr>
            </w:pPr>
            <w:r w:rsidRPr="009F2D25">
              <w:rPr>
                <w:rFonts w:ascii="Calibri" w:hAnsi="Calibri" w:cs="Calibri"/>
                <w:sz w:val="20"/>
                <w:szCs w:val="20"/>
              </w:rPr>
              <w:t>- zapis v zdravstveni dokumentaciji (poslani odgovor),</w:t>
            </w:r>
          </w:p>
          <w:p w14:paraId="5AFE3581" w14:textId="77777777" w:rsidR="001900C1" w:rsidRPr="009F2D25" w:rsidRDefault="001900C1" w:rsidP="00DA0CC5">
            <w:pPr>
              <w:jc w:val="both"/>
              <w:rPr>
                <w:rFonts w:ascii="Calibri" w:hAnsi="Calibri" w:cs="Calibri"/>
                <w:sz w:val="20"/>
                <w:szCs w:val="20"/>
              </w:rPr>
            </w:pPr>
            <w:r w:rsidRPr="009F2D25">
              <w:rPr>
                <w:rFonts w:ascii="Calibri" w:hAnsi="Calibri" w:cs="Calibri"/>
                <w:sz w:val="20"/>
                <w:szCs w:val="20"/>
              </w:rPr>
              <w:t>- odgovor na postavljeno klinično vprašanje je bil poslan znotraj petnajstih delovnih dni.</w:t>
            </w:r>
          </w:p>
          <w:p w14:paraId="655789ED" w14:textId="77777777" w:rsidR="001900C1" w:rsidRPr="009F2D25" w:rsidRDefault="001900C1" w:rsidP="00DA0CC5">
            <w:pPr>
              <w:jc w:val="both"/>
              <w:rPr>
                <w:rFonts w:ascii="Calibri" w:hAnsi="Calibri" w:cs="Calibri"/>
                <w:sz w:val="20"/>
                <w:szCs w:val="20"/>
              </w:rPr>
            </w:pPr>
            <w:r w:rsidRPr="009F2D25">
              <w:rPr>
                <w:rFonts w:ascii="Calibri" w:hAnsi="Calibri" w:cs="Calibri"/>
                <w:sz w:val="20"/>
                <w:szCs w:val="20"/>
              </w:rPr>
              <w:t>Storitev se ne uporablja za beleženje posveta med zdravnikom in bolnikom.</w:t>
            </w:r>
          </w:p>
        </w:tc>
        <w:tc>
          <w:tcPr>
            <w:tcW w:w="463" w:type="pct"/>
          </w:tcPr>
          <w:p w14:paraId="6A5330CC" w14:textId="77777777" w:rsidR="001900C1" w:rsidRPr="009F2D25" w:rsidRDefault="001900C1" w:rsidP="00DA0CC5">
            <w:pPr>
              <w:jc w:val="center"/>
              <w:rPr>
                <w:rFonts w:ascii="Calibri" w:hAnsi="Calibri" w:cs="Calibri"/>
                <w:sz w:val="20"/>
                <w:szCs w:val="20"/>
              </w:rPr>
            </w:pPr>
            <w:r w:rsidRPr="009F2D25">
              <w:rPr>
                <w:rFonts w:ascii="Calibri" w:hAnsi="Calibri" w:cs="Calibri"/>
                <w:sz w:val="20"/>
                <w:szCs w:val="20"/>
              </w:rPr>
              <w:t>storitev</w:t>
            </w:r>
          </w:p>
        </w:tc>
        <w:tc>
          <w:tcPr>
            <w:tcW w:w="356" w:type="pct"/>
          </w:tcPr>
          <w:p w14:paraId="1483EAF0" w14:textId="77777777" w:rsidR="001900C1" w:rsidRPr="009F2D25" w:rsidRDefault="001900C1" w:rsidP="00DA0CC5">
            <w:pPr>
              <w:jc w:val="center"/>
              <w:rPr>
                <w:rFonts w:ascii="Calibri" w:hAnsi="Calibri" w:cs="Calibri"/>
                <w:sz w:val="20"/>
                <w:szCs w:val="20"/>
              </w:rPr>
            </w:pPr>
            <w:r w:rsidRPr="009F2D25">
              <w:rPr>
                <w:rFonts w:ascii="Calibri" w:hAnsi="Calibri" w:cs="Calibri"/>
                <w:sz w:val="20"/>
                <w:szCs w:val="20"/>
              </w:rPr>
              <w:t>1</w:t>
            </w:r>
          </w:p>
        </w:tc>
      </w:tr>
    </w:tbl>
    <w:p w14:paraId="4B0E5FCD" w14:textId="77777777" w:rsidR="001900C1" w:rsidRPr="009F2D25" w:rsidRDefault="001900C1" w:rsidP="001900C1">
      <w:pPr>
        <w:spacing w:after="0" w:line="240" w:lineRule="auto"/>
        <w:jc w:val="both"/>
        <w:rPr>
          <w:rFonts w:ascii="Calibri" w:eastAsia="Calibri" w:hAnsi="Calibri" w:cs="Arial"/>
          <w:kern w:val="0"/>
          <w:sz w:val="16"/>
          <w:szCs w:val="16"/>
          <w14:ligatures w14:val="none"/>
        </w:rPr>
      </w:pPr>
    </w:p>
    <w:p w14:paraId="4ECA4665" w14:textId="77777777" w:rsidR="00495E56" w:rsidRPr="009F2D25" w:rsidRDefault="00495E56" w:rsidP="001900C1">
      <w:pPr>
        <w:spacing w:after="0" w:line="240" w:lineRule="auto"/>
        <w:jc w:val="both"/>
        <w:rPr>
          <w:rFonts w:ascii="Calibri" w:eastAsia="Calibri" w:hAnsi="Calibri" w:cs="Arial"/>
          <w:kern w:val="0"/>
          <w:sz w:val="16"/>
          <w:szCs w:val="16"/>
          <w14:ligatures w14:val="none"/>
        </w:rPr>
      </w:pPr>
    </w:p>
    <w:p w14:paraId="0AA27905" w14:textId="77777777" w:rsidR="00495E56" w:rsidRPr="009F2D25" w:rsidRDefault="00495E56" w:rsidP="001900C1">
      <w:pPr>
        <w:spacing w:after="0" w:line="240" w:lineRule="auto"/>
        <w:jc w:val="both"/>
        <w:rPr>
          <w:rFonts w:ascii="Calibri" w:eastAsia="Calibri" w:hAnsi="Calibri" w:cs="Arial"/>
          <w:kern w:val="0"/>
          <w:sz w:val="16"/>
          <w:szCs w:val="16"/>
          <w14:ligatures w14:val="none"/>
        </w:rPr>
      </w:pPr>
    </w:p>
    <w:tbl>
      <w:tblPr>
        <w:tblStyle w:val="Tabelamrea"/>
        <w:tblW w:w="5000" w:type="pct"/>
        <w:tblLook w:val="04A0" w:firstRow="1" w:lastRow="0" w:firstColumn="1" w:lastColumn="0" w:noHBand="0" w:noVBand="1"/>
      </w:tblPr>
      <w:tblGrid>
        <w:gridCol w:w="757"/>
        <w:gridCol w:w="1182"/>
        <w:gridCol w:w="1210"/>
        <w:gridCol w:w="840"/>
        <w:gridCol w:w="1742"/>
        <w:gridCol w:w="1046"/>
        <w:gridCol w:w="844"/>
        <w:gridCol w:w="1029"/>
        <w:gridCol w:w="753"/>
      </w:tblGrid>
      <w:tr w:rsidR="009F2D25" w:rsidRPr="009F2D25" w14:paraId="77900AF9" w14:textId="77777777" w:rsidTr="00DA0CC5">
        <w:tc>
          <w:tcPr>
            <w:tcW w:w="418" w:type="pct"/>
            <w:vAlign w:val="center"/>
          </w:tcPr>
          <w:p w14:paraId="017E07E7" w14:textId="77777777" w:rsidR="001900C1" w:rsidRPr="009F2D25" w:rsidRDefault="001900C1" w:rsidP="00DA0CC5">
            <w:pPr>
              <w:rPr>
                <w:rFonts w:cs="Arial"/>
                <w:sz w:val="20"/>
                <w:szCs w:val="20"/>
              </w:rPr>
            </w:pPr>
            <w:r w:rsidRPr="009F2D25">
              <w:rPr>
                <w:rFonts w:cs="Arial"/>
                <w:sz w:val="20"/>
                <w:szCs w:val="20"/>
              </w:rPr>
              <w:lastRenderedPageBreak/>
              <w:t>Šifra</w:t>
            </w:r>
          </w:p>
        </w:tc>
        <w:tc>
          <w:tcPr>
            <w:tcW w:w="732" w:type="pct"/>
            <w:vAlign w:val="center"/>
          </w:tcPr>
          <w:p w14:paraId="5B01E6E2" w14:textId="77777777" w:rsidR="001900C1" w:rsidRPr="009F2D25" w:rsidRDefault="001900C1" w:rsidP="00DA0CC5">
            <w:pPr>
              <w:jc w:val="center"/>
              <w:rPr>
                <w:rFonts w:cs="Arial"/>
                <w:sz w:val="20"/>
                <w:szCs w:val="20"/>
              </w:rPr>
            </w:pPr>
            <w:r w:rsidRPr="009F2D25">
              <w:rPr>
                <w:rFonts w:cs="Arial"/>
                <w:sz w:val="20"/>
                <w:szCs w:val="20"/>
              </w:rPr>
              <w:t xml:space="preserve">Oznaka količine (1 - kol. je 1; 2 - </w:t>
            </w:r>
            <w:proofErr w:type="gramStart"/>
            <w:r w:rsidRPr="009F2D25">
              <w:rPr>
                <w:rFonts w:cs="Arial"/>
                <w:sz w:val="20"/>
                <w:szCs w:val="20"/>
              </w:rPr>
              <w:t>dejanska kol</w:t>
            </w:r>
            <w:proofErr w:type="gramEnd"/>
            <w:r w:rsidRPr="009F2D25">
              <w:rPr>
                <w:rFonts w:cs="Arial"/>
                <w:sz w:val="20"/>
                <w:szCs w:val="20"/>
              </w:rPr>
              <w:t>.)</w:t>
            </w:r>
          </w:p>
        </w:tc>
        <w:tc>
          <w:tcPr>
            <w:tcW w:w="668" w:type="pct"/>
            <w:vAlign w:val="center"/>
          </w:tcPr>
          <w:p w14:paraId="73034E42" w14:textId="77777777" w:rsidR="001900C1" w:rsidRPr="009F2D25" w:rsidRDefault="001900C1" w:rsidP="00DA0CC5">
            <w:pPr>
              <w:jc w:val="center"/>
              <w:rPr>
                <w:rFonts w:cs="Arial"/>
                <w:sz w:val="20"/>
                <w:szCs w:val="20"/>
              </w:rPr>
            </w:pPr>
            <w:r w:rsidRPr="009F2D25">
              <w:rPr>
                <w:rFonts w:cs="Arial"/>
                <w:sz w:val="20"/>
                <w:szCs w:val="20"/>
              </w:rPr>
              <w:t>Maksimalno dovoljeno št. storitev na obravnavo</w:t>
            </w:r>
          </w:p>
        </w:tc>
        <w:tc>
          <w:tcPr>
            <w:tcW w:w="136" w:type="pct"/>
            <w:vAlign w:val="center"/>
          </w:tcPr>
          <w:p w14:paraId="60DE1D54" w14:textId="77777777" w:rsidR="001900C1" w:rsidRPr="009F2D25" w:rsidRDefault="001900C1" w:rsidP="00DA0CC5">
            <w:pPr>
              <w:jc w:val="center"/>
              <w:rPr>
                <w:rFonts w:cs="Arial"/>
                <w:sz w:val="20"/>
                <w:szCs w:val="20"/>
              </w:rPr>
            </w:pPr>
            <w:r w:rsidRPr="009F2D25">
              <w:rPr>
                <w:rFonts w:cs="Arial"/>
                <w:sz w:val="20"/>
                <w:szCs w:val="20"/>
              </w:rPr>
              <w:t>Tip storitve</w:t>
            </w:r>
          </w:p>
        </w:tc>
        <w:tc>
          <w:tcPr>
            <w:tcW w:w="1021" w:type="pct"/>
            <w:vAlign w:val="center"/>
          </w:tcPr>
          <w:p w14:paraId="44181A53" w14:textId="77777777" w:rsidR="001900C1" w:rsidRPr="009F2D25" w:rsidRDefault="001900C1" w:rsidP="00DA0CC5">
            <w:pPr>
              <w:jc w:val="center"/>
              <w:rPr>
                <w:rFonts w:cs="Arial"/>
                <w:sz w:val="20"/>
                <w:szCs w:val="20"/>
              </w:rPr>
            </w:pPr>
            <w:r w:rsidRPr="009F2D25">
              <w:rPr>
                <w:rFonts w:cs="Arial"/>
                <w:sz w:val="20"/>
                <w:szCs w:val="20"/>
              </w:rPr>
              <w:t>Oznaka cene</w:t>
            </w:r>
          </w:p>
        </w:tc>
        <w:tc>
          <w:tcPr>
            <w:tcW w:w="577" w:type="pct"/>
            <w:vAlign w:val="center"/>
          </w:tcPr>
          <w:p w14:paraId="6BB6B0D3" w14:textId="77777777" w:rsidR="001900C1" w:rsidRPr="009F2D25" w:rsidRDefault="001900C1" w:rsidP="00DA0CC5">
            <w:pPr>
              <w:jc w:val="center"/>
              <w:rPr>
                <w:rFonts w:cs="Arial"/>
                <w:sz w:val="20"/>
                <w:szCs w:val="20"/>
              </w:rPr>
            </w:pPr>
            <w:r w:rsidRPr="009F2D25">
              <w:rPr>
                <w:rFonts w:cs="Arial"/>
                <w:sz w:val="20"/>
                <w:szCs w:val="20"/>
              </w:rPr>
              <w:t>Evidenčna storitev</w:t>
            </w:r>
          </w:p>
        </w:tc>
        <w:tc>
          <w:tcPr>
            <w:tcW w:w="466" w:type="pct"/>
            <w:vAlign w:val="center"/>
          </w:tcPr>
          <w:p w14:paraId="5AAA8437" w14:textId="77777777" w:rsidR="001900C1" w:rsidRPr="009F2D25" w:rsidRDefault="001900C1" w:rsidP="00DA0CC5">
            <w:pPr>
              <w:jc w:val="center"/>
              <w:rPr>
                <w:rFonts w:cs="Arial"/>
                <w:sz w:val="20"/>
                <w:szCs w:val="20"/>
              </w:rPr>
            </w:pPr>
            <w:r w:rsidRPr="009F2D25">
              <w:rPr>
                <w:rFonts w:cs="Arial"/>
                <w:sz w:val="20"/>
                <w:szCs w:val="20"/>
              </w:rPr>
              <w:t xml:space="preserve">Sklop </w:t>
            </w:r>
            <w:proofErr w:type="gramStart"/>
            <w:r w:rsidRPr="009F2D25">
              <w:rPr>
                <w:rFonts w:cs="Arial"/>
                <w:sz w:val="20"/>
                <w:szCs w:val="20"/>
              </w:rPr>
              <w:t>LZM zdravila</w:t>
            </w:r>
            <w:proofErr w:type="gramEnd"/>
          </w:p>
        </w:tc>
        <w:tc>
          <w:tcPr>
            <w:tcW w:w="568" w:type="pct"/>
            <w:vAlign w:val="center"/>
          </w:tcPr>
          <w:p w14:paraId="5A9F0BAB" w14:textId="77777777" w:rsidR="001900C1" w:rsidRPr="009F2D25" w:rsidRDefault="001900C1" w:rsidP="00DA0CC5">
            <w:pPr>
              <w:jc w:val="center"/>
              <w:rPr>
                <w:rFonts w:cs="Arial"/>
                <w:sz w:val="20"/>
                <w:szCs w:val="20"/>
              </w:rPr>
            </w:pPr>
            <w:r w:rsidRPr="009F2D25">
              <w:rPr>
                <w:rFonts w:cs="Arial"/>
                <w:sz w:val="20"/>
                <w:szCs w:val="20"/>
              </w:rPr>
              <w:t>Nivo planiranja</w:t>
            </w:r>
          </w:p>
        </w:tc>
        <w:tc>
          <w:tcPr>
            <w:tcW w:w="415" w:type="pct"/>
            <w:vAlign w:val="center"/>
          </w:tcPr>
          <w:p w14:paraId="228F8939" w14:textId="77777777" w:rsidR="001900C1" w:rsidRPr="009F2D25" w:rsidRDefault="001900C1" w:rsidP="00DA0CC5">
            <w:pPr>
              <w:jc w:val="center"/>
              <w:rPr>
                <w:rFonts w:cs="Arial"/>
                <w:sz w:val="20"/>
                <w:szCs w:val="20"/>
              </w:rPr>
            </w:pPr>
            <w:r w:rsidRPr="009F2D25">
              <w:rPr>
                <w:rFonts w:cs="Arial"/>
                <w:sz w:val="20"/>
                <w:szCs w:val="20"/>
              </w:rPr>
              <w:t>Šifrant 43</w:t>
            </w:r>
          </w:p>
        </w:tc>
      </w:tr>
      <w:tr w:rsidR="001900C1" w:rsidRPr="009F2D25" w14:paraId="7F47D745" w14:textId="77777777" w:rsidTr="00DA0CC5">
        <w:trPr>
          <w:trHeight w:val="283"/>
        </w:trPr>
        <w:tc>
          <w:tcPr>
            <w:tcW w:w="418" w:type="pct"/>
            <w:vAlign w:val="center"/>
          </w:tcPr>
          <w:p w14:paraId="6C01E64B" w14:textId="77777777" w:rsidR="001900C1" w:rsidRPr="009F2D25" w:rsidRDefault="001900C1" w:rsidP="00DA0CC5">
            <w:pPr>
              <w:rPr>
                <w:rFonts w:cs="Arial"/>
                <w:sz w:val="20"/>
                <w:szCs w:val="20"/>
              </w:rPr>
            </w:pPr>
            <w:r w:rsidRPr="009F2D25">
              <w:rPr>
                <w:rFonts w:cs="Arial"/>
                <w:sz w:val="20"/>
                <w:szCs w:val="20"/>
              </w:rPr>
              <w:t>Q0242</w:t>
            </w:r>
          </w:p>
        </w:tc>
        <w:tc>
          <w:tcPr>
            <w:tcW w:w="732" w:type="pct"/>
            <w:vAlign w:val="center"/>
          </w:tcPr>
          <w:p w14:paraId="1FECC48F" w14:textId="77777777" w:rsidR="001900C1" w:rsidRPr="009F2D25" w:rsidRDefault="001900C1" w:rsidP="00DA0CC5">
            <w:pPr>
              <w:jc w:val="center"/>
              <w:rPr>
                <w:rFonts w:cs="Arial"/>
                <w:sz w:val="20"/>
                <w:szCs w:val="20"/>
              </w:rPr>
            </w:pPr>
            <w:r w:rsidRPr="009F2D25">
              <w:rPr>
                <w:rFonts w:cs="Arial"/>
                <w:sz w:val="20"/>
                <w:szCs w:val="20"/>
              </w:rPr>
              <w:t>1</w:t>
            </w:r>
          </w:p>
        </w:tc>
        <w:tc>
          <w:tcPr>
            <w:tcW w:w="668" w:type="pct"/>
            <w:vAlign w:val="center"/>
          </w:tcPr>
          <w:p w14:paraId="593D586C" w14:textId="77777777" w:rsidR="001900C1" w:rsidRPr="009F2D25" w:rsidRDefault="001900C1" w:rsidP="00DA0CC5">
            <w:pPr>
              <w:jc w:val="center"/>
              <w:rPr>
                <w:rFonts w:cs="Arial"/>
                <w:sz w:val="20"/>
                <w:szCs w:val="20"/>
              </w:rPr>
            </w:pPr>
            <w:r w:rsidRPr="009F2D25">
              <w:rPr>
                <w:rFonts w:cs="Arial"/>
                <w:sz w:val="20"/>
                <w:szCs w:val="20"/>
              </w:rPr>
              <w:t>1</w:t>
            </w:r>
          </w:p>
        </w:tc>
        <w:tc>
          <w:tcPr>
            <w:tcW w:w="136" w:type="pct"/>
            <w:vAlign w:val="center"/>
          </w:tcPr>
          <w:p w14:paraId="21760319" w14:textId="77777777" w:rsidR="001900C1" w:rsidRPr="009F2D25" w:rsidRDefault="001900C1" w:rsidP="00DA0CC5">
            <w:pPr>
              <w:jc w:val="center"/>
              <w:rPr>
                <w:rFonts w:cs="Arial"/>
                <w:sz w:val="20"/>
                <w:szCs w:val="20"/>
              </w:rPr>
            </w:pPr>
            <w:r w:rsidRPr="009F2D25">
              <w:rPr>
                <w:rFonts w:cs="Arial"/>
                <w:sz w:val="20"/>
                <w:szCs w:val="20"/>
              </w:rPr>
              <w:t>6 LZM</w:t>
            </w:r>
          </w:p>
        </w:tc>
        <w:tc>
          <w:tcPr>
            <w:tcW w:w="1021" w:type="pct"/>
          </w:tcPr>
          <w:p w14:paraId="4761A415" w14:textId="77777777" w:rsidR="001900C1" w:rsidRPr="009F2D25" w:rsidRDefault="001900C1" w:rsidP="00DA0CC5">
            <w:pPr>
              <w:jc w:val="center"/>
              <w:rPr>
                <w:rFonts w:cs="Arial"/>
                <w:sz w:val="20"/>
                <w:szCs w:val="20"/>
              </w:rPr>
            </w:pPr>
            <w:r w:rsidRPr="009F2D25">
              <w:rPr>
                <w:rFonts w:cs="Arial"/>
                <w:sz w:val="20"/>
                <w:szCs w:val="20"/>
              </w:rPr>
              <w:t>1 - Cena storitve ne sme biti višja od tiste v ceniku</w:t>
            </w:r>
          </w:p>
        </w:tc>
        <w:tc>
          <w:tcPr>
            <w:tcW w:w="577" w:type="pct"/>
            <w:vAlign w:val="center"/>
          </w:tcPr>
          <w:p w14:paraId="07E096D8" w14:textId="77777777" w:rsidR="001900C1" w:rsidRPr="009F2D25" w:rsidRDefault="001900C1" w:rsidP="00DA0CC5">
            <w:pPr>
              <w:jc w:val="center"/>
              <w:rPr>
                <w:rFonts w:cs="Arial"/>
                <w:sz w:val="20"/>
                <w:szCs w:val="20"/>
              </w:rPr>
            </w:pPr>
            <w:r w:rsidRPr="009F2D25">
              <w:rPr>
                <w:rFonts w:cs="Arial"/>
                <w:sz w:val="20"/>
                <w:szCs w:val="20"/>
              </w:rPr>
              <w:t>Ne</w:t>
            </w:r>
          </w:p>
        </w:tc>
        <w:tc>
          <w:tcPr>
            <w:tcW w:w="466" w:type="pct"/>
            <w:vAlign w:val="center"/>
          </w:tcPr>
          <w:p w14:paraId="4E078E72" w14:textId="77777777" w:rsidR="001900C1" w:rsidRPr="009F2D25" w:rsidRDefault="001900C1" w:rsidP="00DA0CC5">
            <w:pPr>
              <w:jc w:val="center"/>
              <w:rPr>
                <w:rFonts w:cs="Arial"/>
                <w:sz w:val="20"/>
                <w:szCs w:val="20"/>
              </w:rPr>
            </w:pPr>
            <w:r w:rsidRPr="009F2D25">
              <w:rPr>
                <w:rFonts w:cs="Arial"/>
                <w:sz w:val="20"/>
                <w:szCs w:val="20"/>
              </w:rPr>
              <w:t>Ne</w:t>
            </w:r>
          </w:p>
        </w:tc>
        <w:tc>
          <w:tcPr>
            <w:tcW w:w="568" w:type="pct"/>
            <w:vAlign w:val="center"/>
          </w:tcPr>
          <w:p w14:paraId="12F08B2D" w14:textId="77777777" w:rsidR="001900C1" w:rsidRPr="009F2D25" w:rsidRDefault="001900C1" w:rsidP="00DA0CC5">
            <w:pPr>
              <w:jc w:val="center"/>
              <w:rPr>
                <w:rFonts w:cs="Arial"/>
                <w:sz w:val="20"/>
                <w:szCs w:val="20"/>
              </w:rPr>
            </w:pPr>
            <w:r w:rsidRPr="009F2D25">
              <w:rPr>
                <w:rFonts w:cs="Arial"/>
                <w:sz w:val="20"/>
                <w:szCs w:val="20"/>
              </w:rPr>
              <w:t>Q0242</w:t>
            </w:r>
          </w:p>
        </w:tc>
        <w:tc>
          <w:tcPr>
            <w:tcW w:w="415" w:type="pct"/>
            <w:vAlign w:val="center"/>
          </w:tcPr>
          <w:p w14:paraId="3117F612" w14:textId="77777777" w:rsidR="001900C1" w:rsidRPr="009F2D25" w:rsidRDefault="001900C1" w:rsidP="00DA0CC5">
            <w:pPr>
              <w:jc w:val="center"/>
              <w:rPr>
                <w:rFonts w:cs="Arial"/>
                <w:sz w:val="20"/>
                <w:szCs w:val="20"/>
              </w:rPr>
            </w:pPr>
            <w:r w:rsidRPr="009F2D25">
              <w:rPr>
                <w:rFonts w:cs="Arial"/>
                <w:sz w:val="20"/>
                <w:szCs w:val="20"/>
              </w:rPr>
              <w:t>Z0032</w:t>
            </w:r>
          </w:p>
        </w:tc>
      </w:tr>
    </w:tbl>
    <w:p w14:paraId="021A5DE4" w14:textId="77777777" w:rsidR="001900C1" w:rsidRPr="009F2D25" w:rsidRDefault="001900C1" w:rsidP="001900C1">
      <w:pPr>
        <w:spacing w:after="0" w:line="240" w:lineRule="auto"/>
        <w:jc w:val="both"/>
        <w:rPr>
          <w:rFonts w:ascii="Calibri" w:eastAsia="Calibri" w:hAnsi="Calibri" w:cs="Arial"/>
          <w:kern w:val="0"/>
          <w14:ligatures w14:val="none"/>
        </w:rPr>
      </w:pPr>
    </w:p>
    <w:p w14:paraId="14DB0CC0" w14:textId="77777777" w:rsidR="001900C1" w:rsidRPr="009F2D25" w:rsidRDefault="001900C1" w:rsidP="00353EEB">
      <w:pPr>
        <w:widowControl w:val="0"/>
        <w:suppressAutoHyphens/>
        <w:spacing w:after="0" w:line="240" w:lineRule="auto"/>
        <w:jc w:val="both"/>
        <w:rPr>
          <w:rFonts w:ascii="Calibri" w:eastAsia="Times New Roman" w:hAnsi="Calibri" w:cs="Calibri"/>
          <w:b/>
          <w:bCs/>
          <w:kern w:val="0"/>
          <w:lang w:eastAsia="sl-SI"/>
          <w14:ligatures w14:val="none"/>
        </w:rPr>
      </w:pPr>
    </w:p>
    <w:p w14:paraId="49F57B49" w14:textId="627CDE1C" w:rsidR="00CD75FD" w:rsidRPr="009F2D25" w:rsidRDefault="00CD75FD" w:rsidP="00353EEB">
      <w:pPr>
        <w:keepNext/>
        <w:keepLines/>
        <w:suppressAutoHyphens/>
        <w:spacing w:after="0" w:line="240" w:lineRule="auto"/>
        <w:jc w:val="both"/>
        <w:rPr>
          <w:rFonts w:ascii="Calibri" w:eastAsia="Calibri" w:hAnsi="Calibri" w:cs="Calibri"/>
          <w:kern w:val="0"/>
          <w:lang w:eastAsia="sl-SI"/>
          <w14:ligatures w14:val="none"/>
        </w:rPr>
      </w:pPr>
      <w:r w:rsidRPr="009F2D25">
        <w:rPr>
          <w:rFonts w:ascii="Calibri" w:eastAsia="Calibri" w:hAnsi="Calibri" w:cs="Calibri"/>
          <w:kern w:val="0"/>
          <w:lang w:eastAsia="sl-SI"/>
          <w14:ligatures w14:val="none"/>
        </w:rPr>
        <w:t xml:space="preserve">Dodatne ambulante družinske medicine obračunajo </w:t>
      </w:r>
      <w:r w:rsidR="00353EEB" w:rsidRPr="009F2D25">
        <w:rPr>
          <w:rFonts w:ascii="Calibri" w:eastAsia="Calibri" w:hAnsi="Calibri" w:cs="Calibri"/>
          <w:kern w:val="0"/>
          <w:lang w:eastAsia="sl-SI"/>
          <w14:ligatures w14:val="none"/>
        </w:rPr>
        <w:t xml:space="preserve">storitev </w:t>
      </w:r>
      <w:r w:rsidRPr="009F2D25">
        <w:rPr>
          <w:rFonts w:ascii="Calibri" w:eastAsia="Calibri" w:hAnsi="Calibri" w:cs="Calibri"/>
          <w:kern w:val="0"/>
          <w:lang w:eastAsia="sl-SI"/>
          <w14:ligatures w14:val="none"/>
        </w:rPr>
        <w:t>Q0242 po strukturi Obravnava na vrstah dokumenta 4-6 (</w:t>
      </w:r>
      <w:r w:rsidR="00353EEB" w:rsidRPr="009F2D25">
        <w:rPr>
          <w:rFonts w:ascii="Calibri" w:eastAsia="Calibri" w:hAnsi="Calibri" w:cs="Calibri"/>
          <w:kern w:val="0"/>
          <w:lang w:eastAsia="sl-SI"/>
          <w14:ligatures w14:val="none"/>
        </w:rPr>
        <w:t>I</w:t>
      </w:r>
      <w:r w:rsidRPr="009F2D25">
        <w:rPr>
          <w:rFonts w:ascii="Calibri" w:eastAsia="Calibri" w:hAnsi="Calibri" w:cs="Calibri"/>
          <w:kern w:val="0"/>
          <w:lang w:eastAsia="sl-SI"/>
          <w14:ligatures w14:val="none"/>
        </w:rPr>
        <w:t xml:space="preserve">ndividualni račun za </w:t>
      </w:r>
      <w:proofErr w:type="spellStart"/>
      <w:r w:rsidRPr="009F2D25">
        <w:rPr>
          <w:rFonts w:ascii="Calibri" w:eastAsia="Calibri" w:hAnsi="Calibri" w:cs="Calibri"/>
          <w:kern w:val="0"/>
          <w:lang w:eastAsia="sl-SI"/>
          <w14:ligatures w14:val="none"/>
        </w:rPr>
        <w:t>MedZZ</w:t>
      </w:r>
      <w:proofErr w:type="spellEnd"/>
      <w:r w:rsidRPr="009F2D25">
        <w:rPr>
          <w:rFonts w:ascii="Calibri" w:eastAsia="Calibri" w:hAnsi="Calibri" w:cs="Calibri"/>
          <w:kern w:val="0"/>
          <w:lang w:eastAsia="sl-SI"/>
          <w14:ligatures w14:val="none"/>
        </w:rPr>
        <w:t xml:space="preserve">), </w:t>
      </w:r>
      <w:r w:rsidRPr="009F2D25">
        <w:rPr>
          <w:rFonts w:ascii="Calibri" w:eastAsiaTheme="minorEastAsia" w:hAnsi="Calibri" w:cs="Calibri"/>
          <w:kern w:val="0"/>
          <w:lang w:eastAsia="sl-SI"/>
          <w14:ligatures w14:val="none"/>
        </w:rPr>
        <w:t>ter 15-16 (</w:t>
      </w:r>
      <w:r w:rsidR="00353EEB" w:rsidRPr="009F2D25">
        <w:rPr>
          <w:rFonts w:ascii="Calibri" w:eastAsiaTheme="minorEastAsia" w:hAnsi="Calibri" w:cs="Calibri"/>
          <w:kern w:val="0"/>
          <w:lang w:eastAsia="sl-SI"/>
          <w14:ligatures w14:val="none"/>
        </w:rPr>
        <w:t>P</w:t>
      </w:r>
      <w:r w:rsidRPr="009F2D25">
        <w:rPr>
          <w:rFonts w:ascii="Calibri" w:eastAsiaTheme="minorEastAsia" w:hAnsi="Calibri" w:cs="Calibri"/>
          <w:kern w:val="0"/>
          <w:lang w:eastAsia="sl-SI"/>
          <w14:ligatures w14:val="none"/>
        </w:rPr>
        <w:t>oročilo)</w:t>
      </w:r>
      <w:r w:rsidRPr="009F2D25">
        <w:rPr>
          <w:rFonts w:ascii="Calibri" w:eastAsia="Calibri" w:hAnsi="Calibri" w:cs="Calibri"/>
          <w:kern w:val="0"/>
          <w:lang w:eastAsia="sl-SI"/>
          <w14:ligatures w14:val="none"/>
        </w:rPr>
        <w:t xml:space="preserve"> skladno </w:t>
      </w:r>
      <w:r w:rsidR="001900C1" w:rsidRPr="009F2D25">
        <w:rPr>
          <w:rFonts w:ascii="Calibri" w:eastAsia="Calibri" w:hAnsi="Calibri" w:cs="Calibri"/>
          <w:kern w:val="0"/>
          <w:lang w:eastAsia="sl-SI"/>
          <w14:ligatures w14:val="none"/>
        </w:rPr>
        <w:t>z navodili Zavoda in</w:t>
      </w:r>
      <w:r w:rsidRPr="009F2D25">
        <w:rPr>
          <w:rFonts w:ascii="Calibri" w:eastAsia="Calibri" w:hAnsi="Calibri" w:cs="Calibri"/>
          <w:kern w:val="0"/>
          <w:lang w:eastAsia="sl-SI"/>
          <w14:ligatures w14:val="none"/>
        </w:rPr>
        <w:t xml:space="preserve"> povezovalnimi šifranti.</w:t>
      </w:r>
    </w:p>
    <w:p w14:paraId="69876B7F" w14:textId="77777777" w:rsidR="00CD75FD" w:rsidRPr="009F2D25" w:rsidRDefault="00CD75FD" w:rsidP="00353EEB">
      <w:pPr>
        <w:autoSpaceDE w:val="0"/>
        <w:autoSpaceDN w:val="0"/>
        <w:adjustRightInd w:val="0"/>
        <w:spacing w:after="0" w:line="240" w:lineRule="auto"/>
        <w:jc w:val="both"/>
        <w:rPr>
          <w:rFonts w:ascii="Calibri" w:eastAsia="Times New Roman" w:hAnsi="Calibri" w:cs="Calibri"/>
          <w:kern w:val="0"/>
          <w:lang w:eastAsia="sl-SI"/>
          <w14:ligatures w14:val="none"/>
        </w:rPr>
      </w:pPr>
    </w:p>
    <w:p w14:paraId="0B33C806" w14:textId="0DB6CDAC" w:rsidR="00CD75FD" w:rsidRPr="00353EEB" w:rsidRDefault="009F2D25" w:rsidP="00353EEB">
      <w:pPr>
        <w:keepNext/>
        <w:keepLines/>
        <w:suppressAutoHyphens/>
        <w:spacing w:after="0" w:line="240" w:lineRule="auto"/>
        <w:jc w:val="both"/>
        <w:rPr>
          <w:rFonts w:ascii="Calibri" w:eastAsia="Calibri" w:hAnsi="Calibri" w:cs="Calibri"/>
          <w:color w:val="000000"/>
          <w:kern w:val="0"/>
          <w:lang w:eastAsia="sl-SI"/>
          <w14:ligatures w14:val="none"/>
        </w:rPr>
      </w:pPr>
      <w:r>
        <w:rPr>
          <w:rFonts w:ascii="Calibri" w:eastAsia="Calibri" w:hAnsi="Calibri" w:cs="Calibri"/>
          <w:kern w:val="0"/>
          <w14:ligatures w14:val="none"/>
        </w:rPr>
        <w:t xml:space="preserve">Glede na navedeno </w:t>
      </w:r>
      <w:r w:rsidR="00CD75FD" w:rsidRPr="00353EEB">
        <w:rPr>
          <w:rFonts w:ascii="Calibri" w:eastAsia="Calibri" w:hAnsi="Calibri" w:cs="Calibri"/>
          <w:kern w:val="0"/>
          <w14:ligatures w14:val="none"/>
        </w:rPr>
        <w:t>dopolnjujemo naslednj</w:t>
      </w:r>
      <w:r w:rsidR="00353EEB" w:rsidRPr="00353EEB">
        <w:rPr>
          <w:rFonts w:ascii="Calibri" w:eastAsia="Calibri" w:hAnsi="Calibri" w:cs="Calibri"/>
          <w:kern w:val="0"/>
          <w14:ligatures w14:val="none"/>
        </w:rPr>
        <w:t>a</w:t>
      </w:r>
      <w:r w:rsidR="00CD75FD" w:rsidRPr="00353EEB">
        <w:rPr>
          <w:rFonts w:ascii="Calibri" w:eastAsia="Calibri" w:hAnsi="Calibri" w:cs="Calibri"/>
          <w:kern w:val="0"/>
          <w14:ligatures w14:val="none"/>
        </w:rPr>
        <w:t xml:space="preserve"> povezovaln</w:t>
      </w:r>
      <w:r w:rsidR="00353EEB" w:rsidRPr="00353EEB">
        <w:rPr>
          <w:rFonts w:ascii="Calibri" w:eastAsia="Calibri" w:hAnsi="Calibri" w:cs="Calibri"/>
          <w:kern w:val="0"/>
          <w14:ligatures w14:val="none"/>
        </w:rPr>
        <w:t>a</w:t>
      </w:r>
      <w:r w:rsidR="00CD75FD" w:rsidRPr="00353EEB">
        <w:rPr>
          <w:rFonts w:ascii="Calibri" w:eastAsia="Calibri" w:hAnsi="Calibri" w:cs="Calibri"/>
          <w:kern w:val="0"/>
          <w14:ligatures w14:val="none"/>
        </w:rPr>
        <w:t xml:space="preserve"> šifrant</w:t>
      </w:r>
      <w:r w:rsidR="00353EEB" w:rsidRPr="00353EEB">
        <w:rPr>
          <w:rFonts w:ascii="Calibri" w:eastAsia="Calibri" w:hAnsi="Calibri" w:cs="Calibri"/>
          <w:kern w:val="0"/>
          <w14:ligatures w14:val="none"/>
        </w:rPr>
        <w:t>a</w:t>
      </w:r>
      <w:r w:rsidR="00CD75FD" w:rsidRPr="00353EEB">
        <w:rPr>
          <w:rFonts w:ascii="Calibri" w:eastAsia="Calibri" w:hAnsi="Calibri" w:cs="Calibri"/>
          <w:kern w:val="0"/>
          <w14:ligatures w14:val="none"/>
        </w:rPr>
        <w:t xml:space="preserve"> (spremembe so označene s krepko pisavo):</w:t>
      </w:r>
    </w:p>
    <w:p w14:paraId="5E0A303D" w14:textId="77777777" w:rsidR="00353EEB" w:rsidRPr="00353EEB" w:rsidRDefault="00353EEB" w:rsidP="00353EEB">
      <w:pPr>
        <w:keepNext/>
        <w:keepLines/>
        <w:suppressAutoHyphens/>
        <w:spacing w:after="0" w:line="240" w:lineRule="auto"/>
        <w:jc w:val="both"/>
        <w:rPr>
          <w:rFonts w:ascii="Calibri" w:eastAsia="Calibri" w:hAnsi="Calibri" w:cs="Calibri"/>
          <w:color w:val="000000"/>
          <w:kern w:val="0"/>
          <w14:ligatures w14:val="none"/>
        </w:rPr>
      </w:pPr>
    </w:p>
    <w:p w14:paraId="5C8D3C56" w14:textId="77777777" w:rsidR="00CD75FD" w:rsidRPr="00353EEB" w:rsidRDefault="00CD75FD" w:rsidP="00353EEB">
      <w:pPr>
        <w:widowControl w:val="0"/>
        <w:numPr>
          <w:ilvl w:val="0"/>
          <w:numId w:val="38"/>
        </w:numPr>
        <w:suppressAutoHyphens/>
        <w:spacing w:after="0" w:line="240" w:lineRule="auto"/>
        <w:contextualSpacing/>
        <w:jc w:val="both"/>
        <w:rPr>
          <w:rFonts w:ascii="Calibri" w:eastAsia="Calibri" w:hAnsi="Calibri" w:cs="Calibri"/>
          <w:color w:val="000000"/>
          <w:kern w:val="0"/>
          <w:lang w:eastAsia="sl-SI"/>
          <w14:ligatures w14:val="none"/>
        </w:rPr>
      </w:pPr>
      <w:proofErr w:type="gramStart"/>
      <w:r w:rsidRPr="00353EEB">
        <w:rPr>
          <w:rFonts w:ascii="Calibri" w:eastAsia="Calibri" w:hAnsi="Calibri" w:cs="Calibri"/>
          <w:color w:val="000000"/>
          <w:kern w:val="0"/>
          <w:lang w:eastAsia="sl-SI"/>
          <w14:ligatures w14:val="none"/>
        </w:rPr>
        <w:t>K1</w:t>
      </w:r>
      <w:proofErr w:type="gramEnd"/>
      <w:r w:rsidRPr="00353EEB">
        <w:rPr>
          <w:rFonts w:ascii="Calibri" w:eastAsia="Calibri" w:hAnsi="Calibri" w:cs="Calibri"/>
          <w:color w:val="000000"/>
          <w:kern w:val="0"/>
          <w:lang w:eastAsia="sl-SI"/>
          <w14:ligatures w14:val="none"/>
        </w:rPr>
        <w:t xml:space="preserve"> »Vrste zdravstvene dejavnosti in storitve za obračun«:</w:t>
      </w:r>
    </w:p>
    <w:p w14:paraId="315084E3" w14:textId="77777777" w:rsidR="00CD75FD" w:rsidRPr="00353EEB" w:rsidRDefault="00CD75FD" w:rsidP="00CD75FD">
      <w:pPr>
        <w:widowControl w:val="0"/>
        <w:suppressAutoHyphens/>
        <w:spacing w:after="0" w:line="240" w:lineRule="auto"/>
        <w:ind w:left="360"/>
        <w:contextualSpacing/>
        <w:jc w:val="both"/>
        <w:rPr>
          <w:rFonts w:ascii="Calibri" w:eastAsia="Calibri" w:hAnsi="Calibri" w:cs="Calibri"/>
          <w:color w:val="000000"/>
          <w:kern w:val="0"/>
          <w:sz w:val="16"/>
          <w:szCs w:val="16"/>
          <w:lang w:eastAsia="sl-SI"/>
          <w14:ligatures w14:val="none"/>
        </w:rPr>
      </w:pPr>
    </w:p>
    <w:tbl>
      <w:tblPr>
        <w:tblW w:w="5000" w:type="pct"/>
        <w:tblCellMar>
          <w:left w:w="70" w:type="dxa"/>
          <w:right w:w="70" w:type="dxa"/>
        </w:tblCellMar>
        <w:tblLook w:val="04A0" w:firstRow="1" w:lastRow="0" w:firstColumn="1" w:lastColumn="0" w:noHBand="0" w:noVBand="1"/>
      </w:tblPr>
      <w:tblGrid>
        <w:gridCol w:w="807"/>
        <w:gridCol w:w="446"/>
        <w:gridCol w:w="445"/>
        <w:gridCol w:w="3537"/>
        <w:gridCol w:w="2126"/>
        <w:gridCol w:w="2037"/>
      </w:tblGrid>
      <w:tr w:rsidR="009406E9" w:rsidRPr="009406E9" w14:paraId="7C2F6F0C" w14:textId="6F8D0FC4" w:rsidTr="009406E9">
        <w:trPr>
          <w:trHeight w:val="317"/>
          <w:tblHeader/>
        </w:trPr>
        <w:tc>
          <w:tcPr>
            <w:tcW w:w="429" w:type="pct"/>
            <w:tcBorders>
              <w:top w:val="single" w:sz="4" w:space="0" w:color="auto"/>
              <w:left w:val="single" w:sz="8" w:space="0" w:color="auto"/>
              <w:bottom w:val="single" w:sz="4" w:space="0" w:color="auto"/>
              <w:right w:val="single" w:sz="4" w:space="0" w:color="auto"/>
            </w:tcBorders>
            <w:shd w:val="clear" w:color="auto" w:fill="auto"/>
            <w:noWrap/>
            <w:vAlign w:val="center"/>
          </w:tcPr>
          <w:p w14:paraId="7906C38A" w14:textId="77777777" w:rsidR="009406E9" w:rsidRPr="009406E9" w:rsidRDefault="009406E9" w:rsidP="00353EEB">
            <w:pPr>
              <w:spacing w:after="0" w:line="240" w:lineRule="auto"/>
              <w:rPr>
                <w:rFonts w:ascii="Calibri" w:eastAsia="Times New Roman" w:hAnsi="Calibri" w:cs="Calibri"/>
                <w:kern w:val="0"/>
                <w:sz w:val="20"/>
                <w:szCs w:val="20"/>
                <w:lang w:eastAsia="sl-SI"/>
                <w14:ligatures w14:val="none"/>
              </w:rPr>
            </w:pPr>
            <w:proofErr w:type="spellStart"/>
            <w:r w:rsidRPr="009406E9">
              <w:rPr>
                <w:rFonts w:ascii="Calibri" w:eastAsia="Times New Roman" w:hAnsi="Calibri" w:cs="Calibri"/>
                <w:kern w:val="0"/>
                <w:sz w:val="20"/>
                <w:szCs w:val="20"/>
                <w:lang w:eastAsia="sl-SI"/>
                <w14:ligatures w14:val="none"/>
              </w:rPr>
              <w:t>R86.210</w:t>
            </w:r>
            <w:proofErr w:type="spellEnd"/>
          </w:p>
        </w:tc>
        <w:tc>
          <w:tcPr>
            <w:tcW w:w="2356" w:type="pct"/>
            <w:gridSpan w:val="3"/>
            <w:tcBorders>
              <w:top w:val="single" w:sz="4" w:space="0" w:color="auto"/>
              <w:left w:val="nil"/>
              <w:bottom w:val="single" w:sz="4" w:space="0" w:color="auto"/>
              <w:right w:val="single" w:sz="4" w:space="0" w:color="auto"/>
            </w:tcBorders>
            <w:shd w:val="clear" w:color="auto" w:fill="auto"/>
            <w:vAlign w:val="center"/>
          </w:tcPr>
          <w:p w14:paraId="1388857D" w14:textId="77777777" w:rsidR="009406E9" w:rsidRPr="009406E9" w:rsidRDefault="009406E9" w:rsidP="00353EEB">
            <w:pPr>
              <w:spacing w:after="0" w:line="240" w:lineRule="auto"/>
              <w:rPr>
                <w:rFonts w:ascii="Calibri" w:eastAsia="Times New Roman" w:hAnsi="Calibri" w:cs="Calibri"/>
                <w:kern w:val="0"/>
                <w:sz w:val="20"/>
                <w:szCs w:val="20"/>
                <w:lang w:eastAsia="sl-SI"/>
                <w14:ligatures w14:val="none"/>
              </w:rPr>
            </w:pPr>
            <w:r w:rsidRPr="009406E9">
              <w:rPr>
                <w:rFonts w:ascii="Calibri" w:eastAsia="Times New Roman" w:hAnsi="Calibri" w:cs="Calibri"/>
                <w:kern w:val="0"/>
                <w:sz w:val="20"/>
                <w:szCs w:val="20"/>
                <w:lang w:eastAsia="sl-SI"/>
                <w14:ligatures w14:val="none"/>
              </w:rPr>
              <w:t>Splošna zunajbolnišnična zdravstvena dejavnost</w:t>
            </w:r>
          </w:p>
        </w:tc>
        <w:tc>
          <w:tcPr>
            <w:tcW w:w="1131" w:type="pct"/>
            <w:tcBorders>
              <w:top w:val="single" w:sz="4" w:space="0" w:color="auto"/>
              <w:left w:val="nil"/>
              <w:bottom w:val="single" w:sz="4" w:space="0" w:color="auto"/>
              <w:right w:val="single" w:sz="4" w:space="0" w:color="auto"/>
            </w:tcBorders>
            <w:vAlign w:val="center"/>
          </w:tcPr>
          <w:p w14:paraId="7775C5BA" w14:textId="77777777" w:rsidR="009406E9" w:rsidRPr="009406E9" w:rsidRDefault="009406E9" w:rsidP="00F74022">
            <w:pPr>
              <w:spacing w:after="0" w:line="240" w:lineRule="auto"/>
              <w:jc w:val="center"/>
              <w:rPr>
                <w:rFonts w:ascii="Calibri" w:eastAsia="Times New Roman" w:hAnsi="Calibri" w:cs="Calibri"/>
                <w:kern w:val="0"/>
                <w:sz w:val="20"/>
                <w:szCs w:val="20"/>
                <w:lang w:eastAsia="sl-SI"/>
                <w14:ligatures w14:val="none"/>
              </w:rPr>
            </w:pPr>
            <w:r w:rsidRPr="009406E9">
              <w:rPr>
                <w:rFonts w:ascii="Calibri" w:eastAsia="Times New Roman" w:hAnsi="Calibri" w:cs="Calibri"/>
                <w:kern w:val="0"/>
                <w:sz w:val="20"/>
                <w:szCs w:val="20"/>
                <w:lang w:eastAsia="sl-SI"/>
                <w14:ligatures w14:val="none"/>
              </w:rPr>
              <w:t xml:space="preserve">Šifrant </w:t>
            </w:r>
            <w:proofErr w:type="spellStart"/>
            <w:r w:rsidRPr="009406E9">
              <w:rPr>
                <w:rFonts w:ascii="Calibri" w:eastAsia="Times New Roman" w:hAnsi="Calibri" w:cs="Calibri"/>
                <w:kern w:val="0"/>
                <w:sz w:val="20"/>
                <w:szCs w:val="20"/>
                <w:lang w:eastAsia="sl-SI"/>
                <w14:ligatures w14:val="none"/>
              </w:rPr>
              <w:t>K1.1</w:t>
            </w:r>
            <w:proofErr w:type="spellEnd"/>
            <w:r w:rsidRPr="009406E9">
              <w:rPr>
                <w:rFonts w:ascii="Calibri" w:eastAsia="Times New Roman" w:hAnsi="Calibri" w:cs="Calibri"/>
                <w:kern w:val="0"/>
                <w:sz w:val="20"/>
                <w:szCs w:val="20"/>
                <w:lang w:eastAsia="sl-SI"/>
                <w14:ligatures w14:val="none"/>
              </w:rPr>
              <w:t xml:space="preserve"> - Dovoljene storitve obračuna po podvrstah zdravstvene dejavnosti</w:t>
            </w:r>
          </w:p>
        </w:tc>
        <w:tc>
          <w:tcPr>
            <w:tcW w:w="1084" w:type="pct"/>
            <w:tcBorders>
              <w:top w:val="single" w:sz="4" w:space="0" w:color="auto"/>
              <w:left w:val="nil"/>
              <w:bottom w:val="single" w:sz="4" w:space="0" w:color="auto"/>
              <w:right w:val="single" w:sz="4" w:space="0" w:color="auto"/>
            </w:tcBorders>
          </w:tcPr>
          <w:p w14:paraId="11A2D5B5" w14:textId="3849D394" w:rsidR="009406E9" w:rsidRPr="009406E9" w:rsidRDefault="009406E9" w:rsidP="00F74022">
            <w:pPr>
              <w:spacing w:after="0" w:line="240" w:lineRule="auto"/>
              <w:jc w:val="center"/>
              <w:rPr>
                <w:rFonts w:ascii="Calibri" w:eastAsia="Times New Roman" w:hAnsi="Calibri" w:cs="Calibri"/>
                <w:kern w:val="0"/>
                <w:sz w:val="20"/>
                <w:szCs w:val="20"/>
                <w:lang w:eastAsia="sl-SI"/>
                <w14:ligatures w14:val="none"/>
              </w:rPr>
            </w:pPr>
            <w:r w:rsidRPr="009406E9">
              <w:rPr>
                <w:rFonts w:ascii="Calibri" w:eastAsia="Times New Roman" w:hAnsi="Calibri" w:cs="Calibri"/>
                <w:kern w:val="0"/>
                <w:sz w:val="20"/>
                <w:szCs w:val="20"/>
                <w:lang w:eastAsia="sl-SI"/>
                <w14:ligatures w14:val="none"/>
              </w:rPr>
              <w:t xml:space="preserve">Skupine storitev za potrebe planiranja in spremljanja realizacije na ZZZS po podvrstah zdrav. </w:t>
            </w:r>
            <w:proofErr w:type="gramStart"/>
            <w:r w:rsidRPr="009406E9">
              <w:rPr>
                <w:rFonts w:ascii="Calibri" w:eastAsia="Times New Roman" w:hAnsi="Calibri" w:cs="Calibri"/>
                <w:kern w:val="0"/>
                <w:sz w:val="20"/>
                <w:szCs w:val="20"/>
                <w:lang w:eastAsia="sl-SI"/>
                <w14:ligatures w14:val="none"/>
              </w:rPr>
              <w:t>dej</w:t>
            </w:r>
            <w:proofErr w:type="gramEnd"/>
            <w:r w:rsidRPr="009406E9">
              <w:rPr>
                <w:rFonts w:ascii="Calibri" w:eastAsia="Times New Roman" w:hAnsi="Calibri" w:cs="Calibri"/>
                <w:kern w:val="0"/>
                <w:sz w:val="20"/>
                <w:szCs w:val="20"/>
                <w:lang w:eastAsia="sl-SI"/>
                <w14:ligatures w14:val="none"/>
              </w:rPr>
              <w:t>. (Šifrant 43)</w:t>
            </w:r>
          </w:p>
        </w:tc>
      </w:tr>
      <w:tr w:rsidR="009406E9" w:rsidRPr="009406E9" w14:paraId="0B445355" w14:textId="21CAA591" w:rsidTr="0065784E">
        <w:trPr>
          <w:trHeight w:val="255"/>
        </w:trPr>
        <w:tc>
          <w:tcPr>
            <w:tcW w:w="42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2C41094" w14:textId="414FD96C" w:rsidR="009406E9" w:rsidRPr="009406E9" w:rsidRDefault="009406E9" w:rsidP="00353EEB">
            <w:pPr>
              <w:spacing w:after="0" w:line="240" w:lineRule="auto"/>
              <w:rPr>
                <w:rFonts w:ascii="Calibri" w:eastAsia="Times New Roman" w:hAnsi="Calibri" w:cs="Calibri"/>
                <w:kern w:val="0"/>
                <w:sz w:val="20"/>
                <w:szCs w:val="20"/>
                <w:lang w:eastAsia="sl-SI"/>
                <w14:ligatures w14:val="none"/>
              </w:rPr>
            </w:pPr>
          </w:p>
        </w:tc>
        <w:tc>
          <w:tcPr>
            <w:tcW w:w="237" w:type="pct"/>
            <w:tcBorders>
              <w:top w:val="single" w:sz="4" w:space="0" w:color="auto"/>
              <w:left w:val="nil"/>
              <w:bottom w:val="single" w:sz="4" w:space="0" w:color="auto"/>
              <w:right w:val="single" w:sz="4" w:space="0" w:color="auto"/>
            </w:tcBorders>
            <w:shd w:val="clear" w:color="auto" w:fill="auto"/>
          </w:tcPr>
          <w:p w14:paraId="76BCC2EC" w14:textId="77777777" w:rsidR="009406E9" w:rsidRPr="009406E9" w:rsidRDefault="009406E9" w:rsidP="0065784E">
            <w:pPr>
              <w:spacing w:after="0" w:line="240" w:lineRule="auto"/>
              <w:rPr>
                <w:rFonts w:ascii="Calibri" w:eastAsia="Times New Roman" w:hAnsi="Calibri" w:cs="Calibri"/>
                <w:kern w:val="0"/>
                <w:sz w:val="20"/>
                <w:szCs w:val="20"/>
                <w:lang w:eastAsia="sl-SI"/>
                <w14:ligatures w14:val="none"/>
              </w:rPr>
            </w:pPr>
            <w:r w:rsidRPr="009406E9">
              <w:rPr>
                <w:rFonts w:ascii="Calibri" w:eastAsia="Times New Roman" w:hAnsi="Calibri" w:cs="Calibri"/>
                <w:kern w:val="0"/>
                <w:sz w:val="20"/>
                <w:szCs w:val="20"/>
                <w:lang w:eastAsia="sl-SI"/>
                <w14:ligatures w14:val="none"/>
              </w:rPr>
              <w:t>302</w:t>
            </w:r>
          </w:p>
        </w:tc>
        <w:tc>
          <w:tcPr>
            <w:tcW w:w="2119" w:type="pct"/>
            <w:gridSpan w:val="2"/>
            <w:tcBorders>
              <w:top w:val="single" w:sz="4" w:space="0" w:color="auto"/>
              <w:left w:val="nil"/>
              <w:bottom w:val="single" w:sz="4" w:space="0" w:color="auto"/>
              <w:right w:val="single" w:sz="4" w:space="0" w:color="auto"/>
            </w:tcBorders>
            <w:shd w:val="clear" w:color="auto" w:fill="auto"/>
          </w:tcPr>
          <w:p w14:paraId="7B021AE6" w14:textId="30095327" w:rsidR="009406E9" w:rsidRPr="009406E9" w:rsidRDefault="009406E9" w:rsidP="0065784E">
            <w:pPr>
              <w:spacing w:after="0" w:line="240" w:lineRule="auto"/>
              <w:rPr>
                <w:rFonts w:ascii="Calibri" w:eastAsia="Times New Roman" w:hAnsi="Calibri" w:cs="Calibri"/>
                <w:kern w:val="0"/>
                <w:sz w:val="20"/>
                <w:szCs w:val="20"/>
                <w:lang w:eastAsia="sl-SI"/>
                <w14:ligatures w14:val="none"/>
              </w:rPr>
            </w:pPr>
            <w:r w:rsidRPr="009406E9">
              <w:rPr>
                <w:rFonts w:ascii="Calibri" w:eastAsia="Times New Roman" w:hAnsi="Calibri" w:cs="Calibri"/>
                <w:kern w:val="0"/>
                <w:sz w:val="20"/>
                <w:szCs w:val="20"/>
                <w:lang w:eastAsia="sl-SI"/>
                <w14:ligatures w14:val="none"/>
              </w:rPr>
              <w:t>Splošna in družinska medicina v splošni zunajbolnišnični dejavnosti</w:t>
            </w:r>
          </w:p>
        </w:tc>
        <w:tc>
          <w:tcPr>
            <w:tcW w:w="1131" w:type="pct"/>
            <w:tcBorders>
              <w:top w:val="single" w:sz="4" w:space="0" w:color="auto"/>
              <w:left w:val="single" w:sz="4" w:space="0" w:color="auto"/>
              <w:bottom w:val="single" w:sz="4" w:space="0" w:color="auto"/>
              <w:right w:val="single" w:sz="4" w:space="0" w:color="auto"/>
            </w:tcBorders>
          </w:tcPr>
          <w:p w14:paraId="1ACED168" w14:textId="77777777" w:rsidR="009406E9" w:rsidRPr="009406E9" w:rsidRDefault="009406E9" w:rsidP="00F74022">
            <w:pPr>
              <w:spacing w:after="0" w:line="240" w:lineRule="auto"/>
              <w:jc w:val="center"/>
              <w:rPr>
                <w:rFonts w:ascii="Calibri" w:eastAsia="Times New Roman" w:hAnsi="Calibri" w:cs="Calibri"/>
                <w:b/>
                <w:kern w:val="0"/>
                <w:sz w:val="20"/>
                <w:szCs w:val="20"/>
                <w:lang w:eastAsia="sl-SI"/>
                <w14:ligatures w14:val="none"/>
              </w:rPr>
            </w:pPr>
          </w:p>
        </w:tc>
        <w:tc>
          <w:tcPr>
            <w:tcW w:w="1084" w:type="pct"/>
            <w:tcBorders>
              <w:top w:val="single" w:sz="4" w:space="0" w:color="auto"/>
              <w:left w:val="single" w:sz="4" w:space="0" w:color="auto"/>
              <w:bottom w:val="single" w:sz="4" w:space="0" w:color="auto"/>
              <w:right w:val="single" w:sz="4" w:space="0" w:color="auto"/>
            </w:tcBorders>
          </w:tcPr>
          <w:p w14:paraId="763E696A" w14:textId="77777777" w:rsidR="009406E9" w:rsidRPr="009406E9" w:rsidRDefault="009406E9" w:rsidP="00F74022">
            <w:pPr>
              <w:spacing w:after="0" w:line="240" w:lineRule="auto"/>
              <w:jc w:val="center"/>
              <w:rPr>
                <w:rFonts w:ascii="Calibri" w:eastAsia="Times New Roman" w:hAnsi="Calibri" w:cs="Calibri"/>
                <w:b/>
                <w:kern w:val="0"/>
                <w:sz w:val="20"/>
                <w:szCs w:val="20"/>
                <w:lang w:eastAsia="sl-SI"/>
                <w14:ligatures w14:val="none"/>
              </w:rPr>
            </w:pPr>
          </w:p>
        </w:tc>
      </w:tr>
      <w:tr w:rsidR="009406E9" w:rsidRPr="009406E9" w14:paraId="054F30A0" w14:textId="64BA5B02" w:rsidTr="0065784E">
        <w:trPr>
          <w:trHeight w:val="255"/>
        </w:trPr>
        <w:tc>
          <w:tcPr>
            <w:tcW w:w="42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3DA178" w14:textId="77777777" w:rsidR="009406E9" w:rsidRPr="009406E9" w:rsidRDefault="009406E9" w:rsidP="00F74022">
            <w:pPr>
              <w:spacing w:after="0" w:line="240" w:lineRule="auto"/>
              <w:rPr>
                <w:rFonts w:ascii="Calibri" w:eastAsia="Times New Roman" w:hAnsi="Calibri" w:cs="Calibri"/>
                <w:kern w:val="0"/>
                <w:sz w:val="20"/>
                <w:szCs w:val="20"/>
                <w:lang w:eastAsia="sl-SI"/>
                <w14:ligatures w14:val="none"/>
              </w:rPr>
            </w:pPr>
          </w:p>
        </w:tc>
        <w:tc>
          <w:tcPr>
            <w:tcW w:w="237" w:type="pct"/>
            <w:tcBorders>
              <w:top w:val="single" w:sz="4" w:space="0" w:color="auto"/>
              <w:left w:val="nil"/>
              <w:bottom w:val="single" w:sz="4" w:space="0" w:color="auto"/>
              <w:right w:val="single" w:sz="4" w:space="0" w:color="auto"/>
            </w:tcBorders>
            <w:shd w:val="clear" w:color="auto" w:fill="auto"/>
            <w:vAlign w:val="bottom"/>
          </w:tcPr>
          <w:p w14:paraId="72685E45" w14:textId="77777777" w:rsidR="009406E9" w:rsidRPr="009406E9" w:rsidRDefault="009406E9" w:rsidP="00F74022">
            <w:pPr>
              <w:spacing w:after="0" w:line="240" w:lineRule="auto"/>
              <w:rPr>
                <w:rFonts w:ascii="Calibri" w:eastAsia="Times New Roman" w:hAnsi="Calibri" w:cs="Calibri"/>
                <w:kern w:val="0"/>
                <w:sz w:val="20"/>
                <w:szCs w:val="20"/>
                <w:lang w:eastAsia="sl-SI"/>
                <w14:ligatures w14:val="none"/>
              </w:rPr>
            </w:pPr>
          </w:p>
        </w:tc>
        <w:tc>
          <w:tcPr>
            <w:tcW w:w="237" w:type="pct"/>
            <w:tcBorders>
              <w:top w:val="single" w:sz="4" w:space="0" w:color="auto"/>
              <w:left w:val="nil"/>
              <w:bottom w:val="single" w:sz="4" w:space="0" w:color="auto"/>
              <w:right w:val="single" w:sz="4" w:space="0" w:color="auto"/>
            </w:tcBorders>
            <w:shd w:val="clear" w:color="auto" w:fill="auto"/>
            <w:vAlign w:val="center"/>
          </w:tcPr>
          <w:p w14:paraId="28F56990" w14:textId="77777777" w:rsidR="009406E9" w:rsidRPr="009406E9" w:rsidRDefault="009406E9" w:rsidP="0065784E">
            <w:pPr>
              <w:spacing w:after="0" w:line="240" w:lineRule="auto"/>
              <w:rPr>
                <w:rFonts w:ascii="Calibri" w:eastAsia="Times New Roman" w:hAnsi="Calibri" w:cs="Calibri"/>
                <w:kern w:val="0"/>
                <w:sz w:val="20"/>
                <w:szCs w:val="20"/>
                <w:lang w:eastAsia="sl-SI"/>
                <w14:ligatures w14:val="none"/>
              </w:rPr>
            </w:pPr>
            <w:r w:rsidRPr="009406E9">
              <w:rPr>
                <w:rFonts w:ascii="Calibri" w:hAnsi="Calibri" w:cs="Calibri"/>
                <w:kern w:val="0"/>
                <w:sz w:val="20"/>
                <w:szCs w:val="20"/>
                <w14:ligatures w14:val="none"/>
              </w:rPr>
              <w:t>069</w:t>
            </w:r>
          </w:p>
        </w:tc>
        <w:tc>
          <w:tcPr>
            <w:tcW w:w="1882" w:type="pct"/>
            <w:tcBorders>
              <w:top w:val="single" w:sz="4" w:space="0" w:color="auto"/>
              <w:left w:val="nil"/>
              <w:bottom w:val="single" w:sz="4" w:space="0" w:color="auto"/>
              <w:right w:val="single" w:sz="4" w:space="0" w:color="auto"/>
            </w:tcBorders>
            <w:shd w:val="clear" w:color="auto" w:fill="auto"/>
            <w:vAlign w:val="center"/>
          </w:tcPr>
          <w:p w14:paraId="69DF93C0" w14:textId="77777777" w:rsidR="009406E9" w:rsidRPr="009406E9" w:rsidRDefault="009406E9" w:rsidP="0065784E">
            <w:pPr>
              <w:spacing w:after="0" w:line="240" w:lineRule="auto"/>
              <w:rPr>
                <w:rFonts w:ascii="Calibri" w:eastAsia="Times New Roman" w:hAnsi="Calibri" w:cs="Calibri"/>
                <w:kern w:val="0"/>
                <w:sz w:val="20"/>
                <w:szCs w:val="20"/>
                <w:lang w:eastAsia="sl-SI"/>
                <w14:ligatures w14:val="none"/>
              </w:rPr>
            </w:pPr>
            <w:r w:rsidRPr="009406E9">
              <w:rPr>
                <w:rFonts w:ascii="Calibri" w:eastAsia="Times New Roman" w:hAnsi="Calibri" w:cs="Calibri"/>
                <w:kern w:val="0"/>
                <w:sz w:val="20"/>
                <w:szCs w:val="20"/>
                <w:lang w:eastAsia="sl-SI"/>
                <w14:ligatures w14:val="none"/>
              </w:rPr>
              <w:t>Splošna ambulanta - dodatna ambulanta</w:t>
            </w:r>
          </w:p>
        </w:tc>
        <w:tc>
          <w:tcPr>
            <w:tcW w:w="1131" w:type="pct"/>
            <w:tcBorders>
              <w:top w:val="single" w:sz="4" w:space="0" w:color="auto"/>
              <w:left w:val="single" w:sz="4" w:space="0" w:color="auto"/>
              <w:bottom w:val="single" w:sz="4" w:space="0" w:color="auto"/>
              <w:right w:val="single" w:sz="4" w:space="0" w:color="auto"/>
            </w:tcBorders>
            <w:vAlign w:val="center"/>
          </w:tcPr>
          <w:p w14:paraId="41340FCE" w14:textId="77777777" w:rsidR="009406E9" w:rsidRPr="009406E9" w:rsidRDefault="009406E9" w:rsidP="0065784E">
            <w:pPr>
              <w:spacing w:after="0" w:line="240" w:lineRule="auto"/>
              <w:jc w:val="center"/>
              <w:rPr>
                <w:rFonts w:ascii="Calibri" w:eastAsia="Times New Roman" w:hAnsi="Calibri" w:cs="Calibri"/>
                <w:b/>
                <w:kern w:val="0"/>
                <w:sz w:val="20"/>
                <w:szCs w:val="20"/>
                <w:lang w:eastAsia="sl-SI"/>
                <w14:ligatures w14:val="none"/>
              </w:rPr>
            </w:pPr>
            <w:r w:rsidRPr="009406E9">
              <w:rPr>
                <w:rFonts w:ascii="Calibri" w:eastAsia="Times New Roman" w:hAnsi="Calibri" w:cs="Calibri"/>
                <w:b/>
                <w:kern w:val="0"/>
                <w:sz w:val="20"/>
                <w:szCs w:val="20"/>
                <w:lang w:eastAsia="sl-SI"/>
                <w14:ligatures w14:val="none"/>
              </w:rPr>
              <w:t>Q0242</w:t>
            </w:r>
          </w:p>
        </w:tc>
        <w:tc>
          <w:tcPr>
            <w:tcW w:w="1084" w:type="pct"/>
            <w:tcBorders>
              <w:top w:val="single" w:sz="4" w:space="0" w:color="auto"/>
              <w:left w:val="single" w:sz="4" w:space="0" w:color="auto"/>
              <w:bottom w:val="single" w:sz="4" w:space="0" w:color="auto"/>
              <w:right w:val="single" w:sz="4" w:space="0" w:color="auto"/>
            </w:tcBorders>
            <w:vAlign w:val="center"/>
          </w:tcPr>
          <w:p w14:paraId="5C425A21" w14:textId="033BCD11" w:rsidR="009406E9" w:rsidRPr="009406E9" w:rsidRDefault="009406E9" w:rsidP="0065784E">
            <w:pPr>
              <w:spacing w:after="0" w:line="240" w:lineRule="auto"/>
              <w:jc w:val="center"/>
              <w:rPr>
                <w:rFonts w:ascii="Calibri" w:eastAsia="Times New Roman" w:hAnsi="Calibri" w:cs="Calibri"/>
                <w:bCs/>
                <w:kern w:val="0"/>
                <w:sz w:val="20"/>
                <w:szCs w:val="20"/>
                <w:lang w:eastAsia="sl-SI"/>
                <w14:ligatures w14:val="none"/>
              </w:rPr>
            </w:pPr>
            <w:r w:rsidRPr="009406E9">
              <w:rPr>
                <w:rFonts w:ascii="Calibri" w:eastAsia="Times New Roman" w:hAnsi="Calibri" w:cs="Calibri"/>
                <w:bCs/>
                <w:kern w:val="0"/>
                <w:sz w:val="20"/>
                <w:szCs w:val="20"/>
                <w:lang w:eastAsia="sl-SI"/>
                <w14:ligatures w14:val="none"/>
              </w:rPr>
              <w:t>Z0032</w:t>
            </w:r>
          </w:p>
        </w:tc>
      </w:tr>
    </w:tbl>
    <w:p w14:paraId="4A0914FC" w14:textId="77777777" w:rsidR="00CD75FD" w:rsidRPr="00364140" w:rsidRDefault="00CD75FD" w:rsidP="00CD75FD">
      <w:pPr>
        <w:spacing w:after="0" w:line="240" w:lineRule="auto"/>
        <w:contextualSpacing/>
        <w:rPr>
          <w:rFonts w:ascii="Calibri" w:eastAsia="Times New Roman" w:hAnsi="Calibri" w:cs="Calibri"/>
          <w:kern w:val="0"/>
          <w:lang w:eastAsia="sl-SI"/>
          <w14:ligatures w14:val="none"/>
        </w:rPr>
      </w:pPr>
    </w:p>
    <w:p w14:paraId="5976DD7D" w14:textId="77777777" w:rsidR="00CD75FD" w:rsidRPr="00364140" w:rsidRDefault="00CD75FD" w:rsidP="00CD75FD">
      <w:pPr>
        <w:numPr>
          <w:ilvl w:val="0"/>
          <w:numId w:val="38"/>
        </w:numPr>
        <w:spacing w:after="0" w:line="240" w:lineRule="auto"/>
        <w:contextualSpacing/>
        <w:rPr>
          <w:rFonts w:ascii="Calibri" w:eastAsia="Times New Roman" w:hAnsi="Calibri" w:cs="Calibri"/>
          <w:kern w:val="0"/>
          <w:lang w:eastAsia="sl-SI"/>
          <w14:ligatures w14:val="none"/>
        </w:rPr>
      </w:pPr>
      <w:r w:rsidRPr="00364140">
        <w:rPr>
          <w:rFonts w:ascii="Calibri" w:eastAsia="Times New Roman" w:hAnsi="Calibri" w:cs="Calibri"/>
          <w:bCs/>
          <w:kern w:val="0"/>
          <w:lang w:eastAsia="sl-SI"/>
          <w14:ligatures w14:val="none"/>
        </w:rPr>
        <w:t>K2</w:t>
      </w:r>
      <w:r w:rsidRPr="00364140">
        <w:rPr>
          <w:rFonts w:ascii="Calibri" w:eastAsia="Times New Roman" w:hAnsi="Calibri" w:cs="Calibri"/>
          <w:kern w:val="0"/>
          <w:lang w:eastAsia="sl-SI"/>
          <w14:ligatures w14:val="none"/>
        </w:rPr>
        <w:t xml:space="preserve"> </w:t>
      </w:r>
      <w:r w:rsidRPr="00364140">
        <w:rPr>
          <w:rFonts w:ascii="Calibri" w:eastAsia="Calibri" w:hAnsi="Calibri" w:cs="Arial"/>
          <w:kern w:val="0"/>
          <w:lang w:eastAsia="sl-SI"/>
          <w14:ligatures w14:val="none"/>
        </w:rPr>
        <w:t xml:space="preserve">»VZD s storitvami glede na vrsto dokumenta po strukturi«: </w:t>
      </w:r>
    </w:p>
    <w:p w14:paraId="401BEB5D" w14:textId="77777777" w:rsidR="00CD75FD" w:rsidRPr="00353EEB" w:rsidRDefault="00CD75FD" w:rsidP="00CD75FD">
      <w:pPr>
        <w:spacing w:after="0" w:line="240" w:lineRule="auto"/>
        <w:ind w:left="360"/>
        <w:contextualSpacing/>
        <w:rPr>
          <w:rFonts w:ascii="Calibri" w:eastAsia="Times New Roman" w:hAnsi="Calibri" w:cs="Calibri"/>
          <w:kern w:val="0"/>
          <w:sz w:val="16"/>
          <w:szCs w:val="16"/>
          <w:lang w:eastAsia="sl-SI"/>
          <w14:ligatures w14:val="none"/>
        </w:rPr>
      </w:pPr>
    </w:p>
    <w:tbl>
      <w:tblPr>
        <w:tblW w:w="5000" w:type="pct"/>
        <w:tblCellMar>
          <w:left w:w="70" w:type="dxa"/>
          <w:right w:w="70" w:type="dxa"/>
        </w:tblCellMar>
        <w:tblLook w:val="04A0" w:firstRow="1" w:lastRow="0" w:firstColumn="1" w:lastColumn="0" w:noHBand="0" w:noVBand="1"/>
      </w:tblPr>
      <w:tblGrid>
        <w:gridCol w:w="837"/>
        <w:gridCol w:w="538"/>
        <w:gridCol w:w="534"/>
        <w:gridCol w:w="5143"/>
        <w:gridCol w:w="2346"/>
      </w:tblGrid>
      <w:tr w:rsidR="00CD75FD" w:rsidRPr="00353EEB" w14:paraId="2D8F1787" w14:textId="77777777" w:rsidTr="0065784E">
        <w:trPr>
          <w:trHeight w:val="283"/>
          <w:tblHeader/>
        </w:trPr>
        <w:tc>
          <w:tcPr>
            <w:tcW w:w="446" w:type="pct"/>
            <w:tcBorders>
              <w:top w:val="single" w:sz="4" w:space="0" w:color="auto"/>
              <w:left w:val="single" w:sz="8" w:space="0" w:color="auto"/>
              <w:bottom w:val="single" w:sz="4" w:space="0" w:color="auto"/>
              <w:right w:val="single" w:sz="4" w:space="0" w:color="auto"/>
            </w:tcBorders>
            <w:shd w:val="clear" w:color="auto" w:fill="auto"/>
            <w:noWrap/>
            <w:vAlign w:val="bottom"/>
          </w:tcPr>
          <w:p w14:paraId="0A21184B" w14:textId="77777777" w:rsidR="00CD75FD" w:rsidRPr="00353EEB" w:rsidRDefault="00CD75FD" w:rsidP="00F74022">
            <w:pPr>
              <w:spacing w:after="0" w:line="240" w:lineRule="auto"/>
              <w:rPr>
                <w:rFonts w:ascii="Calibri" w:eastAsia="Times New Roman" w:hAnsi="Calibri" w:cs="Calibri"/>
                <w:kern w:val="0"/>
                <w:sz w:val="20"/>
                <w:szCs w:val="20"/>
                <w:lang w:eastAsia="sl-SI"/>
                <w14:ligatures w14:val="none"/>
              </w:rPr>
            </w:pPr>
          </w:p>
        </w:tc>
        <w:tc>
          <w:tcPr>
            <w:tcW w:w="3305" w:type="pct"/>
            <w:gridSpan w:val="3"/>
            <w:tcBorders>
              <w:top w:val="single" w:sz="4" w:space="0" w:color="auto"/>
              <w:left w:val="nil"/>
              <w:bottom w:val="single" w:sz="4" w:space="0" w:color="auto"/>
              <w:right w:val="single" w:sz="4" w:space="0" w:color="auto"/>
            </w:tcBorders>
            <w:shd w:val="clear" w:color="auto" w:fill="auto"/>
            <w:vAlign w:val="bottom"/>
          </w:tcPr>
          <w:p w14:paraId="32ADAFFE" w14:textId="77777777" w:rsidR="00CD75FD" w:rsidRPr="00353EEB" w:rsidRDefault="00CD75FD" w:rsidP="00F74022">
            <w:pPr>
              <w:spacing w:after="0" w:line="240" w:lineRule="auto"/>
              <w:rPr>
                <w:rFonts w:ascii="Calibri" w:eastAsia="Times New Roman" w:hAnsi="Calibri" w:cs="Calibri"/>
                <w:kern w:val="0"/>
                <w:sz w:val="20"/>
                <w:szCs w:val="20"/>
                <w:lang w:eastAsia="sl-SI"/>
                <w14:ligatures w14:val="none"/>
              </w:rPr>
            </w:pPr>
          </w:p>
        </w:tc>
        <w:tc>
          <w:tcPr>
            <w:tcW w:w="1248" w:type="pct"/>
            <w:tcBorders>
              <w:top w:val="single" w:sz="4" w:space="0" w:color="auto"/>
              <w:left w:val="nil"/>
              <w:bottom w:val="single" w:sz="4" w:space="0" w:color="auto"/>
              <w:right w:val="single" w:sz="4" w:space="0" w:color="auto"/>
            </w:tcBorders>
          </w:tcPr>
          <w:p w14:paraId="4C456655" w14:textId="77777777" w:rsidR="00CD75FD" w:rsidRPr="00353EEB" w:rsidRDefault="00CD75FD" w:rsidP="00F74022">
            <w:pPr>
              <w:spacing w:after="0" w:line="240" w:lineRule="auto"/>
              <w:jc w:val="center"/>
              <w:rPr>
                <w:rFonts w:ascii="Calibri" w:eastAsia="Times New Roman" w:hAnsi="Calibri" w:cs="Calibri"/>
                <w:kern w:val="0"/>
                <w:sz w:val="20"/>
                <w:szCs w:val="20"/>
                <w:lang w:eastAsia="sl-SI"/>
                <w14:ligatures w14:val="none"/>
              </w:rPr>
            </w:pPr>
            <w:proofErr w:type="gramStart"/>
            <w:r w:rsidRPr="00353EEB">
              <w:rPr>
                <w:rFonts w:ascii="Calibri" w:eastAsia="Times New Roman" w:hAnsi="Calibri" w:cs="Calibri"/>
                <w:kern w:val="0"/>
                <w:sz w:val="20"/>
                <w:szCs w:val="20"/>
                <w:lang w:eastAsia="sl-SI"/>
                <w14:ligatures w14:val="none"/>
              </w:rPr>
              <w:t>VD</w:t>
            </w:r>
            <w:proofErr w:type="gramEnd"/>
            <w:r w:rsidRPr="00353EEB">
              <w:rPr>
                <w:rFonts w:ascii="Calibri" w:eastAsia="Times New Roman" w:hAnsi="Calibri" w:cs="Calibri"/>
                <w:kern w:val="0"/>
                <w:sz w:val="20"/>
                <w:szCs w:val="20"/>
                <w:lang w:eastAsia="sl-SI"/>
                <w14:ligatures w14:val="none"/>
              </w:rPr>
              <w:t xml:space="preserve"> 4-6 in 15-16 </w:t>
            </w:r>
          </w:p>
          <w:p w14:paraId="1D73BA86" w14:textId="77777777" w:rsidR="00CD75FD" w:rsidRPr="00353EEB" w:rsidRDefault="00CD75FD" w:rsidP="00F74022">
            <w:pPr>
              <w:spacing w:after="0" w:line="240" w:lineRule="auto"/>
              <w:jc w:val="center"/>
              <w:rPr>
                <w:rFonts w:ascii="Calibri" w:eastAsia="Times New Roman" w:hAnsi="Calibri" w:cs="Calibri"/>
                <w:kern w:val="0"/>
                <w:sz w:val="20"/>
                <w:szCs w:val="20"/>
                <w:lang w:eastAsia="sl-SI"/>
                <w14:ligatures w14:val="none"/>
              </w:rPr>
            </w:pPr>
            <w:r w:rsidRPr="00353EEB">
              <w:rPr>
                <w:rFonts w:ascii="Calibri" w:eastAsia="Times New Roman" w:hAnsi="Calibri" w:cs="Calibri"/>
                <w:kern w:val="0"/>
                <w:sz w:val="20"/>
                <w:szCs w:val="20"/>
                <w:lang w:eastAsia="sl-SI"/>
                <w14:ligatures w14:val="none"/>
              </w:rPr>
              <w:t>Obravnava</w:t>
            </w:r>
          </w:p>
          <w:p w14:paraId="7BC772E1" w14:textId="77777777" w:rsidR="00CD75FD" w:rsidRPr="00353EEB" w:rsidRDefault="00CD75FD" w:rsidP="00F74022">
            <w:pPr>
              <w:spacing w:after="0" w:line="240" w:lineRule="auto"/>
              <w:jc w:val="center"/>
              <w:rPr>
                <w:rFonts w:ascii="Calibri" w:eastAsia="Times New Roman" w:hAnsi="Calibri" w:cs="Calibri"/>
                <w:kern w:val="0"/>
                <w:sz w:val="20"/>
                <w:szCs w:val="20"/>
                <w:lang w:eastAsia="sl-SI"/>
                <w14:ligatures w14:val="none"/>
              </w:rPr>
            </w:pPr>
            <w:proofErr w:type="gramStart"/>
            <w:r w:rsidRPr="00353EEB">
              <w:rPr>
                <w:rFonts w:ascii="Calibri" w:eastAsia="Times New Roman" w:hAnsi="Calibri" w:cs="Calibri"/>
                <w:kern w:val="0"/>
                <w:sz w:val="20"/>
                <w:szCs w:val="20"/>
                <w:lang w:eastAsia="sl-SI"/>
                <w14:ligatures w14:val="none"/>
              </w:rPr>
              <w:t>Opr.</w:t>
            </w:r>
            <w:proofErr w:type="spellStart"/>
            <w:proofErr w:type="gramEnd"/>
            <w:r w:rsidRPr="00353EEB">
              <w:rPr>
                <w:rFonts w:ascii="Calibri" w:eastAsia="Times New Roman" w:hAnsi="Calibri" w:cs="Calibri"/>
                <w:kern w:val="0"/>
                <w:sz w:val="20"/>
                <w:szCs w:val="20"/>
                <w:lang w:eastAsia="sl-SI"/>
                <w14:ligatures w14:val="none"/>
              </w:rPr>
              <w:t>stor</w:t>
            </w:r>
            <w:proofErr w:type="spellEnd"/>
            <w:r w:rsidRPr="00353EEB">
              <w:rPr>
                <w:rFonts w:ascii="Calibri" w:eastAsia="Times New Roman" w:hAnsi="Calibri" w:cs="Calibri"/>
                <w:kern w:val="0"/>
                <w:sz w:val="20"/>
                <w:szCs w:val="20"/>
                <w:lang w:eastAsia="sl-SI"/>
                <w14:ligatures w14:val="none"/>
              </w:rPr>
              <w:t>.</w:t>
            </w:r>
          </w:p>
        </w:tc>
      </w:tr>
      <w:tr w:rsidR="00CD75FD" w:rsidRPr="00353EEB" w14:paraId="21AB8677" w14:textId="77777777" w:rsidTr="0065784E">
        <w:trPr>
          <w:trHeight w:val="255"/>
        </w:trPr>
        <w:tc>
          <w:tcPr>
            <w:tcW w:w="446" w:type="pct"/>
            <w:tcBorders>
              <w:top w:val="single" w:sz="4" w:space="0" w:color="auto"/>
              <w:left w:val="single" w:sz="8" w:space="0" w:color="auto"/>
              <w:bottom w:val="single" w:sz="4" w:space="0" w:color="auto"/>
              <w:right w:val="single" w:sz="4" w:space="0" w:color="auto"/>
            </w:tcBorders>
            <w:shd w:val="clear" w:color="auto" w:fill="auto"/>
            <w:noWrap/>
            <w:vAlign w:val="center"/>
          </w:tcPr>
          <w:p w14:paraId="1B15E8FF" w14:textId="77777777" w:rsidR="00CD75FD" w:rsidRPr="00353EEB" w:rsidRDefault="00CD75FD" w:rsidP="00353EEB">
            <w:pPr>
              <w:spacing w:after="0" w:line="240" w:lineRule="auto"/>
              <w:rPr>
                <w:rFonts w:ascii="Calibri" w:eastAsia="Times New Roman" w:hAnsi="Calibri" w:cs="Calibri"/>
                <w:kern w:val="0"/>
                <w:sz w:val="20"/>
                <w:szCs w:val="20"/>
                <w:lang w:eastAsia="sl-SI"/>
                <w14:ligatures w14:val="none"/>
              </w:rPr>
            </w:pPr>
            <w:proofErr w:type="spellStart"/>
            <w:r w:rsidRPr="00353EEB">
              <w:rPr>
                <w:rFonts w:ascii="Calibri" w:eastAsia="Times New Roman" w:hAnsi="Calibri" w:cs="Calibri"/>
                <w:kern w:val="0"/>
                <w:sz w:val="20"/>
                <w:szCs w:val="20"/>
                <w:lang w:eastAsia="sl-SI"/>
                <w14:ligatures w14:val="none"/>
              </w:rPr>
              <w:t>R86.210</w:t>
            </w:r>
            <w:proofErr w:type="spellEnd"/>
          </w:p>
        </w:tc>
        <w:tc>
          <w:tcPr>
            <w:tcW w:w="3305" w:type="pct"/>
            <w:gridSpan w:val="3"/>
            <w:tcBorders>
              <w:top w:val="single" w:sz="4" w:space="0" w:color="auto"/>
              <w:left w:val="nil"/>
              <w:bottom w:val="single" w:sz="4" w:space="0" w:color="auto"/>
              <w:right w:val="single" w:sz="4" w:space="0" w:color="auto"/>
            </w:tcBorders>
            <w:shd w:val="clear" w:color="auto" w:fill="auto"/>
            <w:vAlign w:val="center"/>
          </w:tcPr>
          <w:p w14:paraId="32983D34" w14:textId="77777777" w:rsidR="00CD75FD" w:rsidRPr="00353EEB" w:rsidRDefault="00CD75FD" w:rsidP="00353EEB">
            <w:pPr>
              <w:spacing w:after="0" w:line="240" w:lineRule="auto"/>
              <w:rPr>
                <w:rFonts w:ascii="Calibri" w:eastAsia="Times New Roman" w:hAnsi="Calibri" w:cs="Calibri"/>
                <w:kern w:val="0"/>
                <w:sz w:val="20"/>
                <w:szCs w:val="20"/>
                <w:lang w:eastAsia="sl-SI"/>
                <w14:ligatures w14:val="none"/>
              </w:rPr>
            </w:pPr>
            <w:r w:rsidRPr="00353EEB">
              <w:rPr>
                <w:rFonts w:ascii="Calibri" w:eastAsia="Times New Roman" w:hAnsi="Calibri" w:cs="Calibri"/>
                <w:kern w:val="0"/>
                <w:sz w:val="20"/>
                <w:szCs w:val="20"/>
                <w:lang w:eastAsia="sl-SI"/>
                <w14:ligatures w14:val="none"/>
              </w:rPr>
              <w:t>Splošna zunajbolnišnična zdravstvena dejavnost</w:t>
            </w:r>
          </w:p>
        </w:tc>
        <w:tc>
          <w:tcPr>
            <w:tcW w:w="1248" w:type="pct"/>
            <w:tcBorders>
              <w:top w:val="single" w:sz="4" w:space="0" w:color="auto"/>
              <w:left w:val="nil"/>
              <w:bottom w:val="single" w:sz="4" w:space="0" w:color="auto"/>
              <w:right w:val="single" w:sz="4" w:space="0" w:color="auto"/>
            </w:tcBorders>
          </w:tcPr>
          <w:p w14:paraId="1570C112" w14:textId="77777777" w:rsidR="00CD75FD" w:rsidRPr="00353EEB" w:rsidRDefault="00CD75FD" w:rsidP="00F74022">
            <w:pPr>
              <w:spacing w:after="0" w:line="240" w:lineRule="auto"/>
              <w:jc w:val="center"/>
              <w:rPr>
                <w:rFonts w:ascii="Calibri" w:eastAsia="Times New Roman" w:hAnsi="Calibri" w:cs="Calibri"/>
                <w:kern w:val="0"/>
                <w:sz w:val="20"/>
                <w:szCs w:val="20"/>
                <w:lang w:eastAsia="sl-SI"/>
                <w14:ligatures w14:val="none"/>
              </w:rPr>
            </w:pPr>
          </w:p>
        </w:tc>
      </w:tr>
      <w:tr w:rsidR="00CD75FD" w:rsidRPr="00353EEB" w14:paraId="10733568" w14:textId="77777777" w:rsidTr="0065784E">
        <w:trPr>
          <w:trHeight w:val="255"/>
        </w:trPr>
        <w:tc>
          <w:tcPr>
            <w:tcW w:w="446" w:type="pct"/>
            <w:tcBorders>
              <w:top w:val="single" w:sz="4" w:space="0" w:color="auto"/>
              <w:left w:val="single" w:sz="8" w:space="0" w:color="auto"/>
              <w:bottom w:val="single" w:sz="4" w:space="0" w:color="auto"/>
              <w:right w:val="single" w:sz="4" w:space="0" w:color="auto"/>
            </w:tcBorders>
            <w:shd w:val="clear" w:color="auto" w:fill="auto"/>
            <w:noWrap/>
          </w:tcPr>
          <w:p w14:paraId="4C523C2D" w14:textId="77777777" w:rsidR="00CD75FD" w:rsidRPr="00353EEB" w:rsidRDefault="00CD75FD" w:rsidP="00F74022">
            <w:pPr>
              <w:spacing w:after="0" w:line="240" w:lineRule="auto"/>
              <w:rPr>
                <w:rFonts w:ascii="Calibri" w:eastAsia="Times New Roman" w:hAnsi="Calibri" w:cs="Calibri"/>
                <w:kern w:val="0"/>
                <w:sz w:val="20"/>
                <w:szCs w:val="20"/>
                <w:lang w:eastAsia="sl-SI"/>
                <w14:ligatures w14:val="none"/>
              </w:rPr>
            </w:pPr>
          </w:p>
        </w:tc>
        <w:tc>
          <w:tcPr>
            <w:tcW w:w="286" w:type="pct"/>
            <w:tcBorders>
              <w:top w:val="nil"/>
              <w:left w:val="nil"/>
              <w:bottom w:val="single" w:sz="4" w:space="0" w:color="auto"/>
              <w:right w:val="single" w:sz="4" w:space="0" w:color="auto"/>
            </w:tcBorders>
            <w:shd w:val="clear" w:color="auto" w:fill="auto"/>
            <w:vAlign w:val="center"/>
          </w:tcPr>
          <w:p w14:paraId="09DB65FD" w14:textId="77777777" w:rsidR="00CD75FD" w:rsidRPr="00353EEB" w:rsidRDefault="00CD75FD" w:rsidP="0065784E">
            <w:pPr>
              <w:spacing w:after="0" w:line="240" w:lineRule="auto"/>
              <w:rPr>
                <w:rFonts w:ascii="Calibri" w:eastAsia="Times New Roman" w:hAnsi="Calibri" w:cs="Calibri"/>
                <w:kern w:val="0"/>
                <w:sz w:val="20"/>
                <w:szCs w:val="20"/>
                <w:lang w:eastAsia="sl-SI"/>
                <w14:ligatures w14:val="none"/>
              </w:rPr>
            </w:pPr>
            <w:r w:rsidRPr="00353EEB">
              <w:rPr>
                <w:rFonts w:ascii="Calibri" w:eastAsia="Times New Roman" w:hAnsi="Calibri" w:cs="Calibri"/>
                <w:kern w:val="0"/>
                <w:sz w:val="20"/>
                <w:szCs w:val="20"/>
                <w:lang w:eastAsia="sl-SI"/>
                <w14:ligatures w14:val="none"/>
              </w:rPr>
              <w:t>302</w:t>
            </w:r>
          </w:p>
        </w:tc>
        <w:tc>
          <w:tcPr>
            <w:tcW w:w="301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0E45401" w14:textId="77777777" w:rsidR="00CD75FD" w:rsidRPr="00353EEB" w:rsidRDefault="00CD75FD" w:rsidP="00F74022">
            <w:pPr>
              <w:spacing w:after="0" w:line="240" w:lineRule="auto"/>
              <w:rPr>
                <w:rFonts w:ascii="Calibri" w:eastAsia="Times New Roman" w:hAnsi="Calibri" w:cs="Calibri"/>
                <w:kern w:val="0"/>
                <w:sz w:val="20"/>
                <w:szCs w:val="20"/>
                <w:lang w:eastAsia="sl-SI"/>
                <w14:ligatures w14:val="none"/>
              </w:rPr>
            </w:pPr>
            <w:r w:rsidRPr="00353EEB">
              <w:rPr>
                <w:rFonts w:ascii="Calibri" w:eastAsia="Times New Roman" w:hAnsi="Calibri" w:cs="Calibri"/>
                <w:kern w:val="0"/>
                <w:sz w:val="20"/>
                <w:szCs w:val="20"/>
                <w:lang w:eastAsia="sl-SI"/>
                <w14:ligatures w14:val="none"/>
              </w:rPr>
              <w:t>Splošna in družinska medicina v splošni zunajbolnišnični dejavnosti</w:t>
            </w:r>
          </w:p>
        </w:tc>
        <w:tc>
          <w:tcPr>
            <w:tcW w:w="1248" w:type="pct"/>
            <w:tcBorders>
              <w:top w:val="single" w:sz="4" w:space="0" w:color="auto"/>
              <w:left w:val="nil"/>
              <w:bottom w:val="single" w:sz="4" w:space="0" w:color="auto"/>
              <w:right w:val="single" w:sz="4" w:space="0" w:color="auto"/>
            </w:tcBorders>
          </w:tcPr>
          <w:p w14:paraId="127793F1" w14:textId="77777777" w:rsidR="00CD75FD" w:rsidRPr="00353EEB" w:rsidRDefault="00CD75FD" w:rsidP="00353EEB">
            <w:pPr>
              <w:spacing w:after="0" w:line="240" w:lineRule="auto"/>
              <w:rPr>
                <w:rFonts w:ascii="Calibri" w:eastAsia="Times New Roman" w:hAnsi="Calibri" w:cs="Calibri"/>
                <w:kern w:val="0"/>
                <w:sz w:val="20"/>
                <w:szCs w:val="20"/>
                <w:lang w:eastAsia="sl-SI"/>
                <w14:ligatures w14:val="none"/>
              </w:rPr>
            </w:pPr>
          </w:p>
        </w:tc>
      </w:tr>
      <w:tr w:rsidR="00CD75FD" w:rsidRPr="00353EEB" w14:paraId="4065EB86" w14:textId="77777777" w:rsidTr="0065784E">
        <w:trPr>
          <w:trHeight w:val="255"/>
        </w:trPr>
        <w:tc>
          <w:tcPr>
            <w:tcW w:w="446" w:type="pct"/>
            <w:tcBorders>
              <w:top w:val="single" w:sz="4" w:space="0" w:color="auto"/>
              <w:left w:val="single" w:sz="8" w:space="0" w:color="auto"/>
              <w:bottom w:val="single" w:sz="4" w:space="0" w:color="auto"/>
              <w:right w:val="single" w:sz="4" w:space="0" w:color="auto"/>
            </w:tcBorders>
            <w:shd w:val="clear" w:color="auto" w:fill="auto"/>
            <w:noWrap/>
          </w:tcPr>
          <w:p w14:paraId="2ED49ABE" w14:textId="77777777" w:rsidR="00CD75FD" w:rsidRPr="00353EEB" w:rsidRDefault="00CD75FD" w:rsidP="00F74022">
            <w:pPr>
              <w:spacing w:after="0" w:line="240" w:lineRule="auto"/>
              <w:rPr>
                <w:rFonts w:ascii="Calibri" w:eastAsia="Times New Roman" w:hAnsi="Calibri" w:cs="Calibri"/>
                <w:kern w:val="0"/>
                <w:sz w:val="20"/>
                <w:szCs w:val="20"/>
                <w:lang w:eastAsia="sl-SI"/>
                <w14:ligatures w14:val="none"/>
              </w:rPr>
            </w:pPr>
          </w:p>
        </w:tc>
        <w:tc>
          <w:tcPr>
            <w:tcW w:w="286" w:type="pct"/>
            <w:tcBorders>
              <w:top w:val="single" w:sz="4" w:space="0" w:color="auto"/>
              <w:left w:val="nil"/>
              <w:bottom w:val="single" w:sz="4" w:space="0" w:color="auto"/>
              <w:right w:val="single" w:sz="4" w:space="0" w:color="auto"/>
            </w:tcBorders>
            <w:shd w:val="clear" w:color="auto" w:fill="auto"/>
          </w:tcPr>
          <w:p w14:paraId="2D413B33" w14:textId="77777777" w:rsidR="00CD75FD" w:rsidRPr="00353EEB" w:rsidRDefault="00CD75FD" w:rsidP="00F74022">
            <w:pPr>
              <w:spacing w:after="0" w:line="240" w:lineRule="auto"/>
              <w:rPr>
                <w:rFonts w:ascii="Calibri" w:eastAsia="Times New Roman" w:hAnsi="Calibri" w:cs="Calibri"/>
                <w:kern w:val="0"/>
                <w:sz w:val="20"/>
                <w:szCs w:val="20"/>
                <w:lang w:eastAsia="sl-SI"/>
                <w14:ligatures w14:val="none"/>
              </w:rPr>
            </w:pPr>
          </w:p>
        </w:tc>
        <w:tc>
          <w:tcPr>
            <w:tcW w:w="284" w:type="pct"/>
            <w:tcBorders>
              <w:top w:val="single" w:sz="4" w:space="0" w:color="auto"/>
              <w:left w:val="nil"/>
              <w:bottom w:val="single" w:sz="4" w:space="0" w:color="auto"/>
              <w:right w:val="single" w:sz="4" w:space="0" w:color="auto"/>
            </w:tcBorders>
            <w:shd w:val="clear" w:color="auto" w:fill="auto"/>
            <w:vAlign w:val="center"/>
          </w:tcPr>
          <w:p w14:paraId="3A88D4A4" w14:textId="77777777" w:rsidR="00CD75FD" w:rsidRPr="00353EEB" w:rsidRDefault="00CD75FD" w:rsidP="0065784E">
            <w:pPr>
              <w:spacing w:after="0" w:line="240" w:lineRule="auto"/>
              <w:rPr>
                <w:rFonts w:ascii="Calibri" w:eastAsia="Times New Roman" w:hAnsi="Calibri" w:cs="Calibri"/>
                <w:kern w:val="0"/>
                <w:sz w:val="20"/>
                <w:szCs w:val="20"/>
                <w:lang w:eastAsia="sl-SI"/>
                <w14:ligatures w14:val="none"/>
              </w:rPr>
            </w:pPr>
            <w:r w:rsidRPr="00353EEB">
              <w:rPr>
                <w:rFonts w:ascii="Calibri" w:hAnsi="Calibri" w:cs="Calibri"/>
                <w:kern w:val="0"/>
                <w:sz w:val="20"/>
                <w:szCs w:val="20"/>
                <w14:ligatures w14:val="none"/>
              </w:rPr>
              <w:t>069</w:t>
            </w:r>
          </w:p>
        </w:tc>
        <w:tc>
          <w:tcPr>
            <w:tcW w:w="2735" w:type="pct"/>
            <w:tcBorders>
              <w:top w:val="single" w:sz="4" w:space="0" w:color="auto"/>
              <w:left w:val="nil"/>
              <w:bottom w:val="single" w:sz="4" w:space="0" w:color="auto"/>
              <w:right w:val="single" w:sz="4" w:space="0" w:color="auto"/>
            </w:tcBorders>
            <w:shd w:val="clear" w:color="auto" w:fill="auto"/>
            <w:vAlign w:val="center"/>
          </w:tcPr>
          <w:p w14:paraId="2E526B80" w14:textId="77777777" w:rsidR="00CD75FD" w:rsidRPr="00353EEB" w:rsidRDefault="00CD75FD" w:rsidP="0065784E">
            <w:pPr>
              <w:spacing w:after="0" w:line="240" w:lineRule="auto"/>
              <w:rPr>
                <w:rFonts w:ascii="Calibri" w:eastAsia="Times New Roman" w:hAnsi="Calibri" w:cs="Calibri"/>
                <w:kern w:val="0"/>
                <w:sz w:val="20"/>
                <w:szCs w:val="20"/>
                <w:lang w:eastAsia="sl-SI"/>
                <w14:ligatures w14:val="none"/>
              </w:rPr>
            </w:pPr>
            <w:r w:rsidRPr="00353EEB">
              <w:rPr>
                <w:rFonts w:ascii="Calibri" w:eastAsia="Times New Roman" w:hAnsi="Calibri" w:cs="Calibri"/>
                <w:kern w:val="0"/>
                <w:sz w:val="20"/>
                <w:szCs w:val="20"/>
                <w:lang w:eastAsia="sl-SI"/>
                <w14:ligatures w14:val="none"/>
              </w:rPr>
              <w:t>Splošna ambulanta - dodatna ambulanta</w:t>
            </w:r>
          </w:p>
        </w:tc>
        <w:tc>
          <w:tcPr>
            <w:tcW w:w="1248" w:type="pct"/>
            <w:tcBorders>
              <w:top w:val="single" w:sz="4" w:space="0" w:color="auto"/>
              <w:left w:val="nil"/>
              <w:bottom w:val="single" w:sz="4" w:space="0" w:color="auto"/>
              <w:right w:val="single" w:sz="4" w:space="0" w:color="auto"/>
            </w:tcBorders>
          </w:tcPr>
          <w:p w14:paraId="2AF2D1C3" w14:textId="77777777" w:rsidR="00CD75FD" w:rsidRPr="00353EEB" w:rsidRDefault="00CD75FD" w:rsidP="00F74022">
            <w:pPr>
              <w:spacing w:after="0" w:line="240" w:lineRule="auto"/>
              <w:jc w:val="center"/>
              <w:rPr>
                <w:rFonts w:ascii="Calibri" w:eastAsia="Times New Roman" w:hAnsi="Calibri" w:cs="Calibri"/>
                <w:b/>
                <w:bCs/>
                <w:kern w:val="0"/>
                <w:sz w:val="20"/>
                <w:szCs w:val="20"/>
                <w:lang w:eastAsia="sl-SI"/>
                <w14:ligatures w14:val="none"/>
              </w:rPr>
            </w:pPr>
            <w:r w:rsidRPr="00353EEB">
              <w:rPr>
                <w:rFonts w:ascii="Calibri" w:eastAsia="Times New Roman" w:hAnsi="Calibri" w:cs="Calibri"/>
                <w:b/>
                <w:kern w:val="0"/>
                <w:sz w:val="20"/>
                <w:szCs w:val="20"/>
                <w:lang w:eastAsia="sl-SI"/>
                <w14:ligatures w14:val="none"/>
              </w:rPr>
              <w:t>Q0242</w:t>
            </w:r>
          </w:p>
        </w:tc>
      </w:tr>
    </w:tbl>
    <w:p w14:paraId="21094AAC" w14:textId="77777777" w:rsidR="00CD75FD" w:rsidRDefault="00CD75FD" w:rsidP="00CD75FD">
      <w:pPr>
        <w:spacing w:after="0" w:line="240" w:lineRule="auto"/>
        <w:contextualSpacing/>
        <w:rPr>
          <w:rFonts w:ascii="Calibri" w:eastAsia="Times New Roman" w:hAnsi="Calibri" w:cs="Calibri"/>
          <w:bCs/>
          <w:kern w:val="0"/>
          <w:lang w:eastAsia="sl-SI"/>
          <w14:ligatures w14:val="none"/>
        </w:rPr>
      </w:pPr>
    </w:p>
    <w:p w14:paraId="7C827DE6" w14:textId="77777777" w:rsidR="00CD75FD" w:rsidRPr="00364140" w:rsidRDefault="00CD75FD" w:rsidP="00CD75FD">
      <w:pPr>
        <w:spacing w:after="0" w:line="240" w:lineRule="auto"/>
        <w:rPr>
          <w:rFonts w:eastAsia="Times New Roman" w:cstheme="minorHAnsi"/>
          <w:kern w:val="0"/>
          <w:lang w:eastAsia="sl-SI"/>
          <w14:ligatures w14:val="none"/>
        </w:rPr>
      </w:pPr>
    </w:p>
    <w:p w14:paraId="3524E375" w14:textId="0ADF78D1" w:rsidR="00CD75FD" w:rsidRPr="009F2D25" w:rsidRDefault="00CD75FD" w:rsidP="00CD75FD">
      <w:pPr>
        <w:spacing w:after="0" w:line="240" w:lineRule="auto"/>
        <w:jc w:val="both"/>
        <w:rPr>
          <w:rFonts w:ascii="Calibri" w:eastAsiaTheme="minorEastAsia" w:hAnsi="Calibri" w:cs="Calibri"/>
          <w:kern w:val="0"/>
          <w:lang w:eastAsia="sl-SI"/>
          <w14:ligatures w14:val="none"/>
        </w:rPr>
      </w:pPr>
      <w:r w:rsidRPr="009F2D25">
        <w:rPr>
          <w:rFonts w:ascii="Calibri" w:eastAsiaTheme="minorEastAsia" w:hAnsi="Calibri" w:cs="Calibri"/>
          <w:kern w:val="0"/>
          <w:lang w:eastAsia="sl-SI"/>
          <w14:ligatures w14:val="none"/>
        </w:rPr>
        <w:t>Spremembe veljajo za storitve, opravljene od 1. 9. 2026</w:t>
      </w:r>
      <w:r w:rsidR="004209C5" w:rsidRPr="009F2D25">
        <w:rPr>
          <w:rFonts w:ascii="Calibri" w:eastAsiaTheme="minorEastAsia" w:hAnsi="Calibri" w:cs="Calibri"/>
          <w:kern w:val="0"/>
          <w:lang w:eastAsia="sl-SI"/>
          <w14:ligatures w14:val="none"/>
        </w:rPr>
        <w:t xml:space="preserve"> dalje</w:t>
      </w:r>
      <w:r w:rsidRPr="009F2D25">
        <w:rPr>
          <w:rFonts w:ascii="Calibri" w:eastAsiaTheme="minorEastAsia" w:hAnsi="Calibri" w:cs="Calibri"/>
          <w:kern w:val="0"/>
          <w:lang w:eastAsia="sl-SI"/>
          <w14:ligatures w14:val="none"/>
        </w:rPr>
        <w:t>.</w:t>
      </w:r>
    </w:p>
    <w:p w14:paraId="6336BF91" w14:textId="77777777" w:rsidR="00CD75FD" w:rsidRPr="00364140" w:rsidRDefault="00CD75FD" w:rsidP="00CD75FD">
      <w:pPr>
        <w:autoSpaceDE w:val="0"/>
        <w:autoSpaceDN w:val="0"/>
        <w:adjustRightInd w:val="0"/>
        <w:spacing w:after="0" w:line="240" w:lineRule="auto"/>
        <w:jc w:val="both"/>
        <w:rPr>
          <w:rFonts w:ascii="Calibri" w:eastAsia="Times New Roman" w:hAnsi="Calibri" w:cs="Calibri"/>
          <w:kern w:val="0"/>
          <w:lang w:eastAsia="sl-SI"/>
          <w14:ligatures w14:val="none"/>
        </w:rPr>
      </w:pPr>
    </w:p>
    <w:p w14:paraId="46600321" w14:textId="77777777" w:rsidR="00CD75FD" w:rsidRPr="00364140" w:rsidRDefault="00CD75FD" w:rsidP="00CD75FD">
      <w:pPr>
        <w:autoSpaceDE w:val="0"/>
        <w:autoSpaceDN w:val="0"/>
        <w:adjustRightInd w:val="0"/>
        <w:spacing w:after="0" w:line="240" w:lineRule="auto"/>
        <w:jc w:val="both"/>
        <w:rPr>
          <w:rFonts w:ascii="Calibri" w:eastAsia="Times New Roman" w:hAnsi="Calibri" w:cs="Calibri"/>
          <w:kern w:val="0"/>
          <w:lang w:eastAsia="sl-SI"/>
          <w14:ligatures w14:val="none"/>
        </w:rPr>
      </w:pPr>
      <w:r w:rsidRPr="00364140">
        <w:rPr>
          <w:rFonts w:ascii="Calibri" w:eastAsia="Times New Roman" w:hAnsi="Calibri" w:cs="Calibri"/>
          <w:kern w:val="0"/>
          <w:lang w:eastAsia="sl-SI"/>
          <w14:ligatures w14:val="none"/>
        </w:rPr>
        <w:t xml:space="preserve">Kontaktna oseba za vsebinska vprašanja: </w:t>
      </w:r>
    </w:p>
    <w:p w14:paraId="030AF123" w14:textId="3E0B0600" w:rsidR="00CD75FD" w:rsidRPr="00054853" w:rsidRDefault="00CD75FD" w:rsidP="00CD75FD">
      <w:pPr>
        <w:autoSpaceDE w:val="0"/>
        <w:autoSpaceDN w:val="0"/>
        <w:adjustRightInd w:val="0"/>
        <w:spacing w:after="0" w:line="240" w:lineRule="auto"/>
        <w:jc w:val="both"/>
        <w:rPr>
          <w:rFonts w:ascii="Calibri" w:eastAsia="Times New Roman" w:hAnsi="Calibri" w:cs="Calibri"/>
          <w:kern w:val="0"/>
          <w:lang w:eastAsia="sl-SI"/>
          <w14:ligatures w14:val="none"/>
        </w:rPr>
      </w:pPr>
      <w:r>
        <w:rPr>
          <w:rFonts w:ascii="Calibri" w:eastAsia="Times New Roman" w:hAnsi="Calibri" w:cs="Calibri"/>
          <w:kern w:val="0"/>
          <w:lang w:eastAsia="sl-SI"/>
          <w14:ligatures w14:val="none"/>
        </w:rPr>
        <w:t>Karmen Grom Kenk</w:t>
      </w:r>
      <w:r w:rsidRPr="00364140">
        <w:rPr>
          <w:rFonts w:ascii="Calibri" w:eastAsia="Times New Roman" w:hAnsi="Calibri" w:cs="Calibri"/>
          <w:kern w:val="0"/>
          <w:lang w:eastAsia="sl-SI"/>
          <w14:ligatures w14:val="none"/>
        </w:rPr>
        <w:t xml:space="preserve"> (</w:t>
      </w:r>
      <w:hyperlink r:id="rId12" w:history="1">
        <w:r w:rsidRPr="005612DD">
          <w:rPr>
            <w:rStyle w:val="Hiperpovezava"/>
            <w:rFonts w:ascii="Calibri" w:eastAsia="Times New Roman" w:hAnsi="Calibri" w:cs="Calibri"/>
            <w:noProof/>
            <w:kern w:val="0"/>
            <w:lang w:eastAsia="sl-SI"/>
            <w14:ligatures w14:val="none"/>
          </w:rPr>
          <w:t>karmen.grom-kenk@zzzs.si</w:t>
        </w:r>
      </w:hyperlink>
      <w:r w:rsidRPr="00364140">
        <w:rPr>
          <w:rFonts w:ascii="Calibri" w:eastAsia="Times New Roman" w:hAnsi="Calibri" w:cs="Calibri"/>
          <w:kern w:val="0"/>
          <w:lang w:eastAsia="sl-SI"/>
          <w14:ligatures w14:val="none"/>
        </w:rPr>
        <w:t>; 01/30-77-</w:t>
      </w:r>
      <w:r>
        <w:rPr>
          <w:rFonts w:ascii="Calibri" w:eastAsia="Times New Roman" w:hAnsi="Calibri" w:cs="Calibri"/>
          <w:kern w:val="0"/>
          <w:lang w:eastAsia="sl-SI"/>
          <w14:ligatures w14:val="none"/>
        </w:rPr>
        <w:t>340</w:t>
      </w:r>
      <w:r w:rsidRPr="00364140">
        <w:rPr>
          <w:rFonts w:ascii="Calibri" w:eastAsia="Times New Roman" w:hAnsi="Calibri" w:cs="Calibri"/>
          <w:kern w:val="0"/>
          <w:lang w:eastAsia="sl-SI"/>
          <w14:ligatures w14:val="none"/>
        </w:rPr>
        <w:t>)</w:t>
      </w:r>
    </w:p>
    <w:p w14:paraId="73FF2DFE" w14:textId="77777777" w:rsidR="00242E02" w:rsidRDefault="00242E02" w:rsidP="00FC453C">
      <w:pPr>
        <w:spacing w:after="0" w:line="240" w:lineRule="auto"/>
      </w:pPr>
    </w:p>
    <w:p w14:paraId="4093251F" w14:textId="77777777" w:rsidR="009059C7" w:rsidRDefault="009059C7" w:rsidP="00FC453C">
      <w:pPr>
        <w:spacing w:after="0" w:line="240" w:lineRule="auto"/>
      </w:pPr>
    </w:p>
    <w:bookmarkEnd w:id="1"/>
    <w:bookmarkEnd w:id="2"/>
    <w:bookmarkEnd w:id="3"/>
    <w:bookmarkEnd w:id="4"/>
    <w:bookmarkEnd w:id="5"/>
    <w:bookmarkEnd w:id="6"/>
    <w:bookmarkEnd w:id="7"/>
    <w:bookmarkEnd w:id="8"/>
    <w:bookmarkEnd w:id="9"/>
    <w:bookmarkEnd w:id="10"/>
    <w:p w14:paraId="5330ABF1" w14:textId="77777777" w:rsidR="004C766B" w:rsidRPr="004C766B" w:rsidRDefault="004C766B" w:rsidP="004C766B">
      <w:pPr>
        <w:spacing w:after="0" w:line="240" w:lineRule="auto"/>
        <w:jc w:val="both"/>
        <w:rPr>
          <w:rFonts w:ascii="Calibri" w:eastAsia="Times New Roman" w:hAnsi="Calibri" w:cs="Arial"/>
          <w:iCs/>
          <w:kern w:val="0"/>
          <w:lang w:eastAsia="sl-SI"/>
          <w14:ligatures w14:val="none"/>
        </w:rPr>
      </w:pPr>
    </w:p>
    <w:sectPr w:rsidR="004C766B" w:rsidRPr="004C766B" w:rsidSect="00E03CA1">
      <w:headerReference w:type="default" r:id="rId13"/>
      <w:footerReference w:type="default" r:id="rId14"/>
      <w:headerReference w:type="first" r:id="rId15"/>
      <w:pgSz w:w="11907" w:h="16834" w:code="9"/>
      <w:pgMar w:top="851" w:right="1247" w:bottom="851" w:left="1247" w:header="709" w:footer="0"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CF5BFF" w14:textId="77777777" w:rsidR="00925134" w:rsidRDefault="00925134">
      <w:pPr>
        <w:spacing w:after="0" w:line="240" w:lineRule="auto"/>
      </w:pPr>
      <w:r>
        <w:separator/>
      </w:r>
    </w:p>
  </w:endnote>
  <w:endnote w:type="continuationSeparator" w:id="0">
    <w:p w14:paraId="35FE0905" w14:textId="77777777" w:rsidR="00925134" w:rsidRDefault="009251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BA3C9" w14:textId="77777777" w:rsidR="0052438C" w:rsidRDefault="0052438C" w:rsidP="00093001">
    <w:pPr>
      <w:pStyle w:val="Nog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B811F" w14:textId="77777777" w:rsidR="0052438C" w:rsidRPr="00F84D15" w:rsidRDefault="0052438C" w:rsidP="00093001">
    <w:pPr>
      <w:pStyle w:val="Noga"/>
      <w:jc w:val="center"/>
    </w:pPr>
    <w:r w:rsidRPr="00F84D15">
      <w:fldChar w:fldCharType="begin"/>
    </w:r>
    <w:r w:rsidRPr="00F84D15">
      <w:instrText>PAGE   \* MERGEFORMAT</w:instrText>
    </w:r>
    <w:r w:rsidRPr="00F84D15">
      <w:fldChar w:fldCharType="separate"/>
    </w:r>
    <w:r w:rsidRPr="00CA3F8E">
      <w:rPr>
        <w:noProof/>
      </w:rPr>
      <w:t>5</w:t>
    </w:r>
    <w:r w:rsidRPr="00F84D15">
      <w:fldChar w:fldCharType="end"/>
    </w:r>
  </w:p>
  <w:p w14:paraId="5A858695" w14:textId="77777777" w:rsidR="0052438C" w:rsidRPr="00A70A5D" w:rsidRDefault="0052438C">
    <w:pPr>
      <w:pStyle w:val="Noga"/>
      <w:jc w:val="center"/>
      <w:rPr>
        <w:sz w:val="18"/>
      </w:rPr>
    </w:pPr>
  </w:p>
  <w:p w14:paraId="4F88F9F0" w14:textId="77777777" w:rsidR="0052438C" w:rsidRDefault="0052438C"/>
  <w:p w14:paraId="54E95709" w14:textId="77777777" w:rsidR="0052438C" w:rsidRDefault="0052438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8381CB" w14:textId="77777777" w:rsidR="00925134" w:rsidRDefault="00925134">
      <w:pPr>
        <w:spacing w:after="0" w:line="240" w:lineRule="auto"/>
      </w:pPr>
      <w:r>
        <w:separator/>
      </w:r>
    </w:p>
  </w:footnote>
  <w:footnote w:type="continuationSeparator" w:id="0">
    <w:p w14:paraId="7694CB5A" w14:textId="77777777" w:rsidR="00925134" w:rsidRDefault="009251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2839"/>
      <w:gridCol w:w="2840"/>
      <w:gridCol w:w="2825"/>
    </w:tblGrid>
    <w:tr w:rsidR="00B27A47" w:rsidRPr="007B6600" w14:paraId="41174427" w14:textId="77777777" w:rsidTr="00093001">
      <w:trPr>
        <w:trHeight w:hRule="exact" w:val="907"/>
      </w:trPr>
      <w:tc>
        <w:tcPr>
          <w:tcW w:w="2839" w:type="dxa"/>
          <w:shd w:val="clear" w:color="auto" w:fill="auto"/>
        </w:tcPr>
        <w:p w14:paraId="59E88CDF" w14:textId="77777777" w:rsidR="0052438C" w:rsidRPr="007B6600" w:rsidRDefault="0052438C" w:rsidP="00093001">
          <w:pPr>
            <w:pStyle w:val="Glava"/>
            <w:ind w:left="-108"/>
          </w:pPr>
          <w:r>
            <w:rPr>
              <w:noProof/>
              <w:lang w:eastAsia="sl-SI"/>
            </w:rPr>
            <w:drawing>
              <wp:inline distT="0" distB="0" distL="0" distR="0" wp14:anchorId="6F81C316" wp14:editId="6026096B">
                <wp:extent cx="905773" cy="220047"/>
                <wp:effectExtent l="0" t="0" r="0" b="8890"/>
                <wp:docPr id="1000756009" name="Slika 1000756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 ZZZ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1794" cy="221510"/>
                        </a:xfrm>
                        <a:prstGeom prst="rect">
                          <a:avLst/>
                        </a:prstGeom>
                      </pic:spPr>
                    </pic:pic>
                  </a:graphicData>
                </a:graphic>
              </wp:inline>
            </w:drawing>
          </w:r>
        </w:p>
        <w:p w14:paraId="49712E43" w14:textId="77777777" w:rsidR="0052438C" w:rsidRPr="007B6600" w:rsidRDefault="0052438C" w:rsidP="00093001">
          <w:pPr>
            <w:pStyle w:val="Glava"/>
            <w:spacing w:line="220" w:lineRule="exact"/>
            <w:ind w:left="-108"/>
            <w:rPr>
              <w:b/>
            </w:rPr>
          </w:pPr>
          <w:r w:rsidRPr="007B6600">
            <w:rPr>
              <w:b/>
            </w:rPr>
            <w:t>Zavod za zdravstveno</w:t>
          </w:r>
          <w:r w:rsidRPr="007B6600">
            <w:rPr>
              <w:b/>
            </w:rPr>
            <w:br/>
            <w:t>zavarovanje Slovenije</w:t>
          </w:r>
        </w:p>
      </w:tc>
      <w:tc>
        <w:tcPr>
          <w:tcW w:w="2840" w:type="dxa"/>
          <w:vMerge w:val="restart"/>
          <w:shd w:val="clear" w:color="auto" w:fill="auto"/>
        </w:tcPr>
        <w:p w14:paraId="1608A5B9" w14:textId="77777777" w:rsidR="0052438C" w:rsidRPr="007B6600" w:rsidRDefault="0052438C" w:rsidP="00093001">
          <w:pPr>
            <w:pStyle w:val="Glava"/>
            <w:jc w:val="center"/>
          </w:pPr>
          <w:r w:rsidRPr="0091542D">
            <w:rPr>
              <w:rFonts w:ascii="Calibri" w:eastAsia="Calibri" w:hAnsi="Calibri" w:cs="Times New Roman"/>
              <w:noProof/>
              <w:lang w:eastAsia="sl-SI"/>
            </w:rPr>
            <w:drawing>
              <wp:inline distT="0" distB="0" distL="0" distR="0" wp14:anchorId="2E443366" wp14:editId="0974AE9E">
                <wp:extent cx="896513" cy="552090"/>
                <wp:effectExtent l="0" t="0" r="0" b="635"/>
                <wp:docPr id="612553073" name="Slika 6125530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 možičk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897087" cy="552443"/>
                        </a:xfrm>
                        <a:prstGeom prst="rect">
                          <a:avLst/>
                        </a:prstGeom>
                      </pic:spPr>
                    </pic:pic>
                  </a:graphicData>
                </a:graphic>
              </wp:inline>
            </w:drawing>
          </w:r>
        </w:p>
      </w:tc>
      <w:tc>
        <w:tcPr>
          <w:tcW w:w="2825" w:type="dxa"/>
          <w:shd w:val="clear" w:color="auto" w:fill="auto"/>
          <w:tcMar>
            <w:left w:w="0" w:type="dxa"/>
          </w:tcMar>
        </w:tcPr>
        <w:p w14:paraId="64CA5477" w14:textId="77777777" w:rsidR="0052438C" w:rsidRPr="007B6600" w:rsidRDefault="0052438C" w:rsidP="00093001">
          <w:pPr>
            <w:pStyle w:val="Glava"/>
            <w:jc w:val="right"/>
          </w:pPr>
        </w:p>
      </w:tc>
    </w:tr>
    <w:tr w:rsidR="00B27A47" w:rsidRPr="007B6600" w14:paraId="1C510E87" w14:textId="77777777" w:rsidTr="00093001">
      <w:trPr>
        <w:trHeight w:hRule="exact" w:val="113"/>
      </w:trPr>
      <w:tc>
        <w:tcPr>
          <w:tcW w:w="2839" w:type="dxa"/>
          <w:shd w:val="clear" w:color="auto" w:fill="auto"/>
        </w:tcPr>
        <w:p w14:paraId="349E6DBA" w14:textId="77777777" w:rsidR="0052438C" w:rsidRPr="00CE24E4" w:rsidRDefault="0052438C" w:rsidP="00093001">
          <w:pPr>
            <w:pStyle w:val="Glava"/>
            <w:ind w:left="-108"/>
            <w:rPr>
              <w:b/>
              <w:noProof/>
              <w:lang w:eastAsia="sl-SI"/>
            </w:rPr>
          </w:pPr>
        </w:p>
      </w:tc>
      <w:tc>
        <w:tcPr>
          <w:tcW w:w="2840" w:type="dxa"/>
          <w:vMerge/>
          <w:shd w:val="clear" w:color="auto" w:fill="auto"/>
        </w:tcPr>
        <w:p w14:paraId="3CE43F14" w14:textId="77777777" w:rsidR="0052438C" w:rsidRPr="007B6600" w:rsidRDefault="0052438C" w:rsidP="00093001">
          <w:pPr>
            <w:pStyle w:val="Glava"/>
            <w:jc w:val="center"/>
            <w:rPr>
              <w:noProof/>
              <w:lang w:eastAsia="sl-SI"/>
            </w:rPr>
          </w:pPr>
        </w:p>
      </w:tc>
      <w:tc>
        <w:tcPr>
          <w:tcW w:w="2825" w:type="dxa"/>
          <w:shd w:val="clear" w:color="auto" w:fill="auto"/>
          <w:tcMar>
            <w:left w:w="0" w:type="dxa"/>
          </w:tcMar>
        </w:tcPr>
        <w:p w14:paraId="1B54B92F" w14:textId="77777777" w:rsidR="0052438C" w:rsidRPr="007B6600" w:rsidRDefault="0052438C" w:rsidP="00093001">
          <w:pPr>
            <w:pStyle w:val="Glava"/>
          </w:pPr>
        </w:p>
      </w:tc>
    </w:tr>
    <w:tr w:rsidR="00B27A47" w:rsidRPr="00BA612C" w14:paraId="54815239" w14:textId="77777777" w:rsidTr="00093001">
      <w:tc>
        <w:tcPr>
          <w:tcW w:w="5679" w:type="dxa"/>
          <w:gridSpan w:val="2"/>
          <w:shd w:val="clear" w:color="auto" w:fill="auto"/>
        </w:tcPr>
        <w:p w14:paraId="6CA70B56" w14:textId="77777777" w:rsidR="0052438C" w:rsidRDefault="0052438C" w:rsidP="00093001">
          <w:pPr>
            <w:pStyle w:val="Ulica"/>
            <w:ind w:left="-108"/>
            <w:rPr>
              <w:b/>
            </w:rPr>
          </w:pPr>
          <w:r w:rsidRPr="00A25A3B">
            <w:rPr>
              <w:b/>
            </w:rPr>
            <w:t>Direkcija</w:t>
          </w:r>
        </w:p>
        <w:p w14:paraId="5F6AC838" w14:textId="77777777" w:rsidR="0052438C" w:rsidRPr="00BA612C" w:rsidRDefault="0052438C" w:rsidP="00093001">
          <w:pPr>
            <w:pStyle w:val="Ulica"/>
            <w:ind w:left="-108"/>
          </w:pPr>
          <w:r>
            <w:t>Miklošičeva cesta 24</w:t>
          </w:r>
        </w:p>
        <w:p w14:paraId="1E8FEE6D" w14:textId="77777777" w:rsidR="0052438C" w:rsidRPr="00BA612C" w:rsidRDefault="0052438C" w:rsidP="00093001">
          <w:pPr>
            <w:pStyle w:val="Ulica"/>
            <w:ind w:left="-108"/>
            <w:rPr>
              <w:lang w:eastAsia="sl-SI"/>
            </w:rPr>
          </w:pPr>
          <w:r>
            <w:t>1000 Ljubljana</w:t>
          </w:r>
        </w:p>
      </w:tc>
      <w:tc>
        <w:tcPr>
          <w:tcW w:w="2825" w:type="dxa"/>
          <w:shd w:val="clear" w:color="auto" w:fill="auto"/>
          <w:tcMar>
            <w:left w:w="0" w:type="dxa"/>
          </w:tcMar>
        </w:tcPr>
        <w:p w14:paraId="4D7EFAFA" w14:textId="77777777" w:rsidR="00811E92" w:rsidRPr="00811E92" w:rsidRDefault="00811E92" w:rsidP="00811E92">
          <w:pPr>
            <w:tabs>
              <w:tab w:val="center" w:pos="4536"/>
              <w:tab w:val="left" w:pos="5670"/>
              <w:tab w:val="right" w:pos="9072"/>
            </w:tabs>
            <w:spacing w:after="0" w:line="240" w:lineRule="exact"/>
            <w:rPr>
              <w:rFonts w:ascii="Calibri" w:eastAsia="Calibri" w:hAnsi="Calibri" w:cs="Times New Roman"/>
              <w:noProof/>
              <w:kern w:val="0"/>
              <w14:ligatures w14:val="none"/>
            </w:rPr>
          </w:pPr>
          <w:r w:rsidRPr="00811E92">
            <w:rPr>
              <w:rFonts w:ascii="Calibri" w:eastAsia="Calibri" w:hAnsi="Calibri" w:cs="Times New Roman"/>
              <w:kern w:val="0"/>
              <w14:ligatures w14:val="none"/>
            </w:rPr>
            <w:t xml:space="preserve">Tel.: </w:t>
          </w:r>
          <w:r w:rsidRPr="00811E92">
            <w:rPr>
              <w:rFonts w:ascii="Calibri" w:eastAsia="Calibri" w:hAnsi="Calibri" w:cs="Times New Roman"/>
              <w:noProof/>
              <w:kern w:val="0"/>
              <w14:ligatures w14:val="none"/>
            </w:rPr>
            <w:t>01 30 77 300</w:t>
          </w:r>
        </w:p>
        <w:p w14:paraId="1B6F2EA7" w14:textId="77777777" w:rsidR="00811E92" w:rsidRPr="00811E92" w:rsidRDefault="00811E92" w:rsidP="00811E92">
          <w:pPr>
            <w:tabs>
              <w:tab w:val="center" w:pos="4536"/>
              <w:tab w:val="left" w:pos="5670"/>
              <w:tab w:val="right" w:pos="9072"/>
            </w:tabs>
            <w:spacing w:after="0" w:line="240" w:lineRule="exact"/>
            <w:rPr>
              <w:rFonts w:ascii="Calibri" w:eastAsia="Calibri" w:hAnsi="Calibri" w:cs="Times New Roman"/>
              <w:kern w:val="0"/>
              <w14:ligatures w14:val="none"/>
            </w:rPr>
          </w:pPr>
          <w:r w:rsidRPr="00811E92">
            <w:rPr>
              <w:rFonts w:ascii="Calibri" w:eastAsia="Calibri" w:hAnsi="Calibri" w:cs="Times New Roman"/>
              <w:kern w:val="0"/>
              <w14:ligatures w14:val="none"/>
            </w:rPr>
            <w:t xml:space="preserve">E-pošta: </w:t>
          </w:r>
          <w:r w:rsidRPr="00811E92">
            <w:rPr>
              <w:rFonts w:ascii="Calibri" w:eastAsia="Calibri" w:hAnsi="Calibri" w:cs="Times New Roman"/>
              <w:noProof/>
              <w:kern w:val="0"/>
              <w14:ligatures w14:val="none"/>
            </w:rPr>
            <w:t>di@zzzs.si</w:t>
          </w:r>
        </w:p>
        <w:p w14:paraId="17E8AEA9" w14:textId="135D6A61" w:rsidR="0052438C" w:rsidRPr="00BA612C" w:rsidRDefault="00811E92" w:rsidP="00811E92">
          <w:pPr>
            <w:pStyle w:val="Glava"/>
            <w:spacing w:line="240" w:lineRule="exact"/>
          </w:pPr>
          <w:proofErr w:type="spellStart"/>
          <w:r w:rsidRPr="00811E92">
            <w:rPr>
              <w:rFonts w:ascii="Calibri" w:eastAsia="Calibri" w:hAnsi="Calibri" w:cs="Times New Roman"/>
            </w:rPr>
            <w:t>www.zzzs.si</w:t>
          </w:r>
          <w:proofErr w:type="spellEnd"/>
        </w:p>
      </w:tc>
    </w:tr>
  </w:tbl>
  <w:p w14:paraId="003C43D4" w14:textId="77777777" w:rsidR="0052438C" w:rsidRPr="00BA612C" w:rsidRDefault="0052438C" w:rsidP="00093001">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3EDBF" w14:textId="77777777" w:rsidR="0052438C" w:rsidRDefault="0052438C">
    <w:pPr>
      <w:pStyle w:val="Glava"/>
    </w:pPr>
  </w:p>
  <w:p w14:paraId="71C48C4E" w14:textId="77777777" w:rsidR="0052438C" w:rsidRDefault="0052438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8988C" w14:textId="77777777" w:rsidR="0052438C" w:rsidRPr="00CF3B25" w:rsidRDefault="0052438C" w:rsidP="00093001">
    <w:pPr>
      <w:pStyle w:val="Glava"/>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12C7B"/>
    <w:multiLevelType w:val="hybridMultilevel"/>
    <w:tmpl w:val="2CB0DD9A"/>
    <w:lvl w:ilvl="0" w:tplc="FFFFFFFF">
      <w:start w:val="1"/>
      <w:numFmt w:val="bullet"/>
      <w:lvlText w:val="-"/>
      <w:lvlJc w:val="left"/>
      <w:pPr>
        <w:ind w:left="717" w:hanging="360"/>
      </w:pPr>
      <w:rPr>
        <w:rFonts w:ascii="Calibri" w:eastAsiaTheme="minorHAnsi" w:hAnsi="Calibri" w:cs="Calibri" w:hint="default"/>
      </w:rPr>
    </w:lvl>
    <w:lvl w:ilvl="1" w:tplc="0DCA4332">
      <w:start w:val="1"/>
      <w:numFmt w:val="bullet"/>
      <w:lvlText w:val="-"/>
      <w:lvlJc w:val="left"/>
      <w:pPr>
        <w:ind w:left="1437" w:hanging="360"/>
      </w:pPr>
      <w:rPr>
        <w:rFonts w:ascii="Calibri" w:eastAsiaTheme="minorHAnsi" w:hAnsi="Calibri" w:cs="Calibri" w:hint="default"/>
      </w:rPr>
    </w:lvl>
    <w:lvl w:ilvl="2" w:tplc="FFFFFFFF" w:tentative="1">
      <w:start w:val="1"/>
      <w:numFmt w:val="bullet"/>
      <w:lvlText w:val=""/>
      <w:lvlJc w:val="left"/>
      <w:pPr>
        <w:ind w:left="2157" w:hanging="360"/>
      </w:pPr>
      <w:rPr>
        <w:rFonts w:ascii="Wingdings" w:hAnsi="Wingdings" w:hint="default"/>
      </w:rPr>
    </w:lvl>
    <w:lvl w:ilvl="3" w:tplc="FFFFFFFF" w:tentative="1">
      <w:start w:val="1"/>
      <w:numFmt w:val="bullet"/>
      <w:lvlText w:val=""/>
      <w:lvlJc w:val="left"/>
      <w:pPr>
        <w:ind w:left="2877" w:hanging="360"/>
      </w:pPr>
      <w:rPr>
        <w:rFonts w:ascii="Symbol" w:hAnsi="Symbol" w:hint="default"/>
      </w:rPr>
    </w:lvl>
    <w:lvl w:ilvl="4" w:tplc="FFFFFFFF" w:tentative="1">
      <w:start w:val="1"/>
      <w:numFmt w:val="bullet"/>
      <w:lvlText w:val="o"/>
      <w:lvlJc w:val="left"/>
      <w:pPr>
        <w:ind w:left="3597" w:hanging="360"/>
      </w:pPr>
      <w:rPr>
        <w:rFonts w:ascii="Courier New" w:hAnsi="Courier New" w:cs="Courier New" w:hint="default"/>
      </w:rPr>
    </w:lvl>
    <w:lvl w:ilvl="5" w:tplc="FFFFFFFF" w:tentative="1">
      <w:start w:val="1"/>
      <w:numFmt w:val="bullet"/>
      <w:lvlText w:val=""/>
      <w:lvlJc w:val="left"/>
      <w:pPr>
        <w:ind w:left="4317" w:hanging="360"/>
      </w:pPr>
      <w:rPr>
        <w:rFonts w:ascii="Wingdings" w:hAnsi="Wingdings" w:hint="default"/>
      </w:rPr>
    </w:lvl>
    <w:lvl w:ilvl="6" w:tplc="FFFFFFFF" w:tentative="1">
      <w:start w:val="1"/>
      <w:numFmt w:val="bullet"/>
      <w:lvlText w:val=""/>
      <w:lvlJc w:val="left"/>
      <w:pPr>
        <w:ind w:left="5037" w:hanging="360"/>
      </w:pPr>
      <w:rPr>
        <w:rFonts w:ascii="Symbol" w:hAnsi="Symbol" w:hint="default"/>
      </w:rPr>
    </w:lvl>
    <w:lvl w:ilvl="7" w:tplc="FFFFFFFF" w:tentative="1">
      <w:start w:val="1"/>
      <w:numFmt w:val="bullet"/>
      <w:lvlText w:val="o"/>
      <w:lvlJc w:val="left"/>
      <w:pPr>
        <w:ind w:left="5757" w:hanging="360"/>
      </w:pPr>
      <w:rPr>
        <w:rFonts w:ascii="Courier New" w:hAnsi="Courier New" w:cs="Courier New" w:hint="default"/>
      </w:rPr>
    </w:lvl>
    <w:lvl w:ilvl="8" w:tplc="FFFFFFFF" w:tentative="1">
      <w:start w:val="1"/>
      <w:numFmt w:val="bullet"/>
      <w:lvlText w:val=""/>
      <w:lvlJc w:val="left"/>
      <w:pPr>
        <w:ind w:left="6477" w:hanging="360"/>
      </w:pPr>
      <w:rPr>
        <w:rFonts w:ascii="Wingdings" w:hAnsi="Wingdings" w:hint="default"/>
      </w:rPr>
    </w:lvl>
  </w:abstractNum>
  <w:abstractNum w:abstractNumId="1" w15:restartNumberingAfterBreak="0">
    <w:nsid w:val="09540606"/>
    <w:multiLevelType w:val="hybridMultilevel"/>
    <w:tmpl w:val="3D60EB0C"/>
    <w:lvl w:ilvl="0" w:tplc="54129D7C">
      <w:start w:val="1234"/>
      <w:numFmt w:val="bullet"/>
      <w:lvlText w:val="-"/>
      <w:lvlJc w:val="left"/>
      <w:pPr>
        <w:ind w:left="360" w:hanging="360"/>
      </w:pPr>
      <w:rPr>
        <w:rFonts w:ascii="Calibri" w:eastAsia="Calibri" w:hAnsi="Calibri" w:cs="Calibri"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0DD420A4"/>
    <w:multiLevelType w:val="hybridMultilevel"/>
    <w:tmpl w:val="3F52AA9A"/>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103F7EDF"/>
    <w:multiLevelType w:val="hybridMultilevel"/>
    <w:tmpl w:val="A8BE31EE"/>
    <w:lvl w:ilvl="0" w:tplc="EB76B148">
      <w:start w:val="5"/>
      <w:numFmt w:val="bullet"/>
      <w:pStyle w:val="Alineja"/>
      <w:lvlText w:val="–"/>
      <w:lvlJc w:val="left"/>
      <w:pPr>
        <w:ind w:left="360" w:hanging="360"/>
      </w:pPr>
      <w:rPr>
        <w:rFonts w:ascii="Calibri" w:eastAsia="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0BB01B6"/>
    <w:multiLevelType w:val="hybridMultilevel"/>
    <w:tmpl w:val="40763DF6"/>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4D72CE3"/>
    <w:multiLevelType w:val="hybridMultilevel"/>
    <w:tmpl w:val="79DA37EE"/>
    <w:lvl w:ilvl="0" w:tplc="414EDAF4">
      <w:start w:val="1"/>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6DF1B90"/>
    <w:multiLevelType w:val="hybridMultilevel"/>
    <w:tmpl w:val="895069A8"/>
    <w:lvl w:ilvl="0" w:tplc="66E4AC32">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9591E13"/>
    <w:multiLevelType w:val="hybridMultilevel"/>
    <w:tmpl w:val="14380D48"/>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A393B14"/>
    <w:multiLevelType w:val="hybridMultilevel"/>
    <w:tmpl w:val="A2226572"/>
    <w:lvl w:ilvl="0" w:tplc="2F0436A4">
      <w:numFmt w:val="bullet"/>
      <w:lvlText w:val="-"/>
      <w:lvlJc w:val="left"/>
      <w:pPr>
        <w:ind w:left="360" w:hanging="360"/>
      </w:pPr>
      <w:rPr>
        <w:rFonts w:ascii="Calibri" w:eastAsia="Calibri" w:hAnsi="Calibri" w:cs="Calibri" w:hint="default"/>
      </w:rPr>
    </w:lvl>
    <w:lvl w:ilvl="1" w:tplc="2F0436A4">
      <w:numFmt w:val="bullet"/>
      <w:lvlText w:val="-"/>
      <w:lvlJc w:val="left"/>
      <w:pPr>
        <w:ind w:left="1080" w:hanging="360"/>
      </w:pPr>
      <w:rPr>
        <w:rFonts w:ascii="Calibri" w:eastAsia="Calibri" w:hAnsi="Calibri" w:cs="Calibri"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23AD6118"/>
    <w:multiLevelType w:val="hybridMultilevel"/>
    <w:tmpl w:val="F8E87CF8"/>
    <w:lvl w:ilvl="0" w:tplc="7D7A0EB2">
      <w:start w:val="1"/>
      <w:numFmt w:val="bullet"/>
      <w:pStyle w:val="tabelaal"/>
      <w:lvlText w:val=""/>
      <w:lvlJc w:val="left"/>
      <w:pPr>
        <w:tabs>
          <w:tab w:val="num" w:pos="2364"/>
        </w:tabs>
        <w:ind w:left="2364" w:hanging="380"/>
      </w:pPr>
      <w:rPr>
        <w:rFonts w:ascii="Symbol" w:hAnsi="Symbol" w:hint="default"/>
      </w:rPr>
    </w:lvl>
    <w:lvl w:ilvl="1" w:tplc="04240003" w:tentative="1">
      <w:start w:val="1"/>
      <w:numFmt w:val="bullet"/>
      <w:lvlText w:val="o"/>
      <w:lvlJc w:val="left"/>
      <w:pPr>
        <w:tabs>
          <w:tab w:val="num" w:pos="1468"/>
        </w:tabs>
        <w:ind w:left="1468" w:hanging="360"/>
      </w:pPr>
      <w:rPr>
        <w:rFonts w:ascii="Courier New" w:hAnsi="Courier New" w:cs="Courier New" w:hint="default"/>
      </w:rPr>
    </w:lvl>
    <w:lvl w:ilvl="2" w:tplc="04240005" w:tentative="1">
      <w:start w:val="1"/>
      <w:numFmt w:val="bullet"/>
      <w:lvlText w:val=""/>
      <w:lvlJc w:val="left"/>
      <w:pPr>
        <w:tabs>
          <w:tab w:val="num" w:pos="2188"/>
        </w:tabs>
        <w:ind w:left="2188" w:hanging="360"/>
      </w:pPr>
      <w:rPr>
        <w:rFonts w:ascii="Wingdings" w:hAnsi="Wingdings" w:hint="default"/>
      </w:rPr>
    </w:lvl>
    <w:lvl w:ilvl="3" w:tplc="04240001" w:tentative="1">
      <w:start w:val="1"/>
      <w:numFmt w:val="bullet"/>
      <w:lvlText w:val=""/>
      <w:lvlJc w:val="left"/>
      <w:pPr>
        <w:tabs>
          <w:tab w:val="num" w:pos="2908"/>
        </w:tabs>
        <w:ind w:left="2908" w:hanging="360"/>
      </w:pPr>
      <w:rPr>
        <w:rFonts w:ascii="Symbol" w:hAnsi="Symbol" w:hint="default"/>
      </w:rPr>
    </w:lvl>
    <w:lvl w:ilvl="4" w:tplc="04240003" w:tentative="1">
      <w:start w:val="1"/>
      <w:numFmt w:val="bullet"/>
      <w:lvlText w:val="o"/>
      <w:lvlJc w:val="left"/>
      <w:pPr>
        <w:tabs>
          <w:tab w:val="num" w:pos="3628"/>
        </w:tabs>
        <w:ind w:left="3628" w:hanging="360"/>
      </w:pPr>
      <w:rPr>
        <w:rFonts w:ascii="Courier New" w:hAnsi="Courier New" w:cs="Courier New" w:hint="default"/>
      </w:rPr>
    </w:lvl>
    <w:lvl w:ilvl="5" w:tplc="04240005" w:tentative="1">
      <w:start w:val="1"/>
      <w:numFmt w:val="bullet"/>
      <w:lvlText w:val=""/>
      <w:lvlJc w:val="left"/>
      <w:pPr>
        <w:tabs>
          <w:tab w:val="num" w:pos="4348"/>
        </w:tabs>
        <w:ind w:left="4348" w:hanging="360"/>
      </w:pPr>
      <w:rPr>
        <w:rFonts w:ascii="Wingdings" w:hAnsi="Wingdings" w:hint="default"/>
      </w:rPr>
    </w:lvl>
    <w:lvl w:ilvl="6" w:tplc="04240001" w:tentative="1">
      <w:start w:val="1"/>
      <w:numFmt w:val="bullet"/>
      <w:lvlText w:val=""/>
      <w:lvlJc w:val="left"/>
      <w:pPr>
        <w:tabs>
          <w:tab w:val="num" w:pos="5068"/>
        </w:tabs>
        <w:ind w:left="5068" w:hanging="360"/>
      </w:pPr>
      <w:rPr>
        <w:rFonts w:ascii="Symbol" w:hAnsi="Symbol" w:hint="default"/>
      </w:rPr>
    </w:lvl>
    <w:lvl w:ilvl="7" w:tplc="04240003" w:tentative="1">
      <w:start w:val="1"/>
      <w:numFmt w:val="bullet"/>
      <w:lvlText w:val="o"/>
      <w:lvlJc w:val="left"/>
      <w:pPr>
        <w:tabs>
          <w:tab w:val="num" w:pos="5788"/>
        </w:tabs>
        <w:ind w:left="5788" w:hanging="360"/>
      </w:pPr>
      <w:rPr>
        <w:rFonts w:ascii="Courier New" w:hAnsi="Courier New" w:cs="Courier New" w:hint="default"/>
      </w:rPr>
    </w:lvl>
    <w:lvl w:ilvl="8" w:tplc="04240005" w:tentative="1">
      <w:start w:val="1"/>
      <w:numFmt w:val="bullet"/>
      <w:lvlText w:val=""/>
      <w:lvlJc w:val="left"/>
      <w:pPr>
        <w:tabs>
          <w:tab w:val="num" w:pos="6508"/>
        </w:tabs>
        <w:ind w:left="6508" w:hanging="360"/>
      </w:pPr>
      <w:rPr>
        <w:rFonts w:ascii="Wingdings" w:hAnsi="Wingdings" w:hint="default"/>
      </w:rPr>
    </w:lvl>
  </w:abstractNum>
  <w:abstractNum w:abstractNumId="10" w15:restartNumberingAfterBreak="0">
    <w:nsid w:val="298E7300"/>
    <w:multiLevelType w:val="hybridMultilevel"/>
    <w:tmpl w:val="2834B5FA"/>
    <w:lvl w:ilvl="0" w:tplc="04240017">
      <w:start w:val="1"/>
      <w:numFmt w:val="lowerLetter"/>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2FF45F69"/>
    <w:multiLevelType w:val="hybridMultilevel"/>
    <w:tmpl w:val="0A022BF4"/>
    <w:lvl w:ilvl="0" w:tplc="2B384A98">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3148579C"/>
    <w:multiLevelType w:val="hybridMultilevel"/>
    <w:tmpl w:val="8C146422"/>
    <w:lvl w:ilvl="0" w:tplc="E0EA0B4E">
      <w:start w:val="2"/>
      <w:numFmt w:val="bullet"/>
      <w:lvlText w:val="-"/>
      <w:lvlJc w:val="left"/>
      <w:pPr>
        <w:ind w:left="360" w:hanging="360"/>
      </w:pPr>
      <w:rPr>
        <w:rFonts w:ascii="Arial" w:eastAsia="Times New Roman" w:hAnsi="Arial" w:cs="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322A27CB"/>
    <w:multiLevelType w:val="hybridMultilevel"/>
    <w:tmpl w:val="F78677B6"/>
    <w:lvl w:ilvl="0" w:tplc="263E98B6">
      <w:numFmt w:val="bullet"/>
      <w:pStyle w:val="Slog1"/>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35D45292"/>
    <w:multiLevelType w:val="hybridMultilevel"/>
    <w:tmpl w:val="3C88BFFA"/>
    <w:lvl w:ilvl="0" w:tplc="0DCA4332">
      <w:start w:val="1"/>
      <w:numFmt w:val="bullet"/>
      <w:lvlText w:val="-"/>
      <w:lvlJc w:val="left"/>
      <w:pPr>
        <w:ind w:left="717" w:hanging="360"/>
      </w:pPr>
      <w:rPr>
        <w:rFonts w:ascii="Calibri" w:eastAsiaTheme="minorHAnsi" w:hAnsi="Calibri" w:cs="Calibri" w:hint="default"/>
      </w:rPr>
    </w:lvl>
    <w:lvl w:ilvl="1" w:tplc="04240003">
      <w:start w:val="1"/>
      <w:numFmt w:val="bullet"/>
      <w:lvlText w:val="o"/>
      <w:lvlJc w:val="left"/>
      <w:pPr>
        <w:ind w:left="1437" w:hanging="360"/>
      </w:pPr>
      <w:rPr>
        <w:rFonts w:ascii="Courier New" w:hAnsi="Courier New" w:cs="Courier New" w:hint="default"/>
      </w:rPr>
    </w:lvl>
    <w:lvl w:ilvl="2" w:tplc="04240005" w:tentative="1">
      <w:start w:val="1"/>
      <w:numFmt w:val="bullet"/>
      <w:lvlText w:val=""/>
      <w:lvlJc w:val="left"/>
      <w:pPr>
        <w:ind w:left="2157" w:hanging="360"/>
      </w:pPr>
      <w:rPr>
        <w:rFonts w:ascii="Wingdings" w:hAnsi="Wingdings" w:hint="default"/>
      </w:rPr>
    </w:lvl>
    <w:lvl w:ilvl="3" w:tplc="04240001" w:tentative="1">
      <w:start w:val="1"/>
      <w:numFmt w:val="bullet"/>
      <w:lvlText w:val=""/>
      <w:lvlJc w:val="left"/>
      <w:pPr>
        <w:ind w:left="2877" w:hanging="360"/>
      </w:pPr>
      <w:rPr>
        <w:rFonts w:ascii="Symbol" w:hAnsi="Symbol" w:hint="default"/>
      </w:rPr>
    </w:lvl>
    <w:lvl w:ilvl="4" w:tplc="04240003" w:tentative="1">
      <w:start w:val="1"/>
      <w:numFmt w:val="bullet"/>
      <w:lvlText w:val="o"/>
      <w:lvlJc w:val="left"/>
      <w:pPr>
        <w:ind w:left="3597" w:hanging="360"/>
      </w:pPr>
      <w:rPr>
        <w:rFonts w:ascii="Courier New" w:hAnsi="Courier New" w:cs="Courier New" w:hint="default"/>
      </w:rPr>
    </w:lvl>
    <w:lvl w:ilvl="5" w:tplc="04240005" w:tentative="1">
      <w:start w:val="1"/>
      <w:numFmt w:val="bullet"/>
      <w:lvlText w:val=""/>
      <w:lvlJc w:val="left"/>
      <w:pPr>
        <w:ind w:left="4317" w:hanging="360"/>
      </w:pPr>
      <w:rPr>
        <w:rFonts w:ascii="Wingdings" w:hAnsi="Wingdings" w:hint="default"/>
      </w:rPr>
    </w:lvl>
    <w:lvl w:ilvl="6" w:tplc="04240001" w:tentative="1">
      <w:start w:val="1"/>
      <w:numFmt w:val="bullet"/>
      <w:lvlText w:val=""/>
      <w:lvlJc w:val="left"/>
      <w:pPr>
        <w:ind w:left="5037" w:hanging="360"/>
      </w:pPr>
      <w:rPr>
        <w:rFonts w:ascii="Symbol" w:hAnsi="Symbol" w:hint="default"/>
      </w:rPr>
    </w:lvl>
    <w:lvl w:ilvl="7" w:tplc="04240003" w:tentative="1">
      <w:start w:val="1"/>
      <w:numFmt w:val="bullet"/>
      <w:lvlText w:val="o"/>
      <w:lvlJc w:val="left"/>
      <w:pPr>
        <w:ind w:left="5757" w:hanging="360"/>
      </w:pPr>
      <w:rPr>
        <w:rFonts w:ascii="Courier New" w:hAnsi="Courier New" w:cs="Courier New" w:hint="default"/>
      </w:rPr>
    </w:lvl>
    <w:lvl w:ilvl="8" w:tplc="04240005" w:tentative="1">
      <w:start w:val="1"/>
      <w:numFmt w:val="bullet"/>
      <w:lvlText w:val=""/>
      <w:lvlJc w:val="left"/>
      <w:pPr>
        <w:ind w:left="6477" w:hanging="360"/>
      </w:pPr>
      <w:rPr>
        <w:rFonts w:ascii="Wingdings" w:hAnsi="Wingdings" w:hint="default"/>
      </w:rPr>
    </w:lvl>
  </w:abstractNum>
  <w:abstractNum w:abstractNumId="15" w15:restartNumberingAfterBreak="0">
    <w:nsid w:val="36977355"/>
    <w:multiLevelType w:val="hybridMultilevel"/>
    <w:tmpl w:val="C438374E"/>
    <w:lvl w:ilvl="0" w:tplc="3670E514">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7DB0380"/>
    <w:multiLevelType w:val="hybridMultilevel"/>
    <w:tmpl w:val="171E3014"/>
    <w:lvl w:ilvl="0" w:tplc="D9CA9512">
      <w:start w:val="1"/>
      <w:numFmt w:val="decimal"/>
      <w:pStyle w:val="len"/>
      <w:lvlText w:val="%1."/>
      <w:lvlJc w:val="left"/>
      <w:pPr>
        <w:tabs>
          <w:tab w:val="num" w:pos="644"/>
        </w:tabs>
        <w:ind w:left="644"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rPr>
        <w:rFonts w:hint="default"/>
      </w:r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7" w15:restartNumberingAfterBreak="0">
    <w:nsid w:val="3E56369B"/>
    <w:multiLevelType w:val="hybridMultilevel"/>
    <w:tmpl w:val="7AEC47DE"/>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40E5551A"/>
    <w:multiLevelType w:val="hybridMultilevel"/>
    <w:tmpl w:val="3F7CE7BC"/>
    <w:lvl w:ilvl="0" w:tplc="D4F40E06">
      <w:start w:val="1"/>
      <w:numFmt w:val="bullet"/>
      <w:pStyle w:val="Natevanje-pike"/>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40E96D32"/>
    <w:multiLevelType w:val="hybridMultilevel"/>
    <w:tmpl w:val="1374BC98"/>
    <w:lvl w:ilvl="0" w:tplc="04240017">
      <w:start w:val="1"/>
      <w:numFmt w:val="lowerLetter"/>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0" w15:restartNumberingAfterBreak="0">
    <w:nsid w:val="417C64E9"/>
    <w:multiLevelType w:val="multilevel"/>
    <w:tmpl w:val="30EAD2C8"/>
    <w:lvl w:ilvl="0">
      <w:start w:val="1"/>
      <w:numFmt w:val="decimal"/>
      <w:lvlText w:val="%1."/>
      <w:lvlJc w:val="left"/>
      <w:pPr>
        <w:tabs>
          <w:tab w:val="num" w:pos="3960"/>
        </w:tabs>
        <w:ind w:left="3960" w:hanging="360"/>
      </w:pPr>
    </w:lvl>
    <w:lvl w:ilvl="1">
      <w:start w:val="1"/>
      <w:numFmt w:val="decimal"/>
      <w:lvlText w:val="%1.%2."/>
      <w:lvlJc w:val="left"/>
      <w:pPr>
        <w:tabs>
          <w:tab w:val="num" w:pos="3853"/>
        </w:tabs>
        <w:ind w:left="3893" w:hanging="397"/>
      </w:pPr>
    </w:lvl>
    <w:lvl w:ilvl="2">
      <w:start w:val="1"/>
      <w:numFmt w:val="decimal"/>
      <w:pStyle w:val="orisno"/>
      <w:lvlText w:val="%1.%2.%3."/>
      <w:lvlJc w:val="left"/>
      <w:pPr>
        <w:tabs>
          <w:tab w:val="num" w:pos="3316"/>
        </w:tabs>
        <w:ind w:left="3713" w:firstLine="0"/>
      </w:pPr>
    </w:lvl>
    <w:lvl w:ilvl="3">
      <w:start w:val="1"/>
      <w:numFmt w:val="decimal"/>
      <w:lvlText w:val="%1.%2.%3.%4."/>
      <w:lvlJc w:val="left"/>
      <w:pPr>
        <w:tabs>
          <w:tab w:val="num" w:pos="5476"/>
        </w:tabs>
        <w:ind w:left="5044" w:hanging="648"/>
      </w:pPr>
    </w:lvl>
    <w:lvl w:ilvl="4">
      <w:start w:val="1"/>
      <w:numFmt w:val="decimal"/>
      <w:lvlText w:val="%1.%2.%3.%4.%5."/>
      <w:lvlJc w:val="left"/>
      <w:pPr>
        <w:tabs>
          <w:tab w:val="num" w:pos="5836"/>
        </w:tabs>
        <w:ind w:left="5548" w:hanging="792"/>
      </w:pPr>
    </w:lvl>
    <w:lvl w:ilvl="5">
      <w:start w:val="1"/>
      <w:numFmt w:val="decimal"/>
      <w:lvlText w:val="%1.%2.%3.%4.%5.%6."/>
      <w:lvlJc w:val="left"/>
      <w:pPr>
        <w:tabs>
          <w:tab w:val="num" w:pos="6556"/>
        </w:tabs>
        <w:ind w:left="6052" w:hanging="936"/>
      </w:pPr>
    </w:lvl>
    <w:lvl w:ilvl="6">
      <w:start w:val="1"/>
      <w:numFmt w:val="decimal"/>
      <w:lvlText w:val="%1.%2.%3.%4.%5.%6.%7."/>
      <w:lvlJc w:val="left"/>
      <w:pPr>
        <w:tabs>
          <w:tab w:val="num" w:pos="6916"/>
        </w:tabs>
        <w:ind w:left="6556" w:hanging="1080"/>
      </w:pPr>
    </w:lvl>
    <w:lvl w:ilvl="7">
      <w:start w:val="1"/>
      <w:numFmt w:val="decimal"/>
      <w:lvlText w:val="%1.%2.%3.%4.%5.%6.%7.%8."/>
      <w:lvlJc w:val="left"/>
      <w:pPr>
        <w:tabs>
          <w:tab w:val="num" w:pos="7636"/>
        </w:tabs>
        <w:ind w:left="7060" w:hanging="1224"/>
      </w:pPr>
    </w:lvl>
    <w:lvl w:ilvl="8">
      <w:start w:val="1"/>
      <w:numFmt w:val="decimal"/>
      <w:lvlText w:val="%1.%2.%3.%4.%5.%6.%7.%8.%9."/>
      <w:lvlJc w:val="left"/>
      <w:pPr>
        <w:tabs>
          <w:tab w:val="num" w:pos="7996"/>
        </w:tabs>
        <w:ind w:left="7636" w:hanging="1440"/>
      </w:pPr>
    </w:lvl>
  </w:abstractNum>
  <w:abstractNum w:abstractNumId="21" w15:restartNumberingAfterBreak="0">
    <w:nsid w:val="47710152"/>
    <w:multiLevelType w:val="hybridMultilevel"/>
    <w:tmpl w:val="18C22160"/>
    <w:lvl w:ilvl="0" w:tplc="073C0994">
      <w:start w:val="1"/>
      <w:numFmt w:val="decimal"/>
      <w:pStyle w:val="anastevanje"/>
      <w:lvlText w:val="%1."/>
      <w:lvlJc w:val="left"/>
      <w:pPr>
        <w:tabs>
          <w:tab w:val="num" w:pos="340"/>
        </w:tabs>
        <w:ind w:left="340" w:hanging="340"/>
      </w:pPr>
      <w:rPr>
        <w:rFonts w:hint="default"/>
      </w:rPr>
    </w:lvl>
    <w:lvl w:ilvl="1" w:tplc="290274E0">
      <w:start w:val="17"/>
      <w:numFmt w:val="bullet"/>
      <w:lvlText w:val="-"/>
      <w:lvlJc w:val="left"/>
      <w:pPr>
        <w:tabs>
          <w:tab w:val="num" w:pos="395"/>
        </w:tabs>
        <w:ind w:left="395" w:hanging="360"/>
      </w:pPr>
      <w:rPr>
        <w:rFonts w:ascii="Arial Narrow" w:eastAsia="Times New Roman" w:hAnsi="Arial Narrow" w:cs="Aria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2" w15:restartNumberingAfterBreak="0">
    <w:nsid w:val="4ABD0ACF"/>
    <w:multiLevelType w:val="hybridMultilevel"/>
    <w:tmpl w:val="98FEED1E"/>
    <w:lvl w:ilvl="0" w:tplc="E2F691F6">
      <w:numFmt w:val="bullet"/>
      <w:lvlText w:val="-"/>
      <w:lvlJc w:val="left"/>
      <w:pPr>
        <w:ind w:left="360" w:hanging="360"/>
      </w:pPr>
      <w:rPr>
        <w:rFonts w:ascii="Calibri" w:eastAsia="Calibr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15:restartNumberingAfterBreak="0">
    <w:nsid w:val="4E542561"/>
    <w:multiLevelType w:val="hybridMultilevel"/>
    <w:tmpl w:val="77A6B494"/>
    <w:lvl w:ilvl="0" w:tplc="A120C68C">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4EF438E1"/>
    <w:multiLevelType w:val="hybridMultilevel"/>
    <w:tmpl w:val="5370862E"/>
    <w:lvl w:ilvl="0" w:tplc="06D2ED7C">
      <w:start w:val="9"/>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F20371D"/>
    <w:multiLevelType w:val="hybridMultilevel"/>
    <w:tmpl w:val="8A3483E2"/>
    <w:lvl w:ilvl="0" w:tplc="8FA40A82">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5039561A"/>
    <w:multiLevelType w:val="hybridMultilevel"/>
    <w:tmpl w:val="510ED642"/>
    <w:lvl w:ilvl="0" w:tplc="2BE0856E">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56553902"/>
    <w:multiLevelType w:val="hybridMultilevel"/>
    <w:tmpl w:val="175C8522"/>
    <w:lvl w:ilvl="0" w:tplc="E2F691F6">
      <w:numFmt w:val="bullet"/>
      <w:lvlText w:val="-"/>
      <w:lvlJc w:val="left"/>
      <w:pPr>
        <w:ind w:left="360" w:hanging="360"/>
      </w:pPr>
      <w:rPr>
        <w:rFonts w:ascii="Calibri" w:eastAsiaTheme="minorHAns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58417015"/>
    <w:multiLevelType w:val="hybridMultilevel"/>
    <w:tmpl w:val="F83CDB34"/>
    <w:lvl w:ilvl="0" w:tplc="4D702378">
      <w:start w:val="1"/>
      <w:numFmt w:val="bullet"/>
      <w:pStyle w:val="aalinejanivo1"/>
      <w:lvlText w:val=""/>
      <w:lvlJc w:val="left"/>
      <w:pPr>
        <w:tabs>
          <w:tab w:val="num" w:pos="360"/>
        </w:tabs>
        <w:ind w:left="360" w:hanging="360"/>
      </w:pPr>
      <w:rPr>
        <w:rFonts w:ascii="Symbol" w:hAnsi="Symbol" w:hint="default"/>
        <w:color w:val="auto"/>
      </w:rPr>
    </w:lvl>
    <w:lvl w:ilvl="1" w:tplc="267813A0">
      <w:numFmt w:val="bullet"/>
      <w:lvlText w:val="-"/>
      <w:lvlJc w:val="left"/>
      <w:pPr>
        <w:tabs>
          <w:tab w:val="num" w:pos="1440"/>
        </w:tabs>
        <w:ind w:left="1440" w:hanging="360"/>
      </w:pPr>
      <w:rPr>
        <w:rFonts w:ascii="Arial" w:eastAsia="Batang" w:hAnsi="Arial" w:cs="Arial" w:hint="default"/>
        <w:color w:val="auto"/>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05148AF"/>
    <w:multiLevelType w:val="hybridMultilevel"/>
    <w:tmpl w:val="956CBA16"/>
    <w:lvl w:ilvl="0" w:tplc="940C04B2">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60E73855"/>
    <w:multiLevelType w:val="hybridMultilevel"/>
    <w:tmpl w:val="E05E1178"/>
    <w:lvl w:ilvl="0" w:tplc="43BAC38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618627E4"/>
    <w:multiLevelType w:val="hybridMultilevel"/>
    <w:tmpl w:val="2D8A6250"/>
    <w:lvl w:ilvl="0" w:tplc="EA7E7B86">
      <w:start w:val="1"/>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65955DB1"/>
    <w:multiLevelType w:val="multilevel"/>
    <w:tmpl w:val="D70C7E1E"/>
    <w:lvl w:ilvl="0">
      <w:start w:val="1"/>
      <w:numFmt w:val="decimal"/>
      <w:lvlText w:val="%1."/>
      <w:lvlJc w:val="left"/>
      <w:pPr>
        <w:ind w:left="378" w:hanging="360"/>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rPr>
    </w:lvl>
    <w:lvl w:ilvl="1">
      <w:start w:val="1"/>
      <w:numFmt w:val="ordinal"/>
      <w:lvlText w:val="%1.%2"/>
      <w:lvlJc w:val="left"/>
      <w:pPr>
        <w:ind w:left="1098" w:hanging="360"/>
      </w:pPr>
      <w:rPr>
        <w:rFonts w:hint="default"/>
      </w:rPr>
    </w:lvl>
    <w:lvl w:ilvl="2">
      <w:start w:val="1"/>
      <w:numFmt w:val="lowerRoman"/>
      <w:lvlText w:val="%3."/>
      <w:lvlJc w:val="right"/>
      <w:pPr>
        <w:ind w:left="1818" w:hanging="180"/>
      </w:pPr>
      <w:rPr>
        <w:rFonts w:hint="default"/>
      </w:rPr>
    </w:lvl>
    <w:lvl w:ilvl="3">
      <w:start w:val="1"/>
      <w:numFmt w:val="decimal"/>
      <w:lvlText w:val="%4."/>
      <w:lvlJc w:val="left"/>
      <w:pPr>
        <w:ind w:left="2538" w:hanging="360"/>
      </w:pPr>
      <w:rPr>
        <w:rFonts w:hint="default"/>
      </w:rPr>
    </w:lvl>
    <w:lvl w:ilvl="4">
      <w:start w:val="1"/>
      <w:numFmt w:val="lowerLetter"/>
      <w:lvlText w:val="%5."/>
      <w:lvlJc w:val="left"/>
      <w:pPr>
        <w:ind w:left="3258" w:hanging="360"/>
      </w:pPr>
      <w:rPr>
        <w:rFonts w:hint="default"/>
      </w:rPr>
    </w:lvl>
    <w:lvl w:ilvl="5">
      <w:start w:val="1"/>
      <w:numFmt w:val="lowerRoman"/>
      <w:lvlText w:val="%6."/>
      <w:lvlJc w:val="right"/>
      <w:pPr>
        <w:ind w:left="3978" w:hanging="180"/>
      </w:pPr>
      <w:rPr>
        <w:rFonts w:hint="default"/>
      </w:rPr>
    </w:lvl>
    <w:lvl w:ilvl="6">
      <w:start w:val="1"/>
      <w:numFmt w:val="decimal"/>
      <w:lvlText w:val="%7."/>
      <w:lvlJc w:val="left"/>
      <w:pPr>
        <w:ind w:left="4698" w:hanging="360"/>
      </w:pPr>
      <w:rPr>
        <w:rFonts w:hint="default"/>
      </w:rPr>
    </w:lvl>
    <w:lvl w:ilvl="7">
      <w:start w:val="1"/>
      <w:numFmt w:val="lowerLetter"/>
      <w:lvlText w:val="%8."/>
      <w:lvlJc w:val="left"/>
      <w:pPr>
        <w:ind w:left="5418" w:hanging="360"/>
      </w:pPr>
      <w:rPr>
        <w:rFonts w:hint="default"/>
      </w:rPr>
    </w:lvl>
    <w:lvl w:ilvl="8">
      <w:start w:val="1"/>
      <w:numFmt w:val="lowerRoman"/>
      <w:lvlText w:val="%9."/>
      <w:lvlJc w:val="right"/>
      <w:pPr>
        <w:ind w:left="6138" w:hanging="180"/>
      </w:pPr>
      <w:rPr>
        <w:rFonts w:hint="default"/>
      </w:rPr>
    </w:lvl>
  </w:abstractNum>
  <w:abstractNum w:abstractNumId="33" w15:restartNumberingAfterBreak="0">
    <w:nsid w:val="6B9177AA"/>
    <w:multiLevelType w:val="hybridMultilevel"/>
    <w:tmpl w:val="14382DC6"/>
    <w:lvl w:ilvl="0" w:tplc="EC60ADE0">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76D75EB3"/>
    <w:multiLevelType w:val="multilevel"/>
    <w:tmpl w:val="D70C7E1E"/>
    <w:lvl w:ilvl="0">
      <w:start w:val="1"/>
      <w:numFmt w:val="decimal"/>
      <w:lvlText w:val="%1."/>
      <w:lvlJc w:val="left"/>
      <w:pPr>
        <w:ind w:left="378" w:hanging="360"/>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rPr>
    </w:lvl>
    <w:lvl w:ilvl="1">
      <w:start w:val="1"/>
      <w:numFmt w:val="ordinal"/>
      <w:lvlText w:val="%1.%2"/>
      <w:lvlJc w:val="left"/>
      <w:pPr>
        <w:ind w:left="1098" w:hanging="360"/>
      </w:pPr>
      <w:rPr>
        <w:rFonts w:hint="default"/>
      </w:rPr>
    </w:lvl>
    <w:lvl w:ilvl="2">
      <w:start w:val="1"/>
      <w:numFmt w:val="lowerRoman"/>
      <w:lvlText w:val="%3."/>
      <w:lvlJc w:val="right"/>
      <w:pPr>
        <w:ind w:left="1818" w:hanging="180"/>
      </w:pPr>
      <w:rPr>
        <w:rFonts w:hint="default"/>
      </w:rPr>
    </w:lvl>
    <w:lvl w:ilvl="3">
      <w:start w:val="1"/>
      <w:numFmt w:val="decimal"/>
      <w:lvlText w:val="%4."/>
      <w:lvlJc w:val="left"/>
      <w:pPr>
        <w:ind w:left="2538" w:hanging="360"/>
      </w:pPr>
      <w:rPr>
        <w:rFonts w:hint="default"/>
      </w:rPr>
    </w:lvl>
    <w:lvl w:ilvl="4">
      <w:start w:val="1"/>
      <w:numFmt w:val="lowerLetter"/>
      <w:lvlText w:val="%5."/>
      <w:lvlJc w:val="left"/>
      <w:pPr>
        <w:ind w:left="3258" w:hanging="360"/>
      </w:pPr>
      <w:rPr>
        <w:rFonts w:hint="default"/>
      </w:rPr>
    </w:lvl>
    <w:lvl w:ilvl="5">
      <w:start w:val="1"/>
      <w:numFmt w:val="lowerRoman"/>
      <w:lvlText w:val="%6."/>
      <w:lvlJc w:val="right"/>
      <w:pPr>
        <w:ind w:left="3978" w:hanging="180"/>
      </w:pPr>
      <w:rPr>
        <w:rFonts w:hint="default"/>
      </w:rPr>
    </w:lvl>
    <w:lvl w:ilvl="6">
      <w:start w:val="1"/>
      <w:numFmt w:val="decimal"/>
      <w:lvlText w:val="%7."/>
      <w:lvlJc w:val="left"/>
      <w:pPr>
        <w:ind w:left="4698" w:hanging="360"/>
      </w:pPr>
      <w:rPr>
        <w:rFonts w:hint="default"/>
      </w:rPr>
    </w:lvl>
    <w:lvl w:ilvl="7">
      <w:start w:val="1"/>
      <w:numFmt w:val="lowerLetter"/>
      <w:lvlText w:val="%8."/>
      <w:lvlJc w:val="left"/>
      <w:pPr>
        <w:ind w:left="5418" w:hanging="360"/>
      </w:pPr>
      <w:rPr>
        <w:rFonts w:hint="default"/>
      </w:rPr>
    </w:lvl>
    <w:lvl w:ilvl="8">
      <w:start w:val="1"/>
      <w:numFmt w:val="lowerRoman"/>
      <w:lvlText w:val="%9."/>
      <w:lvlJc w:val="right"/>
      <w:pPr>
        <w:ind w:left="6138" w:hanging="180"/>
      </w:pPr>
      <w:rPr>
        <w:rFonts w:hint="default"/>
      </w:rPr>
    </w:lvl>
  </w:abstractNum>
  <w:abstractNum w:abstractNumId="35" w15:restartNumberingAfterBreak="0">
    <w:nsid w:val="7BBF10D0"/>
    <w:multiLevelType w:val="hybridMultilevel"/>
    <w:tmpl w:val="A5124B58"/>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7C0A5C8F"/>
    <w:multiLevelType w:val="hybridMultilevel"/>
    <w:tmpl w:val="62FA9546"/>
    <w:lvl w:ilvl="0" w:tplc="2BB0726E">
      <w:start w:val="9"/>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7E222F52"/>
    <w:multiLevelType w:val="hybridMultilevel"/>
    <w:tmpl w:val="B502B5F4"/>
    <w:lvl w:ilvl="0" w:tplc="3CC6C54E">
      <w:start w:val="1"/>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54861591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42367288">
    <w:abstractNumId w:val="13"/>
  </w:num>
  <w:num w:numId="3" w16cid:durableId="1207109882">
    <w:abstractNumId w:val="16"/>
  </w:num>
  <w:num w:numId="4" w16cid:durableId="343291269">
    <w:abstractNumId w:val="18"/>
  </w:num>
  <w:num w:numId="5" w16cid:durableId="1637639642">
    <w:abstractNumId w:val="20"/>
  </w:num>
  <w:num w:numId="6" w16cid:durableId="680275960">
    <w:abstractNumId w:val="3"/>
  </w:num>
  <w:num w:numId="7" w16cid:durableId="63993206">
    <w:abstractNumId w:val="9"/>
  </w:num>
  <w:num w:numId="8" w16cid:durableId="83233563">
    <w:abstractNumId w:val="28"/>
  </w:num>
  <w:num w:numId="9" w16cid:durableId="823936965">
    <w:abstractNumId w:val="21"/>
  </w:num>
  <w:num w:numId="10" w16cid:durableId="1728525765">
    <w:abstractNumId w:val="36"/>
  </w:num>
  <w:num w:numId="11" w16cid:durableId="1411929277">
    <w:abstractNumId w:val="1"/>
  </w:num>
  <w:num w:numId="12" w16cid:durableId="541088933">
    <w:abstractNumId w:val="33"/>
  </w:num>
  <w:num w:numId="13" w16cid:durableId="1499031369">
    <w:abstractNumId w:val="11"/>
  </w:num>
  <w:num w:numId="14" w16cid:durableId="185753654">
    <w:abstractNumId w:val="22"/>
  </w:num>
  <w:num w:numId="15" w16cid:durableId="1659771521">
    <w:abstractNumId w:val="12"/>
  </w:num>
  <w:num w:numId="16" w16cid:durableId="712578215">
    <w:abstractNumId w:val="7"/>
  </w:num>
  <w:num w:numId="17" w16cid:durableId="111753111">
    <w:abstractNumId w:val="29"/>
  </w:num>
  <w:num w:numId="18" w16cid:durableId="371461190">
    <w:abstractNumId w:val="26"/>
  </w:num>
  <w:num w:numId="19" w16cid:durableId="1716195050">
    <w:abstractNumId w:val="23"/>
  </w:num>
  <w:num w:numId="20" w16cid:durableId="1659075615">
    <w:abstractNumId w:val="24"/>
  </w:num>
  <w:num w:numId="21" w16cid:durableId="431825487">
    <w:abstractNumId w:val="27"/>
  </w:num>
  <w:num w:numId="22" w16cid:durableId="526985510">
    <w:abstractNumId w:val="25"/>
  </w:num>
  <w:num w:numId="23" w16cid:durableId="716053557">
    <w:abstractNumId w:val="4"/>
  </w:num>
  <w:num w:numId="24" w16cid:durableId="120346543">
    <w:abstractNumId w:val="10"/>
  </w:num>
  <w:num w:numId="25" w16cid:durableId="1440875790">
    <w:abstractNumId w:val="19"/>
  </w:num>
  <w:num w:numId="26" w16cid:durableId="625046709">
    <w:abstractNumId w:val="14"/>
  </w:num>
  <w:num w:numId="27" w16cid:durableId="932009453">
    <w:abstractNumId w:val="2"/>
  </w:num>
  <w:num w:numId="28" w16cid:durableId="1629772742">
    <w:abstractNumId w:val="31"/>
  </w:num>
  <w:num w:numId="29" w16cid:durableId="960575329">
    <w:abstractNumId w:val="37"/>
  </w:num>
  <w:num w:numId="30" w16cid:durableId="465973915">
    <w:abstractNumId w:val="0"/>
  </w:num>
  <w:num w:numId="31" w16cid:durableId="462425170">
    <w:abstractNumId w:val="6"/>
  </w:num>
  <w:num w:numId="32" w16cid:durableId="761534967">
    <w:abstractNumId w:val="35"/>
  </w:num>
  <w:num w:numId="33" w16cid:durableId="1921018363">
    <w:abstractNumId w:val="30"/>
  </w:num>
  <w:num w:numId="34" w16cid:durableId="285890302">
    <w:abstractNumId w:val="15"/>
  </w:num>
  <w:num w:numId="35" w16cid:durableId="1339894344">
    <w:abstractNumId w:val="17"/>
  </w:num>
  <w:num w:numId="36" w16cid:durableId="111901447">
    <w:abstractNumId w:val="32"/>
  </w:num>
  <w:num w:numId="37" w16cid:durableId="836579711">
    <w:abstractNumId w:val="5"/>
  </w:num>
  <w:num w:numId="38" w16cid:durableId="291715415">
    <w:abstractNumId w:val="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438C"/>
    <w:rsid w:val="000005B4"/>
    <w:rsid w:val="00001524"/>
    <w:rsid w:val="000026AF"/>
    <w:rsid w:val="0000500E"/>
    <w:rsid w:val="00005154"/>
    <w:rsid w:val="0000616F"/>
    <w:rsid w:val="00007DBC"/>
    <w:rsid w:val="00007F40"/>
    <w:rsid w:val="00010750"/>
    <w:rsid w:val="000109EC"/>
    <w:rsid w:val="00012325"/>
    <w:rsid w:val="000148DB"/>
    <w:rsid w:val="00014F26"/>
    <w:rsid w:val="0001574A"/>
    <w:rsid w:val="00021525"/>
    <w:rsid w:val="000223F7"/>
    <w:rsid w:val="00023F44"/>
    <w:rsid w:val="00025718"/>
    <w:rsid w:val="00025AFE"/>
    <w:rsid w:val="000272D3"/>
    <w:rsid w:val="00034501"/>
    <w:rsid w:val="0003464D"/>
    <w:rsid w:val="00034DB4"/>
    <w:rsid w:val="0003537B"/>
    <w:rsid w:val="00035672"/>
    <w:rsid w:val="00036BA5"/>
    <w:rsid w:val="00036FD2"/>
    <w:rsid w:val="000409DD"/>
    <w:rsid w:val="00041944"/>
    <w:rsid w:val="000435FA"/>
    <w:rsid w:val="00043C33"/>
    <w:rsid w:val="000464B4"/>
    <w:rsid w:val="0004689B"/>
    <w:rsid w:val="00046966"/>
    <w:rsid w:val="00050F93"/>
    <w:rsid w:val="00054853"/>
    <w:rsid w:val="00055505"/>
    <w:rsid w:val="000558C1"/>
    <w:rsid w:val="0005607A"/>
    <w:rsid w:val="00057BC5"/>
    <w:rsid w:val="000609A6"/>
    <w:rsid w:val="00060D7A"/>
    <w:rsid w:val="00063335"/>
    <w:rsid w:val="0006549B"/>
    <w:rsid w:val="000721E4"/>
    <w:rsid w:val="0007231C"/>
    <w:rsid w:val="000742B9"/>
    <w:rsid w:val="000744B5"/>
    <w:rsid w:val="000761A1"/>
    <w:rsid w:val="00076FC9"/>
    <w:rsid w:val="00077E42"/>
    <w:rsid w:val="0008179A"/>
    <w:rsid w:val="0008393B"/>
    <w:rsid w:val="00084171"/>
    <w:rsid w:val="00085155"/>
    <w:rsid w:val="000851D2"/>
    <w:rsid w:val="000863A0"/>
    <w:rsid w:val="00087D1A"/>
    <w:rsid w:val="00091B47"/>
    <w:rsid w:val="000943C9"/>
    <w:rsid w:val="000954E0"/>
    <w:rsid w:val="00095BBC"/>
    <w:rsid w:val="00096464"/>
    <w:rsid w:val="00096A2B"/>
    <w:rsid w:val="00097906"/>
    <w:rsid w:val="000A0816"/>
    <w:rsid w:val="000A35D0"/>
    <w:rsid w:val="000A4187"/>
    <w:rsid w:val="000A5057"/>
    <w:rsid w:val="000A517E"/>
    <w:rsid w:val="000A65AD"/>
    <w:rsid w:val="000A7BF3"/>
    <w:rsid w:val="000B0CFB"/>
    <w:rsid w:val="000B11ED"/>
    <w:rsid w:val="000B182A"/>
    <w:rsid w:val="000B3146"/>
    <w:rsid w:val="000B31FD"/>
    <w:rsid w:val="000B6389"/>
    <w:rsid w:val="000B7100"/>
    <w:rsid w:val="000B7468"/>
    <w:rsid w:val="000C1ABD"/>
    <w:rsid w:val="000C24B4"/>
    <w:rsid w:val="000C59C6"/>
    <w:rsid w:val="000C5EDE"/>
    <w:rsid w:val="000C748B"/>
    <w:rsid w:val="000C7B6A"/>
    <w:rsid w:val="000C7C7A"/>
    <w:rsid w:val="000D08CA"/>
    <w:rsid w:val="000D35AF"/>
    <w:rsid w:val="000D6EA7"/>
    <w:rsid w:val="000E1E64"/>
    <w:rsid w:val="000E3C68"/>
    <w:rsid w:val="000E3C78"/>
    <w:rsid w:val="000E40D2"/>
    <w:rsid w:val="000E7D2E"/>
    <w:rsid w:val="000F06FF"/>
    <w:rsid w:val="000F0F62"/>
    <w:rsid w:val="000F3281"/>
    <w:rsid w:val="000F4D57"/>
    <w:rsid w:val="000F63E3"/>
    <w:rsid w:val="000F67C3"/>
    <w:rsid w:val="000F74D2"/>
    <w:rsid w:val="00101321"/>
    <w:rsid w:val="00102167"/>
    <w:rsid w:val="00103C6F"/>
    <w:rsid w:val="0010497D"/>
    <w:rsid w:val="00104D61"/>
    <w:rsid w:val="00105898"/>
    <w:rsid w:val="00105D9E"/>
    <w:rsid w:val="00106FE4"/>
    <w:rsid w:val="00107A24"/>
    <w:rsid w:val="001126A7"/>
    <w:rsid w:val="00115A5A"/>
    <w:rsid w:val="00116879"/>
    <w:rsid w:val="00116B7E"/>
    <w:rsid w:val="00121BBD"/>
    <w:rsid w:val="00124299"/>
    <w:rsid w:val="0012483F"/>
    <w:rsid w:val="00127C6E"/>
    <w:rsid w:val="0013082F"/>
    <w:rsid w:val="0013196F"/>
    <w:rsid w:val="00131C48"/>
    <w:rsid w:val="00132230"/>
    <w:rsid w:val="00132673"/>
    <w:rsid w:val="0013271A"/>
    <w:rsid w:val="00134EEE"/>
    <w:rsid w:val="00136CF7"/>
    <w:rsid w:val="0013799D"/>
    <w:rsid w:val="00140825"/>
    <w:rsid w:val="00141080"/>
    <w:rsid w:val="0014147D"/>
    <w:rsid w:val="00142522"/>
    <w:rsid w:val="00146E27"/>
    <w:rsid w:val="001524D3"/>
    <w:rsid w:val="001527F2"/>
    <w:rsid w:val="0015624C"/>
    <w:rsid w:val="001568A7"/>
    <w:rsid w:val="00157352"/>
    <w:rsid w:val="00160BFA"/>
    <w:rsid w:val="00161CD7"/>
    <w:rsid w:val="00161D7D"/>
    <w:rsid w:val="00163989"/>
    <w:rsid w:val="001653B8"/>
    <w:rsid w:val="00165DC6"/>
    <w:rsid w:val="001709B6"/>
    <w:rsid w:val="001711B1"/>
    <w:rsid w:val="00171BB1"/>
    <w:rsid w:val="001729A7"/>
    <w:rsid w:val="0017307B"/>
    <w:rsid w:val="001738DB"/>
    <w:rsid w:val="001800B2"/>
    <w:rsid w:val="00181AD9"/>
    <w:rsid w:val="00182B38"/>
    <w:rsid w:val="0018383F"/>
    <w:rsid w:val="00183AE0"/>
    <w:rsid w:val="00184783"/>
    <w:rsid w:val="00186602"/>
    <w:rsid w:val="001866D5"/>
    <w:rsid w:val="00186CE1"/>
    <w:rsid w:val="00187941"/>
    <w:rsid w:val="001900C1"/>
    <w:rsid w:val="001915C8"/>
    <w:rsid w:val="00194E8B"/>
    <w:rsid w:val="00195DC2"/>
    <w:rsid w:val="00197C2B"/>
    <w:rsid w:val="001A1B3B"/>
    <w:rsid w:val="001A319A"/>
    <w:rsid w:val="001A505C"/>
    <w:rsid w:val="001A55C4"/>
    <w:rsid w:val="001A5835"/>
    <w:rsid w:val="001A62AC"/>
    <w:rsid w:val="001B28EB"/>
    <w:rsid w:val="001B416A"/>
    <w:rsid w:val="001B441C"/>
    <w:rsid w:val="001B5FA1"/>
    <w:rsid w:val="001B73C3"/>
    <w:rsid w:val="001B74D2"/>
    <w:rsid w:val="001B79C9"/>
    <w:rsid w:val="001C2FF4"/>
    <w:rsid w:val="001C443A"/>
    <w:rsid w:val="001C49EE"/>
    <w:rsid w:val="001C75A8"/>
    <w:rsid w:val="001D5101"/>
    <w:rsid w:val="001D59F3"/>
    <w:rsid w:val="001D71C2"/>
    <w:rsid w:val="001E1795"/>
    <w:rsid w:val="001E1E6A"/>
    <w:rsid w:val="001E3C3E"/>
    <w:rsid w:val="001E4FE5"/>
    <w:rsid w:val="001E546F"/>
    <w:rsid w:val="001E65DD"/>
    <w:rsid w:val="001E7840"/>
    <w:rsid w:val="001E7E9F"/>
    <w:rsid w:val="001F03E1"/>
    <w:rsid w:val="001F08DD"/>
    <w:rsid w:val="001F1DD5"/>
    <w:rsid w:val="001F1FD1"/>
    <w:rsid w:val="001F271D"/>
    <w:rsid w:val="001F2A36"/>
    <w:rsid w:val="001F307F"/>
    <w:rsid w:val="001F46AF"/>
    <w:rsid w:val="001F6AFA"/>
    <w:rsid w:val="001F6BE3"/>
    <w:rsid w:val="001F7F7E"/>
    <w:rsid w:val="0020017D"/>
    <w:rsid w:val="00200640"/>
    <w:rsid w:val="00201CE1"/>
    <w:rsid w:val="00204D39"/>
    <w:rsid w:val="00205EF0"/>
    <w:rsid w:val="00206C9C"/>
    <w:rsid w:val="0020703F"/>
    <w:rsid w:val="00210207"/>
    <w:rsid w:val="00210ECE"/>
    <w:rsid w:val="0021148F"/>
    <w:rsid w:val="00213177"/>
    <w:rsid w:val="00213A12"/>
    <w:rsid w:val="002143FA"/>
    <w:rsid w:val="00215494"/>
    <w:rsid w:val="002177B0"/>
    <w:rsid w:val="00217C4D"/>
    <w:rsid w:val="002210FB"/>
    <w:rsid w:val="002220D6"/>
    <w:rsid w:val="002220DB"/>
    <w:rsid w:val="0022265C"/>
    <w:rsid w:val="002241C8"/>
    <w:rsid w:val="00226B28"/>
    <w:rsid w:val="00226C09"/>
    <w:rsid w:val="00227243"/>
    <w:rsid w:val="00227693"/>
    <w:rsid w:val="00230109"/>
    <w:rsid w:val="00234CBC"/>
    <w:rsid w:val="00236C21"/>
    <w:rsid w:val="00241473"/>
    <w:rsid w:val="00241DDC"/>
    <w:rsid w:val="00242E02"/>
    <w:rsid w:val="00244DE8"/>
    <w:rsid w:val="00245B97"/>
    <w:rsid w:val="00247F1B"/>
    <w:rsid w:val="00253173"/>
    <w:rsid w:val="00253CF7"/>
    <w:rsid w:val="00253D54"/>
    <w:rsid w:val="002551DC"/>
    <w:rsid w:val="002566AD"/>
    <w:rsid w:val="00256DC8"/>
    <w:rsid w:val="0026031D"/>
    <w:rsid w:val="00261721"/>
    <w:rsid w:val="002634FC"/>
    <w:rsid w:val="002637F3"/>
    <w:rsid w:val="00265135"/>
    <w:rsid w:val="00267A96"/>
    <w:rsid w:val="002701C3"/>
    <w:rsid w:val="0027032B"/>
    <w:rsid w:val="002709E0"/>
    <w:rsid w:val="002734ED"/>
    <w:rsid w:val="0027357F"/>
    <w:rsid w:val="00273AF7"/>
    <w:rsid w:val="002740D4"/>
    <w:rsid w:val="00275358"/>
    <w:rsid w:val="002767FA"/>
    <w:rsid w:val="00276948"/>
    <w:rsid w:val="00276B31"/>
    <w:rsid w:val="00281308"/>
    <w:rsid w:val="002829DC"/>
    <w:rsid w:val="002850F5"/>
    <w:rsid w:val="00285377"/>
    <w:rsid w:val="00286BF0"/>
    <w:rsid w:val="002913AE"/>
    <w:rsid w:val="0029182D"/>
    <w:rsid w:val="002935F9"/>
    <w:rsid w:val="00296D18"/>
    <w:rsid w:val="00296D8F"/>
    <w:rsid w:val="00296E7A"/>
    <w:rsid w:val="00297560"/>
    <w:rsid w:val="002A004E"/>
    <w:rsid w:val="002A1749"/>
    <w:rsid w:val="002A264C"/>
    <w:rsid w:val="002A286B"/>
    <w:rsid w:val="002A67E5"/>
    <w:rsid w:val="002A6CB7"/>
    <w:rsid w:val="002B136B"/>
    <w:rsid w:val="002B1F64"/>
    <w:rsid w:val="002B2341"/>
    <w:rsid w:val="002B600B"/>
    <w:rsid w:val="002B6E98"/>
    <w:rsid w:val="002B7C44"/>
    <w:rsid w:val="002C1018"/>
    <w:rsid w:val="002C18A5"/>
    <w:rsid w:val="002C1942"/>
    <w:rsid w:val="002C4197"/>
    <w:rsid w:val="002C7EA0"/>
    <w:rsid w:val="002D03E4"/>
    <w:rsid w:val="002D05AE"/>
    <w:rsid w:val="002D6D9D"/>
    <w:rsid w:val="002D7969"/>
    <w:rsid w:val="002E0E81"/>
    <w:rsid w:val="002E10EB"/>
    <w:rsid w:val="002E20A6"/>
    <w:rsid w:val="002E23DF"/>
    <w:rsid w:val="002E2871"/>
    <w:rsid w:val="002E28CC"/>
    <w:rsid w:val="002E2BEB"/>
    <w:rsid w:val="002E3BA9"/>
    <w:rsid w:val="002E520C"/>
    <w:rsid w:val="002E6861"/>
    <w:rsid w:val="002F1011"/>
    <w:rsid w:val="002F11E5"/>
    <w:rsid w:val="002F1FE1"/>
    <w:rsid w:val="002F25D1"/>
    <w:rsid w:val="002F3091"/>
    <w:rsid w:val="002F378F"/>
    <w:rsid w:val="002F4DA7"/>
    <w:rsid w:val="002F6490"/>
    <w:rsid w:val="002F68B3"/>
    <w:rsid w:val="00305C40"/>
    <w:rsid w:val="00306944"/>
    <w:rsid w:val="00313E6A"/>
    <w:rsid w:val="003146A8"/>
    <w:rsid w:val="00315791"/>
    <w:rsid w:val="003168A7"/>
    <w:rsid w:val="00317261"/>
    <w:rsid w:val="0032238D"/>
    <w:rsid w:val="00323277"/>
    <w:rsid w:val="0032445B"/>
    <w:rsid w:val="0032462C"/>
    <w:rsid w:val="003247E3"/>
    <w:rsid w:val="00330D67"/>
    <w:rsid w:val="00332C9B"/>
    <w:rsid w:val="00333E22"/>
    <w:rsid w:val="00337A46"/>
    <w:rsid w:val="00340F8B"/>
    <w:rsid w:val="0034103A"/>
    <w:rsid w:val="0034111B"/>
    <w:rsid w:val="003416B6"/>
    <w:rsid w:val="00343CD6"/>
    <w:rsid w:val="003441DD"/>
    <w:rsid w:val="003456DB"/>
    <w:rsid w:val="003465A7"/>
    <w:rsid w:val="00346C3C"/>
    <w:rsid w:val="003520BA"/>
    <w:rsid w:val="00352119"/>
    <w:rsid w:val="00352135"/>
    <w:rsid w:val="00353EC5"/>
    <w:rsid w:val="00353EEB"/>
    <w:rsid w:val="00355711"/>
    <w:rsid w:val="00356102"/>
    <w:rsid w:val="0036031D"/>
    <w:rsid w:val="003603BC"/>
    <w:rsid w:val="00363A00"/>
    <w:rsid w:val="00363C0E"/>
    <w:rsid w:val="003640B5"/>
    <w:rsid w:val="00364140"/>
    <w:rsid w:val="003647FC"/>
    <w:rsid w:val="0036792C"/>
    <w:rsid w:val="00374804"/>
    <w:rsid w:val="0037794D"/>
    <w:rsid w:val="00381321"/>
    <w:rsid w:val="00381636"/>
    <w:rsid w:val="0038182F"/>
    <w:rsid w:val="003835C1"/>
    <w:rsid w:val="00384319"/>
    <w:rsid w:val="00386A19"/>
    <w:rsid w:val="0038764B"/>
    <w:rsid w:val="00393A1A"/>
    <w:rsid w:val="0039523E"/>
    <w:rsid w:val="00396184"/>
    <w:rsid w:val="00397DE6"/>
    <w:rsid w:val="00397F9A"/>
    <w:rsid w:val="003A0318"/>
    <w:rsid w:val="003A235B"/>
    <w:rsid w:val="003A38E5"/>
    <w:rsid w:val="003A3ED2"/>
    <w:rsid w:val="003B03EF"/>
    <w:rsid w:val="003B35F8"/>
    <w:rsid w:val="003B3BD2"/>
    <w:rsid w:val="003B3DE0"/>
    <w:rsid w:val="003B4F2E"/>
    <w:rsid w:val="003B7702"/>
    <w:rsid w:val="003B7A0E"/>
    <w:rsid w:val="003B7C0D"/>
    <w:rsid w:val="003B7F2D"/>
    <w:rsid w:val="003C11F9"/>
    <w:rsid w:val="003C1A44"/>
    <w:rsid w:val="003C4398"/>
    <w:rsid w:val="003C4A83"/>
    <w:rsid w:val="003C6B8C"/>
    <w:rsid w:val="003C750D"/>
    <w:rsid w:val="003D03A8"/>
    <w:rsid w:val="003D3014"/>
    <w:rsid w:val="003D3147"/>
    <w:rsid w:val="003D36DB"/>
    <w:rsid w:val="003D4C9B"/>
    <w:rsid w:val="003D521A"/>
    <w:rsid w:val="003E28A4"/>
    <w:rsid w:val="003E2987"/>
    <w:rsid w:val="003E3584"/>
    <w:rsid w:val="003E4137"/>
    <w:rsid w:val="003E460F"/>
    <w:rsid w:val="003E4BCF"/>
    <w:rsid w:val="003E56FA"/>
    <w:rsid w:val="003E5EEF"/>
    <w:rsid w:val="003E6532"/>
    <w:rsid w:val="003E69F4"/>
    <w:rsid w:val="003F5931"/>
    <w:rsid w:val="00400253"/>
    <w:rsid w:val="0040099C"/>
    <w:rsid w:val="00402891"/>
    <w:rsid w:val="00404CFA"/>
    <w:rsid w:val="00405F26"/>
    <w:rsid w:val="0040667D"/>
    <w:rsid w:val="004069E0"/>
    <w:rsid w:val="00410632"/>
    <w:rsid w:val="00410FA2"/>
    <w:rsid w:val="00411093"/>
    <w:rsid w:val="00412A2D"/>
    <w:rsid w:val="004141AB"/>
    <w:rsid w:val="004155B1"/>
    <w:rsid w:val="004156B9"/>
    <w:rsid w:val="00416519"/>
    <w:rsid w:val="00416E63"/>
    <w:rsid w:val="0041741F"/>
    <w:rsid w:val="004209C5"/>
    <w:rsid w:val="0042128A"/>
    <w:rsid w:val="00423619"/>
    <w:rsid w:val="00423C67"/>
    <w:rsid w:val="00425F26"/>
    <w:rsid w:val="004265A8"/>
    <w:rsid w:val="00426D08"/>
    <w:rsid w:val="004274B1"/>
    <w:rsid w:val="00430AC0"/>
    <w:rsid w:val="00433658"/>
    <w:rsid w:val="004354AB"/>
    <w:rsid w:val="004359FC"/>
    <w:rsid w:val="00436D18"/>
    <w:rsid w:val="0044006A"/>
    <w:rsid w:val="00442ABF"/>
    <w:rsid w:val="004442D8"/>
    <w:rsid w:val="00446B59"/>
    <w:rsid w:val="00450893"/>
    <w:rsid w:val="00450F75"/>
    <w:rsid w:val="00451352"/>
    <w:rsid w:val="00451D8D"/>
    <w:rsid w:val="00451DAE"/>
    <w:rsid w:val="004535E8"/>
    <w:rsid w:val="004544CC"/>
    <w:rsid w:val="004568DA"/>
    <w:rsid w:val="00461067"/>
    <w:rsid w:val="00463318"/>
    <w:rsid w:val="00465D00"/>
    <w:rsid w:val="00465D25"/>
    <w:rsid w:val="00470803"/>
    <w:rsid w:val="0047232D"/>
    <w:rsid w:val="00472A92"/>
    <w:rsid w:val="00473D5C"/>
    <w:rsid w:val="0047483E"/>
    <w:rsid w:val="00477B62"/>
    <w:rsid w:val="00480359"/>
    <w:rsid w:val="00480A0F"/>
    <w:rsid w:val="00480EB8"/>
    <w:rsid w:val="0048108B"/>
    <w:rsid w:val="004839FE"/>
    <w:rsid w:val="00487399"/>
    <w:rsid w:val="00487975"/>
    <w:rsid w:val="00490A40"/>
    <w:rsid w:val="00493241"/>
    <w:rsid w:val="00493CD7"/>
    <w:rsid w:val="004953A2"/>
    <w:rsid w:val="00495E56"/>
    <w:rsid w:val="00497C80"/>
    <w:rsid w:val="004A15FE"/>
    <w:rsid w:val="004A1C60"/>
    <w:rsid w:val="004A283A"/>
    <w:rsid w:val="004A6141"/>
    <w:rsid w:val="004A716E"/>
    <w:rsid w:val="004A73FE"/>
    <w:rsid w:val="004B03CE"/>
    <w:rsid w:val="004B2A52"/>
    <w:rsid w:val="004B4CC0"/>
    <w:rsid w:val="004B4D14"/>
    <w:rsid w:val="004B61CC"/>
    <w:rsid w:val="004B7EDC"/>
    <w:rsid w:val="004C03BA"/>
    <w:rsid w:val="004C07B9"/>
    <w:rsid w:val="004C5091"/>
    <w:rsid w:val="004C766B"/>
    <w:rsid w:val="004C7C5A"/>
    <w:rsid w:val="004D0D4A"/>
    <w:rsid w:val="004D1013"/>
    <w:rsid w:val="004D1FC9"/>
    <w:rsid w:val="004D2771"/>
    <w:rsid w:val="004D61CD"/>
    <w:rsid w:val="004D6554"/>
    <w:rsid w:val="004D68CA"/>
    <w:rsid w:val="004D6BFD"/>
    <w:rsid w:val="004D76C2"/>
    <w:rsid w:val="004E1D38"/>
    <w:rsid w:val="004E3D68"/>
    <w:rsid w:val="004E68FA"/>
    <w:rsid w:val="004F4288"/>
    <w:rsid w:val="004F542C"/>
    <w:rsid w:val="004F5B65"/>
    <w:rsid w:val="004F7113"/>
    <w:rsid w:val="004F76BF"/>
    <w:rsid w:val="005006CA"/>
    <w:rsid w:val="00502C04"/>
    <w:rsid w:val="0050599B"/>
    <w:rsid w:val="00506434"/>
    <w:rsid w:val="00506507"/>
    <w:rsid w:val="00506A23"/>
    <w:rsid w:val="005106BD"/>
    <w:rsid w:val="005118CE"/>
    <w:rsid w:val="0051353B"/>
    <w:rsid w:val="00516325"/>
    <w:rsid w:val="0051663B"/>
    <w:rsid w:val="005170C0"/>
    <w:rsid w:val="005176A1"/>
    <w:rsid w:val="00520EF2"/>
    <w:rsid w:val="005211B8"/>
    <w:rsid w:val="00523648"/>
    <w:rsid w:val="00523A9B"/>
    <w:rsid w:val="0052438C"/>
    <w:rsid w:val="00525F36"/>
    <w:rsid w:val="00530E3D"/>
    <w:rsid w:val="00533A12"/>
    <w:rsid w:val="00533E4C"/>
    <w:rsid w:val="00533F5D"/>
    <w:rsid w:val="0053616F"/>
    <w:rsid w:val="00536DB7"/>
    <w:rsid w:val="005403E9"/>
    <w:rsid w:val="0054097D"/>
    <w:rsid w:val="00540D0E"/>
    <w:rsid w:val="00540E5D"/>
    <w:rsid w:val="00542328"/>
    <w:rsid w:val="00542DEC"/>
    <w:rsid w:val="00543E31"/>
    <w:rsid w:val="00545B66"/>
    <w:rsid w:val="00552C1D"/>
    <w:rsid w:val="00553045"/>
    <w:rsid w:val="00553112"/>
    <w:rsid w:val="00553878"/>
    <w:rsid w:val="005549CD"/>
    <w:rsid w:val="005570FB"/>
    <w:rsid w:val="00561997"/>
    <w:rsid w:val="00566AD2"/>
    <w:rsid w:val="005674AD"/>
    <w:rsid w:val="00570B78"/>
    <w:rsid w:val="00570D7F"/>
    <w:rsid w:val="005714EB"/>
    <w:rsid w:val="00571C34"/>
    <w:rsid w:val="00574A22"/>
    <w:rsid w:val="00575010"/>
    <w:rsid w:val="00575241"/>
    <w:rsid w:val="00575F8E"/>
    <w:rsid w:val="0057613A"/>
    <w:rsid w:val="00576B9D"/>
    <w:rsid w:val="00577255"/>
    <w:rsid w:val="00583D55"/>
    <w:rsid w:val="00583ED0"/>
    <w:rsid w:val="005859F8"/>
    <w:rsid w:val="0058619F"/>
    <w:rsid w:val="00586E5B"/>
    <w:rsid w:val="0058749A"/>
    <w:rsid w:val="00590E24"/>
    <w:rsid w:val="00593134"/>
    <w:rsid w:val="00594000"/>
    <w:rsid w:val="005945A6"/>
    <w:rsid w:val="00594882"/>
    <w:rsid w:val="00596055"/>
    <w:rsid w:val="00596E79"/>
    <w:rsid w:val="00597120"/>
    <w:rsid w:val="005974E6"/>
    <w:rsid w:val="00597F12"/>
    <w:rsid w:val="005A07F2"/>
    <w:rsid w:val="005A1E52"/>
    <w:rsid w:val="005A2AF3"/>
    <w:rsid w:val="005A352E"/>
    <w:rsid w:val="005A37FF"/>
    <w:rsid w:val="005A4080"/>
    <w:rsid w:val="005A621E"/>
    <w:rsid w:val="005A791A"/>
    <w:rsid w:val="005B0B45"/>
    <w:rsid w:val="005B0F32"/>
    <w:rsid w:val="005B1BF0"/>
    <w:rsid w:val="005B21A8"/>
    <w:rsid w:val="005B307C"/>
    <w:rsid w:val="005B4678"/>
    <w:rsid w:val="005B4D57"/>
    <w:rsid w:val="005B5826"/>
    <w:rsid w:val="005C0286"/>
    <w:rsid w:val="005C0657"/>
    <w:rsid w:val="005C200E"/>
    <w:rsid w:val="005C4AB1"/>
    <w:rsid w:val="005C4C10"/>
    <w:rsid w:val="005C4EA3"/>
    <w:rsid w:val="005C5793"/>
    <w:rsid w:val="005C6A17"/>
    <w:rsid w:val="005C7805"/>
    <w:rsid w:val="005D12E5"/>
    <w:rsid w:val="005D1A32"/>
    <w:rsid w:val="005D2BF3"/>
    <w:rsid w:val="005E139B"/>
    <w:rsid w:val="005E4FBF"/>
    <w:rsid w:val="005E7C86"/>
    <w:rsid w:val="005F1820"/>
    <w:rsid w:val="005F4F96"/>
    <w:rsid w:val="005F7482"/>
    <w:rsid w:val="00600D5F"/>
    <w:rsid w:val="00602627"/>
    <w:rsid w:val="00602A2E"/>
    <w:rsid w:val="00603F8D"/>
    <w:rsid w:val="00604155"/>
    <w:rsid w:val="00604DC0"/>
    <w:rsid w:val="00610CF0"/>
    <w:rsid w:val="0061117D"/>
    <w:rsid w:val="00611A66"/>
    <w:rsid w:val="006124AC"/>
    <w:rsid w:val="00612843"/>
    <w:rsid w:val="006131B2"/>
    <w:rsid w:val="006145B1"/>
    <w:rsid w:val="00615F02"/>
    <w:rsid w:val="00616682"/>
    <w:rsid w:val="006168E6"/>
    <w:rsid w:val="006175B2"/>
    <w:rsid w:val="00620978"/>
    <w:rsid w:val="00621801"/>
    <w:rsid w:val="006221E4"/>
    <w:rsid w:val="00624C17"/>
    <w:rsid w:val="006265B3"/>
    <w:rsid w:val="0062662C"/>
    <w:rsid w:val="00626F5D"/>
    <w:rsid w:val="0063263A"/>
    <w:rsid w:val="00632F08"/>
    <w:rsid w:val="00633E20"/>
    <w:rsid w:val="00640495"/>
    <w:rsid w:val="00641AFE"/>
    <w:rsid w:val="006422B9"/>
    <w:rsid w:val="00642BB2"/>
    <w:rsid w:val="00643598"/>
    <w:rsid w:val="00644E21"/>
    <w:rsid w:val="00647E3D"/>
    <w:rsid w:val="00652A51"/>
    <w:rsid w:val="00652BD6"/>
    <w:rsid w:val="00652FBB"/>
    <w:rsid w:val="006533D3"/>
    <w:rsid w:val="00654A04"/>
    <w:rsid w:val="00654A80"/>
    <w:rsid w:val="00654B3E"/>
    <w:rsid w:val="00655EF0"/>
    <w:rsid w:val="0065784E"/>
    <w:rsid w:val="00657FB2"/>
    <w:rsid w:val="00660402"/>
    <w:rsid w:val="00661082"/>
    <w:rsid w:val="00661959"/>
    <w:rsid w:val="00661A38"/>
    <w:rsid w:val="00662AC1"/>
    <w:rsid w:val="00663646"/>
    <w:rsid w:val="0066386F"/>
    <w:rsid w:val="00664E1A"/>
    <w:rsid w:val="006650CF"/>
    <w:rsid w:val="006707AC"/>
    <w:rsid w:val="00671CB2"/>
    <w:rsid w:val="006721F3"/>
    <w:rsid w:val="006727B1"/>
    <w:rsid w:val="00673C58"/>
    <w:rsid w:val="006747A1"/>
    <w:rsid w:val="006749BD"/>
    <w:rsid w:val="006754CF"/>
    <w:rsid w:val="006765D0"/>
    <w:rsid w:val="006842FE"/>
    <w:rsid w:val="006844B8"/>
    <w:rsid w:val="006846CF"/>
    <w:rsid w:val="00685433"/>
    <w:rsid w:val="00685F2B"/>
    <w:rsid w:val="00690D0B"/>
    <w:rsid w:val="00690D6C"/>
    <w:rsid w:val="00691310"/>
    <w:rsid w:val="006922A5"/>
    <w:rsid w:val="00694634"/>
    <w:rsid w:val="006949C9"/>
    <w:rsid w:val="00695FE8"/>
    <w:rsid w:val="006961F6"/>
    <w:rsid w:val="006A0A11"/>
    <w:rsid w:val="006A12FD"/>
    <w:rsid w:val="006A241A"/>
    <w:rsid w:val="006A38D0"/>
    <w:rsid w:val="006A3F43"/>
    <w:rsid w:val="006A4947"/>
    <w:rsid w:val="006A610B"/>
    <w:rsid w:val="006A6675"/>
    <w:rsid w:val="006A6F2D"/>
    <w:rsid w:val="006B206A"/>
    <w:rsid w:val="006B31A6"/>
    <w:rsid w:val="006B346D"/>
    <w:rsid w:val="006B51A2"/>
    <w:rsid w:val="006B72D2"/>
    <w:rsid w:val="006C0ABD"/>
    <w:rsid w:val="006C152A"/>
    <w:rsid w:val="006C1571"/>
    <w:rsid w:val="006C302A"/>
    <w:rsid w:val="006D4A84"/>
    <w:rsid w:val="006D5DAB"/>
    <w:rsid w:val="006D5F37"/>
    <w:rsid w:val="006E2D76"/>
    <w:rsid w:val="006E3E9E"/>
    <w:rsid w:val="006E6B39"/>
    <w:rsid w:val="006F3192"/>
    <w:rsid w:val="006F50E2"/>
    <w:rsid w:val="006F556A"/>
    <w:rsid w:val="006F5D1A"/>
    <w:rsid w:val="006F6354"/>
    <w:rsid w:val="00701160"/>
    <w:rsid w:val="007016C6"/>
    <w:rsid w:val="0070318F"/>
    <w:rsid w:val="007061C4"/>
    <w:rsid w:val="00707F46"/>
    <w:rsid w:val="00710175"/>
    <w:rsid w:val="007118FB"/>
    <w:rsid w:val="00711F62"/>
    <w:rsid w:val="0071229A"/>
    <w:rsid w:val="007145A9"/>
    <w:rsid w:val="00716817"/>
    <w:rsid w:val="00717132"/>
    <w:rsid w:val="00721C48"/>
    <w:rsid w:val="00722D81"/>
    <w:rsid w:val="00724105"/>
    <w:rsid w:val="00725515"/>
    <w:rsid w:val="007261B1"/>
    <w:rsid w:val="00727948"/>
    <w:rsid w:val="007306E2"/>
    <w:rsid w:val="00730A0F"/>
    <w:rsid w:val="00730C77"/>
    <w:rsid w:val="00732022"/>
    <w:rsid w:val="00732AC7"/>
    <w:rsid w:val="00733708"/>
    <w:rsid w:val="00733AA6"/>
    <w:rsid w:val="00733FEE"/>
    <w:rsid w:val="00736371"/>
    <w:rsid w:val="00737160"/>
    <w:rsid w:val="00740653"/>
    <w:rsid w:val="00741C66"/>
    <w:rsid w:val="00741D41"/>
    <w:rsid w:val="00744DA8"/>
    <w:rsid w:val="00747C1F"/>
    <w:rsid w:val="00750FB1"/>
    <w:rsid w:val="00751AB3"/>
    <w:rsid w:val="007547B5"/>
    <w:rsid w:val="00757E0B"/>
    <w:rsid w:val="00757EB3"/>
    <w:rsid w:val="00761DA7"/>
    <w:rsid w:val="007624E9"/>
    <w:rsid w:val="007625F8"/>
    <w:rsid w:val="007626B4"/>
    <w:rsid w:val="007627F1"/>
    <w:rsid w:val="00765F84"/>
    <w:rsid w:val="00770DF5"/>
    <w:rsid w:val="00771336"/>
    <w:rsid w:val="00771CF1"/>
    <w:rsid w:val="00774FE6"/>
    <w:rsid w:val="0077597A"/>
    <w:rsid w:val="007771FC"/>
    <w:rsid w:val="00780D40"/>
    <w:rsid w:val="00780F8A"/>
    <w:rsid w:val="0078467B"/>
    <w:rsid w:val="00791876"/>
    <w:rsid w:val="00791D18"/>
    <w:rsid w:val="0079251D"/>
    <w:rsid w:val="00792BAD"/>
    <w:rsid w:val="007960EE"/>
    <w:rsid w:val="007A0FA9"/>
    <w:rsid w:val="007A32FE"/>
    <w:rsid w:val="007A3590"/>
    <w:rsid w:val="007A3DAC"/>
    <w:rsid w:val="007A426C"/>
    <w:rsid w:val="007A490A"/>
    <w:rsid w:val="007A54FC"/>
    <w:rsid w:val="007B12E9"/>
    <w:rsid w:val="007B1C9C"/>
    <w:rsid w:val="007B1F74"/>
    <w:rsid w:val="007B2113"/>
    <w:rsid w:val="007B3555"/>
    <w:rsid w:val="007B3AA0"/>
    <w:rsid w:val="007B5525"/>
    <w:rsid w:val="007B62AB"/>
    <w:rsid w:val="007C18F8"/>
    <w:rsid w:val="007C250B"/>
    <w:rsid w:val="007C5764"/>
    <w:rsid w:val="007C663D"/>
    <w:rsid w:val="007D01A0"/>
    <w:rsid w:val="007D0227"/>
    <w:rsid w:val="007D262A"/>
    <w:rsid w:val="007D2A2E"/>
    <w:rsid w:val="007D2B82"/>
    <w:rsid w:val="007D6461"/>
    <w:rsid w:val="007D65F4"/>
    <w:rsid w:val="007E144E"/>
    <w:rsid w:val="007E14D3"/>
    <w:rsid w:val="007E3ACB"/>
    <w:rsid w:val="007E5D7E"/>
    <w:rsid w:val="007E697D"/>
    <w:rsid w:val="007F02A5"/>
    <w:rsid w:val="007F285C"/>
    <w:rsid w:val="007F2FC6"/>
    <w:rsid w:val="007F4A3F"/>
    <w:rsid w:val="007F50E3"/>
    <w:rsid w:val="007F51FD"/>
    <w:rsid w:val="007F5EA0"/>
    <w:rsid w:val="007F77B8"/>
    <w:rsid w:val="00800DBA"/>
    <w:rsid w:val="00801885"/>
    <w:rsid w:val="0080266C"/>
    <w:rsid w:val="00803B93"/>
    <w:rsid w:val="00803E89"/>
    <w:rsid w:val="008047B0"/>
    <w:rsid w:val="008047F5"/>
    <w:rsid w:val="0080488A"/>
    <w:rsid w:val="00805849"/>
    <w:rsid w:val="00806AAE"/>
    <w:rsid w:val="008075B3"/>
    <w:rsid w:val="00807E1E"/>
    <w:rsid w:val="00811E92"/>
    <w:rsid w:val="008141C1"/>
    <w:rsid w:val="00814ADF"/>
    <w:rsid w:val="00814CD8"/>
    <w:rsid w:val="00814F19"/>
    <w:rsid w:val="008205E6"/>
    <w:rsid w:val="00821132"/>
    <w:rsid w:val="00822380"/>
    <w:rsid w:val="00822768"/>
    <w:rsid w:val="008231F1"/>
    <w:rsid w:val="00825A10"/>
    <w:rsid w:val="008318C8"/>
    <w:rsid w:val="00834CDA"/>
    <w:rsid w:val="0083520E"/>
    <w:rsid w:val="0083546B"/>
    <w:rsid w:val="0083768C"/>
    <w:rsid w:val="00837734"/>
    <w:rsid w:val="0083794D"/>
    <w:rsid w:val="00840344"/>
    <w:rsid w:val="00840B19"/>
    <w:rsid w:val="0084196E"/>
    <w:rsid w:val="008435E0"/>
    <w:rsid w:val="00843BDA"/>
    <w:rsid w:val="00843FE3"/>
    <w:rsid w:val="00844C51"/>
    <w:rsid w:val="00845918"/>
    <w:rsid w:val="00845BD7"/>
    <w:rsid w:val="00845DCF"/>
    <w:rsid w:val="00846212"/>
    <w:rsid w:val="00847548"/>
    <w:rsid w:val="00850064"/>
    <w:rsid w:val="008509E7"/>
    <w:rsid w:val="008528FA"/>
    <w:rsid w:val="008530E7"/>
    <w:rsid w:val="00854D43"/>
    <w:rsid w:val="00855B53"/>
    <w:rsid w:val="00860114"/>
    <w:rsid w:val="00863656"/>
    <w:rsid w:val="00863A72"/>
    <w:rsid w:val="00863B69"/>
    <w:rsid w:val="00866FFC"/>
    <w:rsid w:val="00867C5A"/>
    <w:rsid w:val="00872A1E"/>
    <w:rsid w:val="00873E68"/>
    <w:rsid w:val="008768F2"/>
    <w:rsid w:val="00876FE1"/>
    <w:rsid w:val="00881210"/>
    <w:rsid w:val="0088338E"/>
    <w:rsid w:val="008853E7"/>
    <w:rsid w:val="00890729"/>
    <w:rsid w:val="00893CBB"/>
    <w:rsid w:val="008945AE"/>
    <w:rsid w:val="008960A7"/>
    <w:rsid w:val="00896363"/>
    <w:rsid w:val="00896488"/>
    <w:rsid w:val="008A1F42"/>
    <w:rsid w:val="008A2237"/>
    <w:rsid w:val="008A283B"/>
    <w:rsid w:val="008A38C8"/>
    <w:rsid w:val="008A3B6F"/>
    <w:rsid w:val="008A639C"/>
    <w:rsid w:val="008A7B98"/>
    <w:rsid w:val="008B0854"/>
    <w:rsid w:val="008B0DA9"/>
    <w:rsid w:val="008B4294"/>
    <w:rsid w:val="008B592C"/>
    <w:rsid w:val="008B5D18"/>
    <w:rsid w:val="008B6021"/>
    <w:rsid w:val="008B7202"/>
    <w:rsid w:val="008B7E0D"/>
    <w:rsid w:val="008B7EC3"/>
    <w:rsid w:val="008C0A88"/>
    <w:rsid w:val="008C1C17"/>
    <w:rsid w:val="008C1F88"/>
    <w:rsid w:val="008C3986"/>
    <w:rsid w:val="008C46FD"/>
    <w:rsid w:val="008C491A"/>
    <w:rsid w:val="008C4EA0"/>
    <w:rsid w:val="008C6C36"/>
    <w:rsid w:val="008D022E"/>
    <w:rsid w:val="008D0DAB"/>
    <w:rsid w:val="008D0E19"/>
    <w:rsid w:val="008D142A"/>
    <w:rsid w:val="008D26F4"/>
    <w:rsid w:val="008D2A2A"/>
    <w:rsid w:val="008D2C84"/>
    <w:rsid w:val="008D7D7D"/>
    <w:rsid w:val="008E101F"/>
    <w:rsid w:val="008E53C4"/>
    <w:rsid w:val="008E57DA"/>
    <w:rsid w:val="008F0FA4"/>
    <w:rsid w:val="008F2F64"/>
    <w:rsid w:val="008F3E39"/>
    <w:rsid w:val="008F3E50"/>
    <w:rsid w:val="008F53C0"/>
    <w:rsid w:val="008F7887"/>
    <w:rsid w:val="0090283D"/>
    <w:rsid w:val="00904A19"/>
    <w:rsid w:val="009059C7"/>
    <w:rsid w:val="00907493"/>
    <w:rsid w:val="00910E5D"/>
    <w:rsid w:val="00913EFC"/>
    <w:rsid w:val="00914193"/>
    <w:rsid w:val="009147D0"/>
    <w:rsid w:val="00916158"/>
    <w:rsid w:val="00916C09"/>
    <w:rsid w:val="00917FD1"/>
    <w:rsid w:val="009209A4"/>
    <w:rsid w:val="009220E1"/>
    <w:rsid w:val="009225F9"/>
    <w:rsid w:val="009235F6"/>
    <w:rsid w:val="00923F61"/>
    <w:rsid w:val="00924840"/>
    <w:rsid w:val="00924FB9"/>
    <w:rsid w:val="00925134"/>
    <w:rsid w:val="009258F7"/>
    <w:rsid w:val="009262A6"/>
    <w:rsid w:val="00926E0E"/>
    <w:rsid w:val="00927E1D"/>
    <w:rsid w:val="00930F46"/>
    <w:rsid w:val="00932258"/>
    <w:rsid w:val="009325D6"/>
    <w:rsid w:val="009330E6"/>
    <w:rsid w:val="009339D0"/>
    <w:rsid w:val="00933F78"/>
    <w:rsid w:val="00933FF6"/>
    <w:rsid w:val="0093436F"/>
    <w:rsid w:val="0093531A"/>
    <w:rsid w:val="009368FF"/>
    <w:rsid w:val="00940006"/>
    <w:rsid w:val="009406E9"/>
    <w:rsid w:val="009409E7"/>
    <w:rsid w:val="00940E16"/>
    <w:rsid w:val="0094283A"/>
    <w:rsid w:val="00943212"/>
    <w:rsid w:val="0095136F"/>
    <w:rsid w:val="00951826"/>
    <w:rsid w:val="00952DA7"/>
    <w:rsid w:val="00957364"/>
    <w:rsid w:val="009608CA"/>
    <w:rsid w:val="00963E85"/>
    <w:rsid w:val="009651E7"/>
    <w:rsid w:val="00966B64"/>
    <w:rsid w:val="00967039"/>
    <w:rsid w:val="0096707C"/>
    <w:rsid w:val="009718B2"/>
    <w:rsid w:val="00972BE8"/>
    <w:rsid w:val="00972F6E"/>
    <w:rsid w:val="009734D9"/>
    <w:rsid w:val="00973B35"/>
    <w:rsid w:val="00977EA9"/>
    <w:rsid w:val="0098053A"/>
    <w:rsid w:val="009817E0"/>
    <w:rsid w:val="009819FD"/>
    <w:rsid w:val="00981D80"/>
    <w:rsid w:val="0098319A"/>
    <w:rsid w:val="0099068B"/>
    <w:rsid w:val="00990B7E"/>
    <w:rsid w:val="009919DA"/>
    <w:rsid w:val="00995AC5"/>
    <w:rsid w:val="00995EE6"/>
    <w:rsid w:val="00996B9A"/>
    <w:rsid w:val="009971E6"/>
    <w:rsid w:val="009A1D2E"/>
    <w:rsid w:val="009A2803"/>
    <w:rsid w:val="009A3A6E"/>
    <w:rsid w:val="009A48B7"/>
    <w:rsid w:val="009A5A0B"/>
    <w:rsid w:val="009A674C"/>
    <w:rsid w:val="009A7993"/>
    <w:rsid w:val="009B1A6F"/>
    <w:rsid w:val="009B2FE4"/>
    <w:rsid w:val="009B3A10"/>
    <w:rsid w:val="009B46A4"/>
    <w:rsid w:val="009C2413"/>
    <w:rsid w:val="009C3ECA"/>
    <w:rsid w:val="009C6464"/>
    <w:rsid w:val="009C7BBD"/>
    <w:rsid w:val="009D1B44"/>
    <w:rsid w:val="009D2D37"/>
    <w:rsid w:val="009D5526"/>
    <w:rsid w:val="009E0110"/>
    <w:rsid w:val="009E0128"/>
    <w:rsid w:val="009E0501"/>
    <w:rsid w:val="009E0802"/>
    <w:rsid w:val="009E480E"/>
    <w:rsid w:val="009E51E4"/>
    <w:rsid w:val="009E54AB"/>
    <w:rsid w:val="009E571A"/>
    <w:rsid w:val="009E7742"/>
    <w:rsid w:val="009F0DFD"/>
    <w:rsid w:val="009F1260"/>
    <w:rsid w:val="009F18AB"/>
    <w:rsid w:val="009F2D25"/>
    <w:rsid w:val="009F3034"/>
    <w:rsid w:val="009F3693"/>
    <w:rsid w:val="009F36B4"/>
    <w:rsid w:val="009F3731"/>
    <w:rsid w:val="009F3E4E"/>
    <w:rsid w:val="009F4D5F"/>
    <w:rsid w:val="00A00A35"/>
    <w:rsid w:val="00A029B8"/>
    <w:rsid w:val="00A04B6B"/>
    <w:rsid w:val="00A111ED"/>
    <w:rsid w:val="00A126B8"/>
    <w:rsid w:val="00A14C91"/>
    <w:rsid w:val="00A15272"/>
    <w:rsid w:val="00A1630D"/>
    <w:rsid w:val="00A17F5B"/>
    <w:rsid w:val="00A208C2"/>
    <w:rsid w:val="00A21770"/>
    <w:rsid w:val="00A233F2"/>
    <w:rsid w:val="00A241CE"/>
    <w:rsid w:val="00A24AB2"/>
    <w:rsid w:val="00A25826"/>
    <w:rsid w:val="00A25B1F"/>
    <w:rsid w:val="00A26ED3"/>
    <w:rsid w:val="00A32E23"/>
    <w:rsid w:val="00A35A47"/>
    <w:rsid w:val="00A35AC9"/>
    <w:rsid w:val="00A35E2D"/>
    <w:rsid w:val="00A40D86"/>
    <w:rsid w:val="00A41610"/>
    <w:rsid w:val="00A43694"/>
    <w:rsid w:val="00A445C8"/>
    <w:rsid w:val="00A46A53"/>
    <w:rsid w:val="00A46C5E"/>
    <w:rsid w:val="00A47B59"/>
    <w:rsid w:val="00A557FB"/>
    <w:rsid w:val="00A56C70"/>
    <w:rsid w:val="00A56D66"/>
    <w:rsid w:val="00A62D60"/>
    <w:rsid w:val="00A63D8E"/>
    <w:rsid w:val="00A63ECD"/>
    <w:rsid w:val="00A66A69"/>
    <w:rsid w:val="00A675C5"/>
    <w:rsid w:val="00A70416"/>
    <w:rsid w:val="00A72473"/>
    <w:rsid w:val="00A72D52"/>
    <w:rsid w:val="00A733DF"/>
    <w:rsid w:val="00A73732"/>
    <w:rsid w:val="00A74D11"/>
    <w:rsid w:val="00A75635"/>
    <w:rsid w:val="00A75B6E"/>
    <w:rsid w:val="00A77D2C"/>
    <w:rsid w:val="00A80FE1"/>
    <w:rsid w:val="00A85F86"/>
    <w:rsid w:val="00A928E5"/>
    <w:rsid w:val="00A95154"/>
    <w:rsid w:val="00A95363"/>
    <w:rsid w:val="00A953A9"/>
    <w:rsid w:val="00AA1962"/>
    <w:rsid w:val="00AA346F"/>
    <w:rsid w:val="00AA3F9C"/>
    <w:rsid w:val="00AA4BD0"/>
    <w:rsid w:val="00AA5A34"/>
    <w:rsid w:val="00AA7CDA"/>
    <w:rsid w:val="00AB0A3E"/>
    <w:rsid w:val="00AB0B9F"/>
    <w:rsid w:val="00AB14C2"/>
    <w:rsid w:val="00AB170E"/>
    <w:rsid w:val="00AB416D"/>
    <w:rsid w:val="00AB574E"/>
    <w:rsid w:val="00AB5C4F"/>
    <w:rsid w:val="00AB74E2"/>
    <w:rsid w:val="00AB7790"/>
    <w:rsid w:val="00AC06D7"/>
    <w:rsid w:val="00AC16C0"/>
    <w:rsid w:val="00AC2DCC"/>
    <w:rsid w:val="00AC5840"/>
    <w:rsid w:val="00AC7E1D"/>
    <w:rsid w:val="00AD0388"/>
    <w:rsid w:val="00AD052F"/>
    <w:rsid w:val="00AD2440"/>
    <w:rsid w:val="00AD2DBF"/>
    <w:rsid w:val="00AD3144"/>
    <w:rsid w:val="00AD5170"/>
    <w:rsid w:val="00AD5EBD"/>
    <w:rsid w:val="00AD774D"/>
    <w:rsid w:val="00AD7DDA"/>
    <w:rsid w:val="00AE0C94"/>
    <w:rsid w:val="00AE16BF"/>
    <w:rsid w:val="00AE25F7"/>
    <w:rsid w:val="00AE5AB8"/>
    <w:rsid w:val="00AE7A9E"/>
    <w:rsid w:val="00AF1026"/>
    <w:rsid w:val="00AF206D"/>
    <w:rsid w:val="00AF25ED"/>
    <w:rsid w:val="00AF4EB8"/>
    <w:rsid w:val="00AF640F"/>
    <w:rsid w:val="00AF67C6"/>
    <w:rsid w:val="00AF6A03"/>
    <w:rsid w:val="00AF736A"/>
    <w:rsid w:val="00B00050"/>
    <w:rsid w:val="00B017B4"/>
    <w:rsid w:val="00B02ABF"/>
    <w:rsid w:val="00B05B20"/>
    <w:rsid w:val="00B06655"/>
    <w:rsid w:val="00B06B1D"/>
    <w:rsid w:val="00B0776B"/>
    <w:rsid w:val="00B104D9"/>
    <w:rsid w:val="00B10A51"/>
    <w:rsid w:val="00B11F85"/>
    <w:rsid w:val="00B1516C"/>
    <w:rsid w:val="00B15BE1"/>
    <w:rsid w:val="00B17887"/>
    <w:rsid w:val="00B21969"/>
    <w:rsid w:val="00B2406F"/>
    <w:rsid w:val="00B25C89"/>
    <w:rsid w:val="00B26183"/>
    <w:rsid w:val="00B26488"/>
    <w:rsid w:val="00B26D9E"/>
    <w:rsid w:val="00B32540"/>
    <w:rsid w:val="00B32A21"/>
    <w:rsid w:val="00B355F8"/>
    <w:rsid w:val="00B363B2"/>
    <w:rsid w:val="00B37145"/>
    <w:rsid w:val="00B37E87"/>
    <w:rsid w:val="00B37EBC"/>
    <w:rsid w:val="00B4184C"/>
    <w:rsid w:val="00B42B48"/>
    <w:rsid w:val="00B43597"/>
    <w:rsid w:val="00B44702"/>
    <w:rsid w:val="00B5478C"/>
    <w:rsid w:val="00B55796"/>
    <w:rsid w:val="00B558EB"/>
    <w:rsid w:val="00B5590B"/>
    <w:rsid w:val="00B6068A"/>
    <w:rsid w:val="00B651E3"/>
    <w:rsid w:val="00B656EF"/>
    <w:rsid w:val="00B70197"/>
    <w:rsid w:val="00B7091F"/>
    <w:rsid w:val="00B74403"/>
    <w:rsid w:val="00B7503E"/>
    <w:rsid w:val="00B75282"/>
    <w:rsid w:val="00B76E75"/>
    <w:rsid w:val="00B77257"/>
    <w:rsid w:val="00B81EF2"/>
    <w:rsid w:val="00B83F92"/>
    <w:rsid w:val="00B84FA2"/>
    <w:rsid w:val="00B858F1"/>
    <w:rsid w:val="00B86281"/>
    <w:rsid w:val="00B86E21"/>
    <w:rsid w:val="00B927AE"/>
    <w:rsid w:val="00B949E6"/>
    <w:rsid w:val="00B956EB"/>
    <w:rsid w:val="00B9591B"/>
    <w:rsid w:val="00B97C56"/>
    <w:rsid w:val="00BA3364"/>
    <w:rsid w:val="00BA39D6"/>
    <w:rsid w:val="00BA3AC9"/>
    <w:rsid w:val="00BA61BB"/>
    <w:rsid w:val="00BA754E"/>
    <w:rsid w:val="00BB2B34"/>
    <w:rsid w:val="00BB2C99"/>
    <w:rsid w:val="00BB342A"/>
    <w:rsid w:val="00BB5636"/>
    <w:rsid w:val="00BB584A"/>
    <w:rsid w:val="00BB5BBB"/>
    <w:rsid w:val="00BB5E36"/>
    <w:rsid w:val="00BB5FF6"/>
    <w:rsid w:val="00BC0003"/>
    <w:rsid w:val="00BC1B94"/>
    <w:rsid w:val="00BC2271"/>
    <w:rsid w:val="00BC4255"/>
    <w:rsid w:val="00BD153D"/>
    <w:rsid w:val="00BD1A6A"/>
    <w:rsid w:val="00BD21EE"/>
    <w:rsid w:val="00BD237E"/>
    <w:rsid w:val="00BD2EB0"/>
    <w:rsid w:val="00BD2F52"/>
    <w:rsid w:val="00BD4C83"/>
    <w:rsid w:val="00BD6A99"/>
    <w:rsid w:val="00BD7390"/>
    <w:rsid w:val="00BD7C75"/>
    <w:rsid w:val="00BD7D36"/>
    <w:rsid w:val="00BE0DC7"/>
    <w:rsid w:val="00BE1422"/>
    <w:rsid w:val="00BE2D5E"/>
    <w:rsid w:val="00BE34CE"/>
    <w:rsid w:val="00BE3BA3"/>
    <w:rsid w:val="00BE51D4"/>
    <w:rsid w:val="00BE6148"/>
    <w:rsid w:val="00BE7B00"/>
    <w:rsid w:val="00BF0DF4"/>
    <w:rsid w:val="00BF1C89"/>
    <w:rsid w:val="00BF3A60"/>
    <w:rsid w:val="00BF3A62"/>
    <w:rsid w:val="00BF439E"/>
    <w:rsid w:val="00BF4A49"/>
    <w:rsid w:val="00BF5232"/>
    <w:rsid w:val="00BF7578"/>
    <w:rsid w:val="00BF7C70"/>
    <w:rsid w:val="00C00D02"/>
    <w:rsid w:val="00C01CF6"/>
    <w:rsid w:val="00C02885"/>
    <w:rsid w:val="00C0288C"/>
    <w:rsid w:val="00C0317D"/>
    <w:rsid w:val="00C04136"/>
    <w:rsid w:val="00C0545E"/>
    <w:rsid w:val="00C05F80"/>
    <w:rsid w:val="00C07AAC"/>
    <w:rsid w:val="00C113FC"/>
    <w:rsid w:val="00C115BD"/>
    <w:rsid w:val="00C15175"/>
    <w:rsid w:val="00C1618A"/>
    <w:rsid w:val="00C20B99"/>
    <w:rsid w:val="00C21AA0"/>
    <w:rsid w:val="00C22346"/>
    <w:rsid w:val="00C24063"/>
    <w:rsid w:val="00C265A6"/>
    <w:rsid w:val="00C266C6"/>
    <w:rsid w:val="00C312CC"/>
    <w:rsid w:val="00C340CB"/>
    <w:rsid w:val="00C34FE0"/>
    <w:rsid w:val="00C41167"/>
    <w:rsid w:val="00C41278"/>
    <w:rsid w:val="00C41891"/>
    <w:rsid w:val="00C42316"/>
    <w:rsid w:val="00C479DA"/>
    <w:rsid w:val="00C51B9A"/>
    <w:rsid w:val="00C55462"/>
    <w:rsid w:val="00C57A84"/>
    <w:rsid w:val="00C6308D"/>
    <w:rsid w:val="00C645E2"/>
    <w:rsid w:val="00C65CFF"/>
    <w:rsid w:val="00C660F7"/>
    <w:rsid w:val="00C673A4"/>
    <w:rsid w:val="00C67DCE"/>
    <w:rsid w:val="00C70203"/>
    <w:rsid w:val="00C7366F"/>
    <w:rsid w:val="00C74C68"/>
    <w:rsid w:val="00C76D92"/>
    <w:rsid w:val="00C80F7F"/>
    <w:rsid w:val="00C8128C"/>
    <w:rsid w:val="00C812F0"/>
    <w:rsid w:val="00C823F9"/>
    <w:rsid w:val="00C82B13"/>
    <w:rsid w:val="00C82F16"/>
    <w:rsid w:val="00C834DF"/>
    <w:rsid w:val="00C845E2"/>
    <w:rsid w:val="00C84771"/>
    <w:rsid w:val="00C87427"/>
    <w:rsid w:val="00C87D34"/>
    <w:rsid w:val="00C908E8"/>
    <w:rsid w:val="00C92D0F"/>
    <w:rsid w:val="00C9436D"/>
    <w:rsid w:val="00C943FB"/>
    <w:rsid w:val="00C95796"/>
    <w:rsid w:val="00C957F2"/>
    <w:rsid w:val="00CA0E27"/>
    <w:rsid w:val="00CA0F26"/>
    <w:rsid w:val="00CA15B4"/>
    <w:rsid w:val="00CA1602"/>
    <w:rsid w:val="00CA27D2"/>
    <w:rsid w:val="00CA42DD"/>
    <w:rsid w:val="00CA59A2"/>
    <w:rsid w:val="00CA6430"/>
    <w:rsid w:val="00CA7429"/>
    <w:rsid w:val="00CB0614"/>
    <w:rsid w:val="00CB1FA5"/>
    <w:rsid w:val="00CB3DDA"/>
    <w:rsid w:val="00CB401B"/>
    <w:rsid w:val="00CB410F"/>
    <w:rsid w:val="00CB5B9C"/>
    <w:rsid w:val="00CB628B"/>
    <w:rsid w:val="00CC1661"/>
    <w:rsid w:val="00CC1E58"/>
    <w:rsid w:val="00CC22FF"/>
    <w:rsid w:val="00CC2E43"/>
    <w:rsid w:val="00CC4119"/>
    <w:rsid w:val="00CC76D7"/>
    <w:rsid w:val="00CC7AE2"/>
    <w:rsid w:val="00CD05AA"/>
    <w:rsid w:val="00CD0913"/>
    <w:rsid w:val="00CD0FC9"/>
    <w:rsid w:val="00CD2707"/>
    <w:rsid w:val="00CD2AB1"/>
    <w:rsid w:val="00CD418B"/>
    <w:rsid w:val="00CD4615"/>
    <w:rsid w:val="00CD4773"/>
    <w:rsid w:val="00CD6608"/>
    <w:rsid w:val="00CD75FD"/>
    <w:rsid w:val="00CE0CC8"/>
    <w:rsid w:val="00CE193F"/>
    <w:rsid w:val="00CE2493"/>
    <w:rsid w:val="00CE2EF9"/>
    <w:rsid w:val="00CE3BBB"/>
    <w:rsid w:val="00CE40FF"/>
    <w:rsid w:val="00CE5326"/>
    <w:rsid w:val="00CF0BF7"/>
    <w:rsid w:val="00CF1730"/>
    <w:rsid w:val="00CF1D48"/>
    <w:rsid w:val="00CF2FC0"/>
    <w:rsid w:val="00CF5909"/>
    <w:rsid w:val="00CF5919"/>
    <w:rsid w:val="00CF6651"/>
    <w:rsid w:val="00CF677B"/>
    <w:rsid w:val="00CF6876"/>
    <w:rsid w:val="00CF729E"/>
    <w:rsid w:val="00D0014F"/>
    <w:rsid w:val="00D00395"/>
    <w:rsid w:val="00D0068B"/>
    <w:rsid w:val="00D00E7D"/>
    <w:rsid w:val="00D05EBE"/>
    <w:rsid w:val="00D07E1A"/>
    <w:rsid w:val="00D101D0"/>
    <w:rsid w:val="00D113C7"/>
    <w:rsid w:val="00D11542"/>
    <w:rsid w:val="00D1304B"/>
    <w:rsid w:val="00D13CF6"/>
    <w:rsid w:val="00D15AE5"/>
    <w:rsid w:val="00D16106"/>
    <w:rsid w:val="00D16DEC"/>
    <w:rsid w:val="00D1782D"/>
    <w:rsid w:val="00D178F7"/>
    <w:rsid w:val="00D20242"/>
    <w:rsid w:val="00D20EEF"/>
    <w:rsid w:val="00D218CC"/>
    <w:rsid w:val="00D21FC9"/>
    <w:rsid w:val="00D26DBE"/>
    <w:rsid w:val="00D31C13"/>
    <w:rsid w:val="00D3273A"/>
    <w:rsid w:val="00D32F21"/>
    <w:rsid w:val="00D333A4"/>
    <w:rsid w:val="00D333E3"/>
    <w:rsid w:val="00D33D59"/>
    <w:rsid w:val="00D33F43"/>
    <w:rsid w:val="00D36B9F"/>
    <w:rsid w:val="00D3788C"/>
    <w:rsid w:val="00D40600"/>
    <w:rsid w:val="00D40716"/>
    <w:rsid w:val="00D41266"/>
    <w:rsid w:val="00D41581"/>
    <w:rsid w:val="00D41A07"/>
    <w:rsid w:val="00D41BB6"/>
    <w:rsid w:val="00D42133"/>
    <w:rsid w:val="00D42F31"/>
    <w:rsid w:val="00D43E73"/>
    <w:rsid w:val="00D44530"/>
    <w:rsid w:val="00D45189"/>
    <w:rsid w:val="00D46209"/>
    <w:rsid w:val="00D4682D"/>
    <w:rsid w:val="00D46E84"/>
    <w:rsid w:val="00D50760"/>
    <w:rsid w:val="00D50AC4"/>
    <w:rsid w:val="00D5243B"/>
    <w:rsid w:val="00D536DF"/>
    <w:rsid w:val="00D540B3"/>
    <w:rsid w:val="00D57CF0"/>
    <w:rsid w:val="00D621A3"/>
    <w:rsid w:val="00D631EB"/>
    <w:rsid w:val="00D63B7A"/>
    <w:rsid w:val="00D64514"/>
    <w:rsid w:val="00D647DE"/>
    <w:rsid w:val="00D64985"/>
    <w:rsid w:val="00D67224"/>
    <w:rsid w:val="00D6736A"/>
    <w:rsid w:val="00D71121"/>
    <w:rsid w:val="00D721CE"/>
    <w:rsid w:val="00D726F8"/>
    <w:rsid w:val="00D737BF"/>
    <w:rsid w:val="00D74900"/>
    <w:rsid w:val="00D749EB"/>
    <w:rsid w:val="00D757F5"/>
    <w:rsid w:val="00D76D73"/>
    <w:rsid w:val="00D80FE2"/>
    <w:rsid w:val="00D819C6"/>
    <w:rsid w:val="00D8395E"/>
    <w:rsid w:val="00D83E39"/>
    <w:rsid w:val="00D84A24"/>
    <w:rsid w:val="00D84C81"/>
    <w:rsid w:val="00D86ABC"/>
    <w:rsid w:val="00D9017C"/>
    <w:rsid w:val="00D905A7"/>
    <w:rsid w:val="00D90B52"/>
    <w:rsid w:val="00D9258A"/>
    <w:rsid w:val="00D93B38"/>
    <w:rsid w:val="00D95824"/>
    <w:rsid w:val="00DA0729"/>
    <w:rsid w:val="00DA0A07"/>
    <w:rsid w:val="00DA115E"/>
    <w:rsid w:val="00DA143E"/>
    <w:rsid w:val="00DA1A0F"/>
    <w:rsid w:val="00DA2218"/>
    <w:rsid w:val="00DA3BD4"/>
    <w:rsid w:val="00DA7906"/>
    <w:rsid w:val="00DA7C1B"/>
    <w:rsid w:val="00DB02BF"/>
    <w:rsid w:val="00DB0E6B"/>
    <w:rsid w:val="00DB13CB"/>
    <w:rsid w:val="00DB1D56"/>
    <w:rsid w:val="00DB210D"/>
    <w:rsid w:val="00DB27AD"/>
    <w:rsid w:val="00DB3665"/>
    <w:rsid w:val="00DB53D1"/>
    <w:rsid w:val="00DB61D1"/>
    <w:rsid w:val="00DB676B"/>
    <w:rsid w:val="00DB6BB0"/>
    <w:rsid w:val="00DC0210"/>
    <w:rsid w:val="00DC0676"/>
    <w:rsid w:val="00DC0C5E"/>
    <w:rsid w:val="00DC22A3"/>
    <w:rsid w:val="00DC2D37"/>
    <w:rsid w:val="00DC3B37"/>
    <w:rsid w:val="00DC6A88"/>
    <w:rsid w:val="00DC6E83"/>
    <w:rsid w:val="00DC789F"/>
    <w:rsid w:val="00DD07B9"/>
    <w:rsid w:val="00DD3D88"/>
    <w:rsid w:val="00DD5E2C"/>
    <w:rsid w:val="00DE608F"/>
    <w:rsid w:val="00DE66EB"/>
    <w:rsid w:val="00DF00E0"/>
    <w:rsid w:val="00DF1BEA"/>
    <w:rsid w:val="00DF2868"/>
    <w:rsid w:val="00DF2D7E"/>
    <w:rsid w:val="00DF2FCE"/>
    <w:rsid w:val="00DF56A0"/>
    <w:rsid w:val="00DF6EE5"/>
    <w:rsid w:val="00E00892"/>
    <w:rsid w:val="00E0158E"/>
    <w:rsid w:val="00E01DAC"/>
    <w:rsid w:val="00E0224F"/>
    <w:rsid w:val="00E0245B"/>
    <w:rsid w:val="00E03461"/>
    <w:rsid w:val="00E03D90"/>
    <w:rsid w:val="00E06601"/>
    <w:rsid w:val="00E07405"/>
    <w:rsid w:val="00E0779B"/>
    <w:rsid w:val="00E111EC"/>
    <w:rsid w:val="00E11C66"/>
    <w:rsid w:val="00E1223A"/>
    <w:rsid w:val="00E15004"/>
    <w:rsid w:val="00E1618D"/>
    <w:rsid w:val="00E166C9"/>
    <w:rsid w:val="00E169A3"/>
    <w:rsid w:val="00E211A6"/>
    <w:rsid w:val="00E21269"/>
    <w:rsid w:val="00E240F4"/>
    <w:rsid w:val="00E2454B"/>
    <w:rsid w:val="00E26929"/>
    <w:rsid w:val="00E27245"/>
    <w:rsid w:val="00E318B3"/>
    <w:rsid w:val="00E336F0"/>
    <w:rsid w:val="00E35153"/>
    <w:rsid w:val="00E3612A"/>
    <w:rsid w:val="00E36328"/>
    <w:rsid w:val="00E403BC"/>
    <w:rsid w:val="00E4159A"/>
    <w:rsid w:val="00E43C2B"/>
    <w:rsid w:val="00E43D31"/>
    <w:rsid w:val="00E51D66"/>
    <w:rsid w:val="00E5358B"/>
    <w:rsid w:val="00E53B58"/>
    <w:rsid w:val="00E54574"/>
    <w:rsid w:val="00E556F3"/>
    <w:rsid w:val="00E60DEC"/>
    <w:rsid w:val="00E61E27"/>
    <w:rsid w:val="00E63876"/>
    <w:rsid w:val="00E64680"/>
    <w:rsid w:val="00E6508F"/>
    <w:rsid w:val="00E67AC8"/>
    <w:rsid w:val="00E67C01"/>
    <w:rsid w:val="00E73BD0"/>
    <w:rsid w:val="00E73D8A"/>
    <w:rsid w:val="00E7517A"/>
    <w:rsid w:val="00E75388"/>
    <w:rsid w:val="00E8277F"/>
    <w:rsid w:val="00E83E45"/>
    <w:rsid w:val="00E8472B"/>
    <w:rsid w:val="00E84F76"/>
    <w:rsid w:val="00E84FF6"/>
    <w:rsid w:val="00E85B4B"/>
    <w:rsid w:val="00E9095D"/>
    <w:rsid w:val="00E95069"/>
    <w:rsid w:val="00E95AFC"/>
    <w:rsid w:val="00E963BB"/>
    <w:rsid w:val="00E968F8"/>
    <w:rsid w:val="00EA39EC"/>
    <w:rsid w:val="00EA5CFD"/>
    <w:rsid w:val="00EA5D0E"/>
    <w:rsid w:val="00EA6100"/>
    <w:rsid w:val="00EA6C42"/>
    <w:rsid w:val="00EA6E5D"/>
    <w:rsid w:val="00EB042A"/>
    <w:rsid w:val="00EB0B8C"/>
    <w:rsid w:val="00EB31EC"/>
    <w:rsid w:val="00EB44F7"/>
    <w:rsid w:val="00EB5412"/>
    <w:rsid w:val="00EB56F0"/>
    <w:rsid w:val="00EB5A81"/>
    <w:rsid w:val="00EB64A5"/>
    <w:rsid w:val="00EB6610"/>
    <w:rsid w:val="00EB67EF"/>
    <w:rsid w:val="00EB7964"/>
    <w:rsid w:val="00EC0FB3"/>
    <w:rsid w:val="00EC2323"/>
    <w:rsid w:val="00EC4258"/>
    <w:rsid w:val="00EC42A7"/>
    <w:rsid w:val="00EC44E6"/>
    <w:rsid w:val="00EC679E"/>
    <w:rsid w:val="00ED0A18"/>
    <w:rsid w:val="00ED644C"/>
    <w:rsid w:val="00ED6CEC"/>
    <w:rsid w:val="00EE06A6"/>
    <w:rsid w:val="00EE1294"/>
    <w:rsid w:val="00EE1BFA"/>
    <w:rsid w:val="00EE2963"/>
    <w:rsid w:val="00EE3E23"/>
    <w:rsid w:val="00EE4130"/>
    <w:rsid w:val="00EE4601"/>
    <w:rsid w:val="00EE5298"/>
    <w:rsid w:val="00EF002A"/>
    <w:rsid w:val="00EF01FF"/>
    <w:rsid w:val="00EF1C6F"/>
    <w:rsid w:val="00EF28D2"/>
    <w:rsid w:val="00EF4895"/>
    <w:rsid w:val="00EF4C42"/>
    <w:rsid w:val="00EF5E1A"/>
    <w:rsid w:val="00EF7AA4"/>
    <w:rsid w:val="00F0199E"/>
    <w:rsid w:val="00F029CC"/>
    <w:rsid w:val="00F032DB"/>
    <w:rsid w:val="00F054D8"/>
    <w:rsid w:val="00F1187B"/>
    <w:rsid w:val="00F13826"/>
    <w:rsid w:val="00F15293"/>
    <w:rsid w:val="00F15E0D"/>
    <w:rsid w:val="00F17C0C"/>
    <w:rsid w:val="00F22505"/>
    <w:rsid w:val="00F22BA2"/>
    <w:rsid w:val="00F313D5"/>
    <w:rsid w:val="00F32C9A"/>
    <w:rsid w:val="00F33782"/>
    <w:rsid w:val="00F342E0"/>
    <w:rsid w:val="00F419E3"/>
    <w:rsid w:val="00F4285C"/>
    <w:rsid w:val="00F42D01"/>
    <w:rsid w:val="00F42D18"/>
    <w:rsid w:val="00F43896"/>
    <w:rsid w:val="00F47B6C"/>
    <w:rsid w:val="00F509D9"/>
    <w:rsid w:val="00F519E6"/>
    <w:rsid w:val="00F51DA1"/>
    <w:rsid w:val="00F524D4"/>
    <w:rsid w:val="00F52A8E"/>
    <w:rsid w:val="00F54C53"/>
    <w:rsid w:val="00F5529B"/>
    <w:rsid w:val="00F56348"/>
    <w:rsid w:val="00F60BD9"/>
    <w:rsid w:val="00F61965"/>
    <w:rsid w:val="00F620F6"/>
    <w:rsid w:val="00F6310D"/>
    <w:rsid w:val="00F63724"/>
    <w:rsid w:val="00F6458A"/>
    <w:rsid w:val="00F66C15"/>
    <w:rsid w:val="00F70118"/>
    <w:rsid w:val="00F70519"/>
    <w:rsid w:val="00F71A3B"/>
    <w:rsid w:val="00F74D94"/>
    <w:rsid w:val="00F74E27"/>
    <w:rsid w:val="00F76218"/>
    <w:rsid w:val="00F77026"/>
    <w:rsid w:val="00F77DA5"/>
    <w:rsid w:val="00F80B2C"/>
    <w:rsid w:val="00F829FF"/>
    <w:rsid w:val="00F82A6C"/>
    <w:rsid w:val="00F83797"/>
    <w:rsid w:val="00F85352"/>
    <w:rsid w:val="00F85E60"/>
    <w:rsid w:val="00F9086B"/>
    <w:rsid w:val="00F90BC5"/>
    <w:rsid w:val="00F91534"/>
    <w:rsid w:val="00F927C8"/>
    <w:rsid w:val="00F9324C"/>
    <w:rsid w:val="00FA0243"/>
    <w:rsid w:val="00FA3B7F"/>
    <w:rsid w:val="00FA7446"/>
    <w:rsid w:val="00FA7626"/>
    <w:rsid w:val="00FB3C89"/>
    <w:rsid w:val="00FC102B"/>
    <w:rsid w:val="00FC12AA"/>
    <w:rsid w:val="00FC3503"/>
    <w:rsid w:val="00FC38EB"/>
    <w:rsid w:val="00FC453C"/>
    <w:rsid w:val="00FC53A8"/>
    <w:rsid w:val="00FC67C4"/>
    <w:rsid w:val="00FC7291"/>
    <w:rsid w:val="00FD0784"/>
    <w:rsid w:val="00FD1839"/>
    <w:rsid w:val="00FD4F3D"/>
    <w:rsid w:val="00FD657E"/>
    <w:rsid w:val="00FE0054"/>
    <w:rsid w:val="00FE30AF"/>
    <w:rsid w:val="00FE33B5"/>
    <w:rsid w:val="00FE571F"/>
    <w:rsid w:val="00FE5BA9"/>
    <w:rsid w:val="00FE6033"/>
    <w:rsid w:val="00FE6AC1"/>
    <w:rsid w:val="00FE764B"/>
    <w:rsid w:val="00FE7DFC"/>
    <w:rsid w:val="00FF0A5A"/>
    <w:rsid w:val="00FF120C"/>
    <w:rsid w:val="00FF1700"/>
    <w:rsid w:val="00FF585F"/>
    <w:rsid w:val="00FF6A1B"/>
    <w:rsid w:val="00FF7B6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B9FB7"/>
  <w15:chartTrackingRefBased/>
  <w15:docId w15:val="{AF58B777-C28C-49CC-A654-7051CD19A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BA3AC9"/>
  </w:style>
  <w:style w:type="paragraph" w:styleId="Naslov1">
    <w:name w:val="heading 1"/>
    <w:basedOn w:val="Navaden"/>
    <w:next w:val="Navaden"/>
    <w:link w:val="Naslov1Znak"/>
    <w:qFormat/>
    <w:rsid w:val="0052438C"/>
    <w:pPr>
      <w:keepNext/>
      <w:keepLines/>
      <w:spacing w:before="240" w:after="0"/>
      <w:outlineLvl w:val="0"/>
    </w:pPr>
    <w:rPr>
      <w:rFonts w:asciiTheme="majorHAnsi" w:eastAsiaTheme="majorEastAsia" w:hAnsiTheme="majorHAnsi" w:cstheme="majorBidi"/>
      <w:color w:val="2F5496" w:themeColor="accent1" w:themeShade="BF"/>
      <w:kern w:val="0"/>
      <w:sz w:val="32"/>
      <w:szCs w:val="32"/>
      <w14:ligatures w14:val="none"/>
    </w:rPr>
  </w:style>
  <w:style w:type="paragraph" w:styleId="Naslov2">
    <w:name w:val="heading 2"/>
    <w:basedOn w:val="Navaden"/>
    <w:next w:val="Navaden"/>
    <w:link w:val="Naslov2Znak"/>
    <w:qFormat/>
    <w:rsid w:val="0052438C"/>
    <w:pPr>
      <w:keepNext/>
      <w:spacing w:before="240" w:after="60" w:line="240" w:lineRule="auto"/>
      <w:outlineLvl w:val="1"/>
    </w:pPr>
    <w:rPr>
      <w:rFonts w:ascii="Arial" w:eastAsia="Times New Roman" w:hAnsi="Arial" w:cs="Arial"/>
      <w:b/>
      <w:smallCaps/>
      <w:kern w:val="0"/>
      <w:sz w:val="28"/>
      <w:szCs w:val="24"/>
      <w:lang w:eastAsia="sl-SI"/>
      <w14:ligatures w14:val="none"/>
    </w:rPr>
  </w:style>
  <w:style w:type="paragraph" w:styleId="Naslov3">
    <w:name w:val="heading 3"/>
    <w:basedOn w:val="Navaden"/>
    <w:next w:val="Navaden"/>
    <w:link w:val="Naslov3Znak"/>
    <w:qFormat/>
    <w:rsid w:val="0052438C"/>
    <w:pPr>
      <w:keepNext/>
      <w:spacing w:before="240" w:after="60" w:line="240" w:lineRule="auto"/>
      <w:outlineLvl w:val="2"/>
    </w:pPr>
    <w:rPr>
      <w:rFonts w:ascii="Arial" w:eastAsia="Times New Roman" w:hAnsi="Arial" w:cs="Arial"/>
      <w:smallCaps/>
      <w:kern w:val="0"/>
      <w:sz w:val="28"/>
      <w:szCs w:val="24"/>
      <w:lang w:eastAsia="sl-SI"/>
      <w14:ligatures w14:val="none"/>
    </w:rPr>
  </w:style>
  <w:style w:type="paragraph" w:styleId="Naslov4">
    <w:name w:val="heading 4"/>
    <w:basedOn w:val="Navaden"/>
    <w:next w:val="Navaden"/>
    <w:link w:val="Naslov4Znak"/>
    <w:qFormat/>
    <w:rsid w:val="0052438C"/>
    <w:pPr>
      <w:keepNext/>
      <w:spacing w:before="240" w:after="60" w:line="240" w:lineRule="auto"/>
      <w:outlineLvl w:val="3"/>
    </w:pPr>
    <w:rPr>
      <w:rFonts w:ascii="Arial" w:eastAsia="Times New Roman" w:hAnsi="Arial" w:cs="Arial"/>
      <w:smallCaps/>
      <w:kern w:val="0"/>
      <w:sz w:val="24"/>
      <w:szCs w:val="24"/>
      <w:lang w:eastAsia="sl-SI"/>
      <w14:ligatures w14:val="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52438C"/>
    <w:rPr>
      <w:rFonts w:asciiTheme="majorHAnsi" w:eastAsiaTheme="majorEastAsia" w:hAnsiTheme="majorHAnsi" w:cstheme="majorBidi"/>
      <w:color w:val="2F5496" w:themeColor="accent1" w:themeShade="BF"/>
      <w:kern w:val="0"/>
      <w:sz w:val="32"/>
      <w:szCs w:val="32"/>
      <w14:ligatures w14:val="none"/>
    </w:rPr>
  </w:style>
  <w:style w:type="character" w:customStyle="1" w:styleId="Naslov2Znak">
    <w:name w:val="Naslov 2 Znak"/>
    <w:basedOn w:val="Privzetapisavaodstavka"/>
    <w:link w:val="Naslov2"/>
    <w:rsid w:val="0052438C"/>
    <w:rPr>
      <w:rFonts w:ascii="Arial" w:eastAsia="Times New Roman" w:hAnsi="Arial" w:cs="Arial"/>
      <w:b/>
      <w:smallCaps/>
      <w:kern w:val="0"/>
      <w:sz w:val="28"/>
      <w:szCs w:val="24"/>
      <w:lang w:eastAsia="sl-SI"/>
      <w14:ligatures w14:val="none"/>
    </w:rPr>
  </w:style>
  <w:style w:type="character" w:customStyle="1" w:styleId="Naslov3Znak">
    <w:name w:val="Naslov 3 Znak"/>
    <w:basedOn w:val="Privzetapisavaodstavka"/>
    <w:link w:val="Naslov3"/>
    <w:rsid w:val="0052438C"/>
    <w:rPr>
      <w:rFonts w:ascii="Arial" w:eastAsia="Times New Roman" w:hAnsi="Arial" w:cs="Arial"/>
      <w:smallCaps/>
      <w:kern w:val="0"/>
      <w:sz w:val="28"/>
      <w:szCs w:val="24"/>
      <w:lang w:eastAsia="sl-SI"/>
      <w14:ligatures w14:val="none"/>
    </w:rPr>
  </w:style>
  <w:style w:type="character" w:customStyle="1" w:styleId="Naslov4Znak">
    <w:name w:val="Naslov 4 Znak"/>
    <w:basedOn w:val="Privzetapisavaodstavka"/>
    <w:link w:val="Naslov4"/>
    <w:rsid w:val="0052438C"/>
    <w:rPr>
      <w:rFonts w:ascii="Arial" w:eastAsia="Times New Roman" w:hAnsi="Arial" w:cs="Arial"/>
      <w:smallCaps/>
      <w:kern w:val="0"/>
      <w:sz w:val="24"/>
      <w:szCs w:val="24"/>
      <w:lang w:eastAsia="sl-SI"/>
      <w14:ligatures w14:val="none"/>
    </w:rPr>
  </w:style>
  <w:style w:type="numbering" w:customStyle="1" w:styleId="Brezseznama1">
    <w:name w:val="Brez seznama1"/>
    <w:next w:val="Brezseznama"/>
    <w:uiPriority w:val="99"/>
    <w:semiHidden/>
    <w:unhideWhenUsed/>
    <w:rsid w:val="0052438C"/>
  </w:style>
  <w:style w:type="paragraph" w:styleId="Glava">
    <w:name w:val="header"/>
    <w:basedOn w:val="Navaden"/>
    <w:link w:val="GlavaZnak"/>
    <w:uiPriority w:val="99"/>
    <w:unhideWhenUsed/>
    <w:rsid w:val="0052438C"/>
    <w:pPr>
      <w:tabs>
        <w:tab w:val="center" w:pos="4536"/>
        <w:tab w:val="right" w:pos="9072"/>
      </w:tabs>
      <w:spacing w:after="0" w:line="240" w:lineRule="auto"/>
    </w:pPr>
    <w:rPr>
      <w:kern w:val="0"/>
      <w14:ligatures w14:val="none"/>
    </w:rPr>
  </w:style>
  <w:style w:type="character" w:customStyle="1" w:styleId="GlavaZnak">
    <w:name w:val="Glava Znak"/>
    <w:basedOn w:val="Privzetapisavaodstavka"/>
    <w:link w:val="Glava"/>
    <w:uiPriority w:val="99"/>
    <w:rsid w:val="0052438C"/>
    <w:rPr>
      <w:kern w:val="0"/>
      <w14:ligatures w14:val="none"/>
    </w:rPr>
  </w:style>
  <w:style w:type="paragraph" w:styleId="Noga">
    <w:name w:val="footer"/>
    <w:basedOn w:val="Navaden"/>
    <w:link w:val="NogaZnak"/>
    <w:uiPriority w:val="99"/>
    <w:unhideWhenUsed/>
    <w:rsid w:val="0052438C"/>
    <w:pPr>
      <w:tabs>
        <w:tab w:val="center" w:pos="4536"/>
        <w:tab w:val="right" w:pos="9072"/>
      </w:tabs>
      <w:spacing w:after="0" w:line="240" w:lineRule="auto"/>
    </w:pPr>
    <w:rPr>
      <w:kern w:val="0"/>
      <w14:ligatures w14:val="none"/>
    </w:rPr>
  </w:style>
  <w:style w:type="character" w:customStyle="1" w:styleId="NogaZnak">
    <w:name w:val="Noga Znak"/>
    <w:basedOn w:val="Privzetapisavaodstavka"/>
    <w:link w:val="Noga"/>
    <w:uiPriority w:val="99"/>
    <w:rsid w:val="0052438C"/>
    <w:rPr>
      <w:kern w:val="0"/>
      <w14:ligatures w14:val="none"/>
    </w:rPr>
  </w:style>
  <w:style w:type="paragraph" w:customStyle="1" w:styleId="Ulica">
    <w:name w:val="Ulica"/>
    <w:basedOn w:val="Glava"/>
    <w:qFormat/>
    <w:rsid w:val="0052438C"/>
    <w:pPr>
      <w:tabs>
        <w:tab w:val="left" w:pos="5670"/>
      </w:tabs>
      <w:spacing w:line="240" w:lineRule="exact"/>
    </w:pPr>
    <w:rPr>
      <w:rFonts w:ascii="Calibri" w:eastAsia="Calibri" w:hAnsi="Calibri" w:cs="Times New Roman"/>
      <w:noProof/>
    </w:rPr>
  </w:style>
  <w:style w:type="character" w:styleId="Hiperpovezava">
    <w:name w:val="Hyperlink"/>
    <w:uiPriority w:val="99"/>
    <w:unhideWhenUsed/>
    <w:rsid w:val="0052438C"/>
    <w:rPr>
      <w:color w:val="0000FF"/>
      <w:u w:val="single"/>
    </w:rPr>
  </w:style>
  <w:style w:type="paragraph" w:styleId="Kazalovsebine1">
    <w:name w:val="toc 1"/>
    <w:basedOn w:val="Navaden"/>
    <w:next w:val="Navaden"/>
    <w:uiPriority w:val="39"/>
    <w:qFormat/>
    <w:rsid w:val="0052438C"/>
    <w:pPr>
      <w:tabs>
        <w:tab w:val="left" w:pos="482"/>
        <w:tab w:val="right" w:leader="dot" w:pos="9629"/>
      </w:tabs>
      <w:spacing w:after="0" w:line="240" w:lineRule="auto"/>
      <w:ind w:left="490" w:hanging="490"/>
    </w:pPr>
    <w:rPr>
      <w:rFonts w:ascii="Calibri" w:eastAsia="Times New Roman" w:hAnsi="Calibri" w:cs="Arial"/>
      <w:kern w:val="0"/>
      <w:szCs w:val="24"/>
      <w:lang w:eastAsia="sl-SI"/>
      <w14:ligatures w14:val="none"/>
    </w:rPr>
  </w:style>
  <w:style w:type="table" w:styleId="Tabelamrea">
    <w:name w:val="Table Grid"/>
    <w:basedOn w:val="Navadnatabela"/>
    <w:uiPriority w:val="39"/>
    <w:rsid w:val="0052438C"/>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aliases w:val="Bullet List,FooterText,List Number_CW,Listenabsatz_Zahlen_CW,Listenabsatz_Zahlen_BS,Lista viñetas,Bullet Number,Num List Paragraph,Use Case List Paragraph,lp1,lp11,List Paragraph1,Steps"/>
    <w:basedOn w:val="Navaden"/>
    <w:link w:val="OdstavekseznamaZnak"/>
    <w:uiPriority w:val="34"/>
    <w:qFormat/>
    <w:rsid w:val="0052438C"/>
    <w:pPr>
      <w:ind w:left="720"/>
      <w:contextualSpacing/>
    </w:pPr>
    <w:rPr>
      <w:kern w:val="0"/>
      <w14:ligatures w14:val="none"/>
    </w:rPr>
  </w:style>
  <w:style w:type="character" w:styleId="Pripombasklic">
    <w:name w:val="annotation reference"/>
    <w:basedOn w:val="Privzetapisavaodstavka"/>
    <w:uiPriority w:val="99"/>
    <w:semiHidden/>
    <w:unhideWhenUsed/>
    <w:rsid w:val="0052438C"/>
    <w:rPr>
      <w:sz w:val="16"/>
      <w:szCs w:val="16"/>
    </w:rPr>
  </w:style>
  <w:style w:type="paragraph" w:styleId="Pripombabesedilo">
    <w:name w:val="annotation text"/>
    <w:basedOn w:val="Navaden"/>
    <w:link w:val="PripombabesediloZnak"/>
    <w:uiPriority w:val="99"/>
    <w:unhideWhenUsed/>
    <w:rsid w:val="0052438C"/>
    <w:pPr>
      <w:spacing w:line="240" w:lineRule="auto"/>
    </w:pPr>
    <w:rPr>
      <w:kern w:val="0"/>
      <w:sz w:val="20"/>
      <w:szCs w:val="20"/>
      <w14:ligatures w14:val="none"/>
    </w:rPr>
  </w:style>
  <w:style w:type="character" w:customStyle="1" w:styleId="PripombabesediloZnak">
    <w:name w:val="Pripomba – besedilo Znak"/>
    <w:basedOn w:val="Privzetapisavaodstavka"/>
    <w:link w:val="Pripombabesedilo"/>
    <w:uiPriority w:val="99"/>
    <w:rsid w:val="0052438C"/>
    <w:rPr>
      <w:kern w:val="0"/>
      <w:sz w:val="20"/>
      <w:szCs w:val="20"/>
      <w14:ligatures w14:val="none"/>
    </w:rPr>
  </w:style>
  <w:style w:type="paragraph" w:styleId="Zadevapripombe">
    <w:name w:val="annotation subject"/>
    <w:basedOn w:val="Pripombabesedilo"/>
    <w:next w:val="Pripombabesedilo"/>
    <w:link w:val="ZadevapripombeZnak"/>
    <w:uiPriority w:val="99"/>
    <w:semiHidden/>
    <w:unhideWhenUsed/>
    <w:rsid w:val="0052438C"/>
    <w:rPr>
      <w:b/>
      <w:bCs/>
    </w:rPr>
  </w:style>
  <w:style w:type="character" w:customStyle="1" w:styleId="ZadevapripombeZnak">
    <w:name w:val="Zadeva pripombe Znak"/>
    <w:basedOn w:val="PripombabesediloZnak"/>
    <w:link w:val="Zadevapripombe"/>
    <w:uiPriority w:val="99"/>
    <w:semiHidden/>
    <w:rsid w:val="0052438C"/>
    <w:rPr>
      <w:b/>
      <w:bCs/>
      <w:kern w:val="0"/>
      <w:sz w:val="20"/>
      <w:szCs w:val="20"/>
      <w14:ligatures w14:val="none"/>
    </w:rPr>
  </w:style>
  <w:style w:type="character" w:styleId="Nerazreenaomemba">
    <w:name w:val="Unresolved Mention"/>
    <w:basedOn w:val="Privzetapisavaodstavka"/>
    <w:uiPriority w:val="99"/>
    <w:semiHidden/>
    <w:unhideWhenUsed/>
    <w:rsid w:val="0052438C"/>
    <w:rPr>
      <w:color w:val="605E5C"/>
      <w:shd w:val="clear" w:color="auto" w:fill="E1DFDD"/>
    </w:rPr>
  </w:style>
  <w:style w:type="paragraph" w:styleId="Brezrazmikov">
    <w:name w:val="No Spacing"/>
    <w:uiPriority w:val="1"/>
    <w:qFormat/>
    <w:rsid w:val="0052438C"/>
    <w:pPr>
      <w:spacing w:after="0" w:line="240" w:lineRule="auto"/>
    </w:pPr>
    <w:rPr>
      <w:rFonts w:ascii="Calibri" w:eastAsia="Calibri" w:hAnsi="Calibri" w:cs="Times New Roman"/>
      <w:kern w:val="0"/>
      <w14:ligatures w14:val="none"/>
    </w:rPr>
  </w:style>
  <w:style w:type="character" w:customStyle="1" w:styleId="OdstavekseznamaZnak">
    <w:name w:val="Odstavek seznama Znak"/>
    <w:aliases w:val="Bullet List Znak,FooterText Znak,List Number_CW Znak,Listenabsatz_Zahlen_CW Znak,Listenabsatz_Zahlen_BS Znak,Lista viñetas Znak,Bullet Number Znak,Num List Paragraph Znak,Use Case List Paragraph Znak,lp1 Znak,lp11 Znak,Steps Znak"/>
    <w:link w:val="Odstavekseznama"/>
    <w:uiPriority w:val="34"/>
    <w:rsid w:val="0052438C"/>
    <w:rPr>
      <w:kern w:val="0"/>
      <w14:ligatures w14:val="none"/>
    </w:rPr>
  </w:style>
  <w:style w:type="paragraph" w:styleId="Konnaopomba-besedilo">
    <w:name w:val="endnote text"/>
    <w:basedOn w:val="Navaden"/>
    <w:link w:val="Konnaopomba-besediloZnak"/>
    <w:uiPriority w:val="99"/>
    <w:semiHidden/>
    <w:unhideWhenUsed/>
    <w:rsid w:val="0052438C"/>
    <w:pPr>
      <w:spacing w:after="0" w:line="240" w:lineRule="auto"/>
    </w:pPr>
    <w:rPr>
      <w:kern w:val="0"/>
      <w:sz w:val="20"/>
      <w:szCs w:val="20"/>
      <w14:ligatures w14:val="none"/>
    </w:rPr>
  </w:style>
  <w:style w:type="character" w:customStyle="1" w:styleId="Konnaopomba-besediloZnak">
    <w:name w:val="Končna opomba - besedilo Znak"/>
    <w:basedOn w:val="Privzetapisavaodstavka"/>
    <w:link w:val="Konnaopomba-besedilo"/>
    <w:uiPriority w:val="99"/>
    <w:semiHidden/>
    <w:rsid w:val="0052438C"/>
    <w:rPr>
      <w:kern w:val="0"/>
      <w:sz w:val="20"/>
      <w:szCs w:val="20"/>
      <w14:ligatures w14:val="none"/>
    </w:rPr>
  </w:style>
  <w:style w:type="character" w:styleId="Konnaopomba-sklic">
    <w:name w:val="endnote reference"/>
    <w:basedOn w:val="Privzetapisavaodstavka"/>
    <w:uiPriority w:val="99"/>
    <w:semiHidden/>
    <w:unhideWhenUsed/>
    <w:rsid w:val="0052438C"/>
    <w:rPr>
      <w:vertAlign w:val="superscript"/>
    </w:rPr>
  </w:style>
  <w:style w:type="table" w:customStyle="1" w:styleId="Tabelamrea1">
    <w:name w:val="Tabela – mreža1"/>
    <w:basedOn w:val="Navadnatabela"/>
    <w:next w:val="Tabelamrea"/>
    <w:uiPriority w:val="39"/>
    <w:rsid w:val="005243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1">
    <w:name w:val="Brez seznama11"/>
    <w:next w:val="Brezseznama"/>
    <w:semiHidden/>
    <w:rsid w:val="0052438C"/>
  </w:style>
  <w:style w:type="paragraph" w:styleId="Kazalovsebine2">
    <w:name w:val="toc 2"/>
    <w:basedOn w:val="Navaden"/>
    <w:next w:val="Navaden"/>
    <w:uiPriority w:val="39"/>
    <w:semiHidden/>
    <w:qFormat/>
    <w:rsid w:val="0052438C"/>
    <w:pPr>
      <w:tabs>
        <w:tab w:val="right" w:leader="dot" w:pos="8309"/>
      </w:tabs>
      <w:spacing w:before="60" w:after="60" w:line="240" w:lineRule="auto"/>
      <w:ind w:left="238"/>
    </w:pPr>
    <w:rPr>
      <w:rFonts w:ascii="Arial" w:eastAsia="Times New Roman" w:hAnsi="Arial" w:cs="Arial"/>
      <w:b/>
      <w:smallCaps/>
      <w:kern w:val="0"/>
      <w:sz w:val="28"/>
      <w:szCs w:val="24"/>
      <w:lang w:eastAsia="sl-SI"/>
      <w14:ligatures w14:val="none"/>
    </w:rPr>
  </w:style>
  <w:style w:type="paragraph" w:styleId="Kazalovsebine3">
    <w:name w:val="toc 3"/>
    <w:basedOn w:val="Navaden"/>
    <w:next w:val="Navaden"/>
    <w:uiPriority w:val="39"/>
    <w:semiHidden/>
    <w:qFormat/>
    <w:rsid w:val="0052438C"/>
    <w:pPr>
      <w:tabs>
        <w:tab w:val="right" w:leader="dot" w:pos="8309"/>
      </w:tabs>
      <w:spacing w:after="0" w:line="240" w:lineRule="auto"/>
      <w:ind w:left="482"/>
    </w:pPr>
    <w:rPr>
      <w:rFonts w:ascii="Arial" w:eastAsia="Times New Roman" w:hAnsi="Arial" w:cs="Arial"/>
      <w:smallCaps/>
      <w:kern w:val="0"/>
      <w:sz w:val="24"/>
      <w:szCs w:val="24"/>
      <w:lang w:eastAsia="sl-SI"/>
      <w14:ligatures w14:val="none"/>
    </w:rPr>
  </w:style>
  <w:style w:type="paragraph" w:styleId="Kazalovsebine4">
    <w:name w:val="toc 4"/>
    <w:basedOn w:val="Navaden"/>
    <w:next w:val="Navaden"/>
    <w:semiHidden/>
    <w:rsid w:val="0052438C"/>
    <w:pPr>
      <w:tabs>
        <w:tab w:val="right" w:leader="dot" w:pos="8309"/>
      </w:tabs>
      <w:spacing w:after="0" w:line="240" w:lineRule="auto"/>
      <w:ind w:left="851"/>
    </w:pPr>
    <w:rPr>
      <w:rFonts w:ascii="Arial" w:eastAsia="Times New Roman" w:hAnsi="Arial" w:cs="Arial"/>
      <w:smallCaps/>
      <w:kern w:val="0"/>
      <w:sz w:val="20"/>
      <w:szCs w:val="24"/>
      <w:lang w:eastAsia="sl-SI"/>
      <w14:ligatures w14:val="none"/>
    </w:rPr>
  </w:style>
  <w:style w:type="paragraph" w:customStyle="1" w:styleId="ZnakZnak">
    <w:name w:val="Znak Znak"/>
    <w:basedOn w:val="Navaden"/>
    <w:rsid w:val="0052438C"/>
    <w:pPr>
      <w:spacing w:line="240" w:lineRule="exact"/>
    </w:pPr>
    <w:rPr>
      <w:rFonts w:ascii="Tahoma" w:eastAsia="Times New Roman" w:hAnsi="Tahoma" w:cs="Tahoma"/>
      <w:color w:val="222222"/>
      <w:kern w:val="0"/>
      <w:sz w:val="20"/>
      <w:szCs w:val="20"/>
      <w:lang w:val="en-US"/>
      <w14:ligatures w14:val="none"/>
    </w:rPr>
  </w:style>
  <w:style w:type="paragraph" w:customStyle="1" w:styleId="ZnakZnakZnakZnakZnakZnakZnakZnak">
    <w:name w:val="Znak Znak Znak Znak Znak Znak Znak Znak"/>
    <w:basedOn w:val="Navaden"/>
    <w:rsid w:val="0052438C"/>
    <w:pPr>
      <w:spacing w:line="240" w:lineRule="exact"/>
    </w:pPr>
    <w:rPr>
      <w:rFonts w:ascii="Tahoma" w:eastAsia="Times New Roman" w:hAnsi="Tahoma" w:cs="Arial"/>
      <w:bCs/>
      <w:color w:val="222222"/>
      <w:kern w:val="0"/>
      <w:sz w:val="20"/>
      <w:szCs w:val="20"/>
      <w14:ligatures w14:val="none"/>
    </w:rPr>
  </w:style>
  <w:style w:type="paragraph" w:customStyle="1" w:styleId="ZnakCharChar">
    <w:name w:val="Znak Char Char"/>
    <w:basedOn w:val="Navaden"/>
    <w:rsid w:val="0052438C"/>
    <w:pPr>
      <w:spacing w:line="240" w:lineRule="exact"/>
    </w:pPr>
    <w:rPr>
      <w:rFonts w:ascii="Tahoma" w:eastAsia="Times New Roman" w:hAnsi="Tahoma" w:cs="Arial"/>
      <w:bCs/>
      <w:color w:val="222222"/>
      <w:kern w:val="0"/>
      <w:sz w:val="20"/>
      <w:szCs w:val="20"/>
      <w14:ligatures w14:val="none"/>
    </w:rPr>
  </w:style>
  <w:style w:type="paragraph" w:customStyle="1" w:styleId="esegmentt">
    <w:name w:val="esegment_t"/>
    <w:basedOn w:val="Navaden"/>
    <w:rsid w:val="0052438C"/>
    <w:pPr>
      <w:spacing w:after="168" w:line="360" w:lineRule="atLeast"/>
      <w:jc w:val="center"/>
    </w:pPr>
    <w:rPr>
      <w:rFonts w:ascii="Times New Roman" w:eastAsia="Times New Roman" w:hAnsi="Times New Roman" w:cs="Times New Roman"/>
      <w:b/>
      <w:bCs/>
      <w:color w:val="6B7E9D"/>
      <w:kern w:val="0"/>
      <w:sz w:val="31"/>
      <w:szCs w:val="31"/>
      <w:lang w:eastAsia="sl-SI"/>
      <w14:ligatures w14:val="none"/>
    </w:rPr>
  </w:style>
  <w:style w:type="paragraph" w:customStyle="1" w:styleId="ZnakZnakZnakZnakZnak">
    <w:name w:val="Znak Znak Znak Znak Znak"/>
    <w:basedOn w:val="Navaden"/>
    <w:rsid w:val="0052438C"/>
    <w:pPr>
      <w:spacing w:line="240" w:lineRule="exact"/>
    </w:pPr>
    <w:rPr>
      <w:rFonts w:ascii="Tahoma" w:eastAsia="Times New Roman" w:hAnsi="Tahoma" w:cs="Tahoma"/>
      <w:color w:val="222222"/>
      <w:kern w:val="0"/>
      <w:sz w:val="20"/>
      <w:szCs w:val="20"/>
      <w:lang w:val="en-US"/>
      <w14:ligatures w14:val="none"/>
    </w:rPr>
  </w:style>
  <w:style w:type="paragraph" w:styleId="Besedilooblaka">
    <w:name w:val="Balloon Text"/>
    <w:basedOn w:val="Navaden"/>
    <w:link w:val="BesedilooblakaZnak"/>
    <w:semiHidden/>
    <w:rsid w:val="0052438C"/>
    <w:pPr>
      <w:spacing w:after="0" w:line="240" w:lineRule="auto"/>
    </w:pPr>
    <w:rPr>
      <w:rFonts w:ascii="Tahoma" w:eastAsia="Times New Roman" w:hAnsi="Tahoma" w:cs="Tahoma"/>
      <w:kern w:val="0"/>
      <w:sz w:val="16"/>
      <w:szCs w:val="16"/>
      <w:lang w:eastAsia="sl-SI"/>
      <w14:ligatures w14:val="none"/>
    </w:rPr>
  </w:style>
  <w:style w:type="character" w:customStyle="1" w:styleId="BesedilooblakaZnak">
    <w:name w:val="Besedilo oblačka Znak"/>
    <w:basedOn w:val="Privzetapisavaodstavka"/>
    <w:link w:val="Besedilooblaka"/>
    <w:semiHidden/>
    <w:rsid w:val="0052438C"/>
    <w:rPr>
      <w:rFonts w:ascii="Tahoma" w:eastAsia="Times New Roman" w:hAnsi="Tahoma" w:cs="Tahoma"/>
      <w:kern w:val="0"/>
      <w:sz w:val="16"/>
      <w:szCs w:val="16"/>
      <w:lang w:eastAsia="sl-SI"/>
      <w14:ligatures w14:val="none"/>
    </w:rPr>
  </w:style>
  <w:style w:type="paragraph" w:customStyle="1" w:styleId="tabele">
    <w:name w:val="tabele"/>
    <w:basedOn w:val="Navaden"/>
    <w:rsid w:val="0052438C"/>
    <w:pPr>
      <w:tabs>
        <w:tab w:val="right" w:pos="283"/>
        <w:tab w:val="right" w:pos="567"/>
        <w:tab w:val="right" w:pos="850"/>
        <w:tab w:val="right" w:pos="1134"/>
        <w:tab w:val="right" w:pos="1417"/>
        <w:tab w:val="right" w:pos="1701"/>
        <w:tab w:val="right" w:pos="1984"/>
        <w:tab w:val="right" w:pos="2268"/>
        <w:tab w:val="right" w:pos="2551"/>
        <w:tab w:val="right" w:pos="2835"/>
        <w:tab w:val="right" w:pos="3118"/>
        <w:tab w:val="right" w:pos="3402"/>
        <w:tab w:val="right" w:pos="3685"/>
        <w:tab w:val="right" w:pos="3969"/>
        <w:tab w:val="right" w:pos="4252"/>
        <w:tab w:val="right" w:pos="4535"/>
        <w:tab w:val="right" w:pos="4819"/>
      </w:tabs>
      <w:suppressAutoHyphens/>
      <w:autoSpaceDE w:val="0"/>
      <w:autoSpaceDN w:val="0"/>
      <w:adjustRightInd w:val="0"/>
      <w:spacing w:after="0" w:line="140" w:lineRule="atLeast"/>
      <w:textAlignment w:val="center"/>
    </w:pPr>
    <w:rPr>
      <w:rFonts w:ascii="MyriadPro-Regular" w:eastAsia="Times New Roman" w:hAnsi="MyriadPro-Regular" w:cs="MyriadPro-Regular"/>
      <w:color w:val="000000"/>
      <w:kern w:val="0"/>
      <w:sz w:val="14"/>
      <w:szCs w:val="14"/>
      <w:lang w:val="en-GB" w:eastAsia="sl-SI"/>
      <w14:ligatures w14:val="none"/>
    </w:rPr>
  </w:style>
  <w:style w:type="paragraph" w:customStyle="1" w:styleId="len">
    <w:name w:val="Člen"/>
    <w:basedOn w:val="Navaden"/>
    <w:rsid w:val="0052438C"/>
    <w:pPr>
      <w:numPr>
        <w:numId w:val="3"/>
      </w:numPr>
      <w:autoSpaceDE w:val="0"/>
      <w:autoSpaceDN w:val="0"/>
      <w:adjustRightInd w:val="0"/>
      <w:spacing w:before="120" w:after="240" w:line="240" w:lineRule="auto"/>
      <w:jc w:val="center"/>
    </w:pPr>
    <w:rPr>
      <w:rFonts w:ascii="Arial Narrow" w:eastAsia="Times New Roman" w:hAnsi="Arial Narrow" w:cs="Arial"/>
      <w:b/>
      <w:kern w:val="0"/>
      <w:sz w:val="24"/>
      <w:szCs w:val="20"/>
      <w:lang w:eastAsia="sl-SI"/>
      <w14:ligatures w14:val="none"/>
    </w:rPr>
  </w:style>
  <w:style w:type="paragraph" w:customStyle="1" w:styleId="1">
    <w:name w:val="1"/>
    <w:basedOn w:val="Navaden"/>
    <w:next w:val="Navaden"/>
    <w:autoRedefine/>
    <w:rsid w:val="0052438C"/>
    <w:pPr>
      <w:spacing w:line="240" w:lineRule="exact"/>
      <w:jc w:val="center"/>
    </w:pPr>
    <w:rPr>
      <w:rFonts w:ascii="Times New Roman" w:eastAsia="Times New Roman" w:hAnsi="Times New Roman" w:cs="Times New Roman"/>
      <w:b/>
      <w:color w:val="800000"/>
      <w:kern w:val="0"/>
      <w:szCs w:val="24"/>
      <w:lang w:val="en-US"/>
      <w14:ligatures w14:val="none"/>
    </w:rPr>
  </w:style>
  <w:style w:type="paragraph" w:customStyle="1" w:styleId="tabele-glava">
    <w:name w:val="tabele - glava"/>
    <w:basedOn w:val="tabele"/>
    <w:rsid w:val="0052438C"/>
    <w:pPr>
      <w:textAlignment w:val="auto"/>
    </w:pPr>
    <w:rPr>
      <w:rFonts w:eastAsia="Calibri"/>
    </w:rPr>
  </w:style>
  <w:style w:type="paragraph" w:customStyle="1" w:styleId="Slog1">
    <w:name w:val="Slog1"/>
    <w:basedOn w:val="Naslov1"/>
    <w:qFormat/>
    <w:rsid w:val="0052438C"/>
    <w:pPr>
      <w:keepNext w:val="0"/>
      <w:numPr>
        <w:numId w:val="2"/>
      </w:numPr>
      <w:autoSpaceDE w:val="0"/>
      <w:autoSpaceDN w:val="0"/>
      <w:adjustRightInd w:val="0"/>
      <w:spacing w:before="0" w:line="240" w:lineRule="atLeast"/>
      <w:jc w:val="both"/>
    </w:pPr>
    <w:rPr>
      <w:rFonts w:ascii="Arial Narrow" w:eastAsia="Calibri" w:hAnsi="Arial Narrow" w:cs="Times New Roman"/>
      <w:bCs/>
      <w:smallCaps/>
      <w:color w:val="0070C0"/>
      <w:sz w:val="22"/>
      <w:szCs w:val="28"/>
      <w:lang w:eastAsia="sl-SI"/>
    </w:rPr>
  </w:style>
  <w:style w:type="paragraph" w:customStyle="1" w:styleId="abody">
    <w:name w:val="abody"/>
    <w:basedOn w:val="Navaden"/>
    <w:link w:val="abodyZnak"/>
    <w:autoRedefine/>
    <w:qFormat/>
    <w:rsid w:val="0052438C"/>
    <w:pPr>
      <w:autoSpaceDE w:val="0"/>
      <w:autoSpaceDN w:val="0"/>
      <w:adjustRightInd w:val="0"/>
      <w:spacing w:before="40" w:after="0" w:line="240" w:lineRule="exact"/>
      <w:jc w:val="both"/>
    </w:pPr>
    <w:rPr>
      <w:rFonts w:ascii="Calibri" w:eastAsia="Calibri" w:hAnsi="Calibri" w:cs="Calibri"/>
      <w:bCs/>
      <w:color w:val="000000"/>
      <w:kern w:val="0"/>
      <w:lang w:eastAsia="sl-SI"/>
      <w14:ligatures w14:val="none"/>
    </w:rPr>
  </w:style>
  <w:style w:type="character" w:customStyle="1" w:styleId="abodyZnak">
    <w:name w:val="abody Znak"/>
    <w:link w:val="abody"/>
    <w:rsid w:val="0052438C"/>
    <w:rPr>
      <w:rFonts w:ascii="Calibri" w:eastAsia="Calibri" w:hAnsi="Calibri" w:cs="Calibri"/>
      <w:bCs/>
      <w:color w:val="000000"/>
      <w:kern w:val="0"/>
      <w:lang w:eastAsia="sl-SI"/>
      <w14:ligatures w14:val="none"/>
    </w:rPr>
  </w:style>
  <w:style w:type="table" w:customStyle="1" w:styleId="Tabelamrea11">
    <w:name w:val="Tabela – mreža11"/>
    <w:basedOn w:val="Navadnatabela"/>
    <w:next w:val="Tabelamrea"/>
    <w:uiPriority w:val="59"/>
    <w:rsid w:val="0052438C"/>
    <w:pPr>
      <w:spacing w:after="0" w:line="240" w:lineRule="auto"/>
    </w:pPr>
    <w:rPr>
      <w:rFonts w:ascii="Times New Roman" w:eastAsia="Times New Roman" w:hAnsi="Times New Roman"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edenaHiperpovezava">
    <w:name w:val="FollowedHyperlink"/>
    <w:uiPriority w:val="99"/>
    <w:semiHidden/>
    <w:unhideWhenUsed/>
    <w:rsid w:val="0052438C"/>
    <w:rPr>
      <w:color w:val="800080"/>
      <w:u w:val="single"/>
    </w:rPr>
  </w:style>
  <w:style w:type="character" w:styleId="tevilkavrstice">
    <w:name w:val="line number"/>
    <w:uiPriority w:val="99"/>
    <w:semiHidden/>
    <w:unhideWhenUsed/>
    <w:rsid w:val="0052438C"/>
  </w:style>
  <w:style w:type="paragraph" w:styleId="Telobesedila">
    <w:name w:val="Body Text"/>
    <w:aliases w:val="GS,Body Text Char Char,Body Text Char1 Char Char,Body Text Char Char Char Char,Body Text Char1 Char Char Char Char,Body Text Char Char Char Char Char Char,Body Text Char1 Char Char Char Char Char Char,Body Text Hang,BT"/>
    <w:basedOn w:val="Navaden"/>
    <w:link w:val="TelobesedilaZnak"/>
    <w:qFormat/>
    <w:rsid w:val="0052438C"/>
    <w:pPr>
      <w:spacing w:after="0" w:line="240" w:lineRule="auto"/>
    </w:pPr>
    <w:rPr>
      <w:rFonts w:ascii="Arial" w:eastAsia="Times New Roman" w:hAnsi="Arial" w:cs="Times New Roman"/>
      <w:b/>
      <w:snapToGrid w:val="0"/>
      <w:color w:val="000000"/>
      <w:kern w:val="0"/>
      <w:sz w:val="20"/>
      <w:szCs w:val="20"/>
      <w:lang w:eastAsia="sl-SI"/>
      <w14:ligatures w14:val="none"/>
    </w:rPr>
  </w:style>
  <w:style w:type="character" w:customStyle="1" w:styleId="TelobesedilaZnak">
    <w:name w:val="Telo besedila Znak"/>
    <w:aliases w:val="GS Znak,Body Text Char Char Znak,Body Text Char1 Char Char Znak,Body Text Char Char Char Char Znak,Body Text Char1 Char Char Char Char Znak,Body Text Char Char Char Char Char Char Znak,Body Text Hang Znak,BT Znak"/>
    <w:basedOn w:val="Privzetapisavaodstavka"/>
    <w:link w:val="Telobesedila"/>
    <w:rsid w:val="0052438C"/>
    <w:rPr>
      <w:rFonts w:ascii="Arial" w:eastAsia="Times New Roman" w:hAnsi="Arial" w:cs="Times New Roman"/>
      <w:b/>
      <w:snapToGrid w:val="0"/>
      <w:color w:val="000000"/>
      <w:kern w:val="0"/>
      <w:sz w:val="20"/>
      <w:szCs w:val="20"/>
      <w:lang w:eastAsia="sl-SI"/>
      <w14:ligatures w14:val="none"/>
    </w:rPr>
  </w:style>
  <w:style w:type="paragraph" w:styleId="Telobesedila2">
    <w:name w:val="Body Text 2"/>
    <w:basedOn w:val="Navaden"/>
    <w:link w:val="Telobesedila2Znak"/>
    <w:uiPriority w:val="99"/>
    <w:rsid w:val="0052438C"/>
    <w:pPr>
      <w:spacing w:after="120" w:line="480" w:lineRule="auto"/>
    </w:pPr>
    <w:rPr>
      <w:rFonts w:ascii="Times New Roman" w:eastAsia="Times New Roman" w:hAnsi="Times New Roman" w:cs="Times New Roman"/>
      <w:kern w:val="0"/>
      <w:sz w:val="24"/>
      <w:szCs w:val="24"/>
      <w:lang w:val="x-none" w:eastAsia="x-none"/>
      <w14:ligatures w14:val="none"/>
    </w:rPr>
  </w:style>
  <w:style w:type="character" w:customStyle="1" w:styleId="Telobesedila2Znak">
    <w:name w:val="Telo besedila 2 Znak"/>
    <w:basedOn w:val="Privzetapisavaodstavka"/>
    <w:link w:val="Telobesedila2"/>
    <w:uiPriority w:val="99"/>
    <w:rsid w:val="0052438C"/>
    <w:rPr>
      <w:rFonts w:ascii="Times New Roman" w:eastAsia="Times New Roman" w:hAnsi="Times New Roman" w:cs="Times New Roman"/>
      <w:kern w:val="0"/>
      <w:sz w:val="24"/>
      <w:szCs w:val="24"/>
      <w:lang w:val="x-none" w:eastAsia="x-none"/>
      <w14:ligatures w14:val="none"/>
    </w:rPr>
  </w:style>
  <w:style w:type="paragraph" w:customStyle="1" w:styleId="Natevanje-pike">
    <w:name w:val="Naštevanje - pike"/>
    <w:basedOn w:val="abody"/>
    <w:link w:val="Natevanje-pikeZnak"/>
    <w:qFormat/>
    <w:rsid w:val="0052438C"/>
    <w:pPr>
      <w:numPr>
        <w:numId w:val="4"/>
      </w:numPr>
      <w:spacing w:line="264" w:lineRule="auto"/>
      <w:ind w:left="374" w:hanging="357"/>
    </w:pPr>
  </w:style>
  <w:style w:type="character" w:customStyle="1" w:styleId="Natevanje-pikeZnak">
    <w:name w:val="Naštevanje - pike Znak"/>
    <w:link w:val="Natevanje-pike"/>
    <w:rsid w:val="0052438C"/>
    <w:rPr>
      <w:rFonts w:ascii="Calibri" w:eastAsia="Calibri" w:hAnsi="Calibri" w:cs="Calibri"/>
      <w:bCs/>
      <w:color w:val="000000"/>
      <w:kern w:val="0"/>
      <w:lang w:eastAsia="sl-SI"/>
      <w14:ligatures w14:val="none"/>
    </w:rPr>
  </w:style>
  <w:style w:type="paragraph" w:styleId="Revizija">
    <w:name w:val="Revision"/>
    <w:hidden/>
    <w:uiPriority w:val="99"/>
    <w:semiHidden/>
    <w:rsid w:val="0052438C"/>
    <w:pPr>
      <w:spacing w:after="0" w:line="240" w:lineRule="auto"/>
    </w:pPr>
    <w:rPr>
      <w:rFonts w:ascii="Arial" w:eastAsia="Times New Roman" w:hAnsi="Arial" w:cs="Arial"/>
      <w:kern w:val="0"/>
      <w:sz w:val="24"/>
      <w:szCs w:val="24"/>
      <w:lang w:eastAsia="sl-SI"/>
      <w14:ligatures w14:val="none"/>
    </w:rPr>
  </w:style>
  <w:style w:type="paragraph" w:styleId="NaslovTOC">
    <w:name w:val="TOC Heading"/>
    <w:basedOn w:val="Naslov1"/>
    <w:next w:val="Navaden"/>
    <w:uiPriority w:val="39"/>
    <w:unhideWhenUsed/>
    <w:qFormat/>
    <w:rsid w:val="0052438C"/>
    <w:pPr>
      <w:spacing w:before="480" w:line="276" w:lineRule="auto"/>
      <w:outlineLvl w:val="9"/>
    </w:pPr>
    <w:rPr>
      <w:rFonts w:ascii="Cambria" w:eastAsia="Times New Roman" w:hAnsi="Cambria" w:cs="Times New Roman"/>
      <w:b/>
      <w:bCs/>
      <w:color w:val="365F91"/>
      <w:sz w:val="28"/>
      <w:szCs w:val="28"/>
      <w:lang w:eastAsia="sl-SI"/>
    </w:rPr>
  </w:style>
  <w:style w:type="paragraph" w:customStyle="1" w:styleId="orisno">
    <w:name w:val="orisno"/>
    <w:basedOn w:val="Navaden"/>
    <w:rsid w:val="0052438C"/>
    <w:pPr>
      <w:numPr>
        <w:ilvl w:val="2"/>
        <w:numId w:val="5"/>
      </w:numPr>
      <w:spacing w:after="0" w:line="240" w:lineRule="auto"/>
    </w:pPr>
    <w:rPr>
      <w:rFonts w:ascii="Arial" w:eastAsia="Times New Roman" w:hAnsi="Arial" w:cs="Arial"/>
      <w:kern w:val="0"/>
      <w:sz w:val="24"/>
      <w:szCs w:val="24"/>
      <w:lang w:eastAsia="sl-SI"/>
      <w14:ligatures w14:val="none"/>
    </w:rPr>
  </w:style>
  <w:style w:type="paragraph" w:customStyle="1" w:styleId="Alineja">
    <w:name w:val="Alineja"/>
    <w:basedOn w:val="Navaden"/>
    <w:qFormat/>
    <w:rsid w:val="0052438C"/>
    <w:pPr>
      <w:numPr>
        <w:numId w:val="6"/>
      </w:numPr>
      <w:tabs>
        <w:tab w:val="left" w:pos="284"/>
      </w:tabs>
      <w:spacing w:after="0" w:line="240" w:lineRule="exact"/>
      <w:ind w:left="284" w:hanging="284"/>
      <w:contextualSpacing/>
    </w:pPr>
    <w:rPr>
      <w:rFonts w:ascii="Calibri" w:eastAsia="Calibri" w:hAnsi="Calibri" w:cs="Times New Roman"/>
      <w:kern w:val="0"/>
      <w14:ligatures w14:val="none"/>
    </w:rPr>
  </w:style>
  <w:style w:type="character" w:customStyle="1" w:styleId="tabelaZnak">
    <w:name w:val="tabela Znak"/>
    <w:link w:val="tabela"/>
    <w:rsid w:val="0052438C"/>
    <w:rPr>
      <w:rFonts w:ascii="Arial Narrow" w:hAnsi="Arial Narrow" w:cs="Arial"/>
    </w:rPr>
  </w:style>
  <w:style w:type="paragraph" w:customStyle="1" w:styleId="tabela">
    <w:name w:val="tabela"/>
    <w:basedOn w:val="Navaden"/>
    <w:link w:val="tabelaZnak"/>
    <w:rsid w:val="0052438C"/>
    <w:pPr>
      <w:autoSpaceDE w:val="0"/>
      <w:autoSpaceDN w:val="0"/>
      <w:adjustRightInd w:val="0"/>
      <w:spacing w:before="20" w:after="20" w:line="240" w:lineRule="exact"/>
    </w:pPr>
    <w:rPr>
      <w:rFonts w:ascii="Arial Narrow" w:hAnsi="Arial Narrow" w:cs="Arial"/>
    </w:rPr>
  </w:style>
  <w:style w:type="character" w:customStyle="1" w:styleId="OdstavekZnak">
    <w:name w:val="Odstavek Znak"/>
    <w:link w:val="Odstavek"/>
    <w:locked/>
    <w:rsid w:val="0052438C"/>
    <w:rPr>
      <w:rFonts w:ascii="Arial" w:hAnsi="Arial" w:cs="Arial"/>
      <w:lang w:val="x-none" w:eastAsia="x-none"/>
    </w:rPr>
  </w:style>
  <w:style w:type="paragraph" w:customStyle="1" w:styleId="Odstavek">
    <w:name w:val="Odstavek"/>
    <w:basedOn w:val="Navaden"/>
    <w:link w:val="OdstavekZnak"/>
    <w:qFormat/>
    <w:rsid w:val="0052438C"/>
    <w:pPr>
      <w:overflowPunct w:val="0"/>
      <w:autoSpaceDE w:val="0"/>
      <w:autoSpaceDN w:val="0"/>
      <w:adjustRightInd w:val="0"/>
      <w:spacing w:before="240" w:after="0" w:line="240" w:lineRule="auto"/>
      <w:ind w:firstLine="1021"/>
      <w:jc w:val="both"/>
    </w:pPr>
    <w:rPr>
      <w:rFonts w:ascii="Arial" w:hAnsi="Arial" w:cs="Arial"/>
      <w:lang w:val="x-none" w:eastAsia="x-none"/>
    </w:rPr>
  </w:style>
  <w:style w:type="paragraph" w:customStyle="1" w:styleId="tabelaal">
    <w:name w:val="tabela al"/>
    <w:basedOn w:val="tabela"/>
    <w:link w:val="tabelaalZnak"/>
    <w:rsid w:val="0052438C"/>
    <w:pPr>
      <w:numPr>
        <w:numId w:val="7"/>
      </w:numPr>
      <w:tabs>
        <w:tab w:val="left" w:pos="227"/>
      </w:tabs>
    </w:pPr>
  </w:style>
  <w:style w:type="character" w:customStyle="1" w:styleId="tabelaalZnak">
    <w:name w:val="tabela al Znak"/>
    <w:link w:val="tabelaal"/>
    <w:rsid w:val="0052438C"/>
    <w:rPr>
      <w:rFonts w:ascii="Arial Narrow" w:hAnsi="Arial Narrow" w:cs="Arial"/>
    </w:rPr>
  </w:style>
  <w:style w:type="character" w:customStyle="1" w:styleId="Bodytext2Bold">
    <w:name w:val="Body text (2) + Bold"/>
    <w:uiPriority w:val="99"/>
    <w:rsid w:val="0052438C"/>
    <w:rPr>
      <w:rFonts w:ascii="Calibri" w:eastAsia="Arial" w:hAnsi="Calibri" w:cs="Calibri"/>
      <w:b/>
      <w:bCs/>
      <w:sz w:val="22"/>
      <w:szCs w:val="22"/>
      <w:u w:val="none"/>
      <w:shd w:val="clear" w:color="auto" w:fill="FFFFFF"/>
    </w:rPr>
  </w:style>
  <w:style w:type="character" w:styleId="Poudarek">
    <w:name w:val="Emphasis"/>
    <w:uiPriority w:val="20"/>
    <w:qFormat/>
    <w:rsid w:val="0052438C"/>
    <w:rPr>
      <w:i/>
      <w:iCs/>
    </w:rPr>
  </w:style>
  <w:style w:type="paragraph" w:customStyle="1" w:styleId="aalinejanivo1">
    <w:name w:val="a alineja nivo1"/>
    <w:basedOn w:val="abody"/>
    <w:link w:val="aalinejanivo1Znak"/>
    <w:rsid w:val="0052438C"/>
    <w:pPr>
      <w:numPr>
        <w:numId w:val="8"/>
      </w:numPr>
      <w:spacing w:before="80"/>
    </w:pPr>
    <w:rPr>
      <w:rFonts w:ascii="Arial" w:hAnsi="Arial" w:cs="Arial"/>
      <w:sz w:val="20"/>
    </w:rPr>
  </w:style>
  <w:style w:type="character" w:customStyle="1" w:styleId="aalinejanivo1Znak">
    <w:name w:val="a alineja nivo1 Znak"/>
    <w:link w:val="aalinejanivo1"/>
    <w:rsid w:val="0052438C"/>
    <w:rPr>
      <w:rFonts w:ascii="Arial" w:eastAsia="Calibri" w:hAnsi="Arial" w:cs="Arial"/>
      <w:bCs/>
      <w:color w:val="000000"/>
      <w:kern w:val="0"/>
      <w:sz w:val="20"/>
      <w:lang w:eastAsia="sl-SI"/>
      <w14:ligatures w14:val="none"/>
    </w:rPr>
  </w:style>
  <w:style w:type="paragraph" w:customStyle="1" w:styleId="paragraph">
    <w:name w:val="paragraph"/>
    <w:basedOn w:val="Navaden"/>
    <w:rsid w:val="0052438C"/>
    <w:pPr>
      <w:spacing w:after="0" w:line="240" w:lineRule="auto"/>
    </w:pPr>
    <w:rPr>
      <w:rFonts w:ascii="Times New Roman" w:eastAsia="Times New Roman" w:hAnsi="Times New Roman" w:cs="Times New Roman"/>
      <w:kern w:val="0"/>
      <w:sz w:val="24"/>
      <w:szCs w:val="24"/>
      <w:lang w:eastAsia="en-GB"/>
      <w14:ligatures w14:val="none"/>
    </w:rPr>
  </w:style>
  <w:style w:type="character" w:customStyle="1" w:styleId="normaltextrun1">
    <w:name w:val="normaltextrun1"/>
    <w:rsid w:val="0052438C"/>
  </w:style>
  <w:style w:type="character" w:customStyle="1" w:styleId="normaltextrun">
    <w:name w:val="normaltextrun"/>
    <w:rsid w:val="0052438C"/>
  </w:style>
  <w:style w:type="character" w:customStyle="1" w:styleId="eop">
    <w:name w:val="eop"/>
    <w:rsid w:val="0052438C"/>
  </w:style>
  <w:style w:type="paragraph" w:styleId="Navadensplet">
    <w:name w:val="Normal (Web)"/>
    <w:basedOn w:val="Navaden"/>
    <w:uiPriority w:val="99"/>
    <w:unhideWhenUsed/>
    <w:rsid w:val="0052438C"/>
    <w:pPr>
      <w:spacing w:after="142" w:line="240" w:lineRule="auto"/>
    </w:pPr>
    <w:rPr>
      <w:rFonts w:ascii="Arial Narrow" w:eastAsia="Times New Roman" w:hAnsi="Arial Narrow" w:cs="Times New Roman"/>
      <w:color w:val="333333"/>
      <w:kern w:val="0"/>
      <w:sz w:val="12"/>
      <w:szCs w:val="12"/>
      <w:lang w:eastAsia="sl-SI"/>
      <w14:ligatures w14:val="none"/>
    </w:rPr>
  </w:style>
  <w:style w:type="paragraph" w:customStyle="1" w:styleId="anastevanje">
    <w:name w:val="a nastevanje"/>
    <w:basedOn w:val="Navaden"/>
    <w:rsid w:val="0052438C"/>
    <w:pPr>
      <w:numPr>
        <w:numId w:val="9"/>
      </w:numPr>
      <w:autoSpaceDE w:val="0"/>
      <w:autoSpaceDN w:val="0"/>
      <w:adjustRightInd w:val="0"/>
      <w:spacing w:before="120" w:after="0" w:line="264" w:lineRule="auto"/>
      <w:jc w:val="both"/>
    </w:pPr>
    <w:rPr>
      <w:rFonts w:ascii="Arial Narrow" w:eastAsia="Calibri" w:hAnsi="Arial Narrow" w:cs="Arial"/>
      <w:bCs/>
      <w:color w:val="000000"/>
      <w:kern w:val="0"/>
      <w:sz w:val="20"/>
      <w:lang w:eastAsia="sl-SI"/>
      <w14:ligatures w14:val="none"/>
    </w:rPr>
  </w:style>
  <w:style w:type="numbering" w:customStyle="1" w:styleId="Brezseznama2">
    <w:name w:val="Brez seznama2"/>
    <w:next w:val="Brezseznama"/>
    <w:semiHidden/>
    <w:rsid w:val="0052438C"/>
  </w:style>
  <w:style w:type="table" w:customStyle="1" w:styleId="Tabelamrea2">
    <w:name w:val="Tabela – mreža2"/>
    <w:basedOn w:val="Navadnatabela"/>
    <w:next w:val="Tabelamrea"/>
    <w:uiPriority w:val="59"/>
    <w:rsid w:val="0052438C"/>
    <w:pPr>
      <w:spacing w:after="0" w:line="240" w:lineRule="auto"/>
    </w:pPr>
    <w:rPr>
      <w:rFonts w:ascii="Times New Roman" w:eastAsia="Times New Roman" w:hAnsi="Times New Roman"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
    <w:name w:val="Tabela – mreža3"/>
    <w:basedOn w:val="Navadnatabela"/>
    <w:next w:val="Tabelamrea"/>
    <w:uiPriority w:val="39"/>
    <w:rsid w:val="005243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
    <w:name w:val="Tabela – mreža4"/>
    <w:basedOn w:val="Navadnatabela"/>
    <w:next w:val="Tabelamrea"/>
    <w:uiPriority w:val="39"/>
    <w:rsid w:val="005243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5">
    <w:name w:val="Tabela – mreža5"/>
    <w:basedOn w:val="Navadnatabela"/>
    <w:next w:val="Tabelamrea"/>
    <w:uiPriority w:val="39"/>
    <w:rsid w:val="009147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6">
    <w:name w:val="Tabela – mreža6"/>
    <w:basedOn w:val="Navadnatabela"/>
    <w:next w:val="Tabelamrea"/>
    <w:uiPriority w:val="39"/>
    <w:rsid w:val="001322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7">
    <w:name w:val="Tabela – mreža7"/>
    <w:basedOn w:val="Navadnatabela"/>
    <w:next w:val="Tabelamrea"/>
    <w:uiPriority w:val="39"/>
    <w:rsid w:val="007F2F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8">
    <w:name w:val="Tabela – mreža8"/>
    <w:basedOn w:val="Navadnatabela"/>
    <w:next w:val="Tabelamrea"/>
    <w:uiPriority w:val="59"/>
    <w:rsid w:val="00236C21"/>
    <w:pPr>
      <w:spacing w:after="0" w:line="240" w:lineRule="auto"/>
    </w:pPr>
    <w:rPr>
      <w:rFonts w:ascii="Times New Roman" w:eastAsia="Times New Roman" w:hAnsi="Times New Roman"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9">
    <w:name w:val="Tabela – mreža9"/>
    <w:basedOn w:val="Navadnatabela"/>
    <w:next w:val="Tabelamrea"/>
    <w:uiPriority w:val="39"/>
    <w:rsid w:val="00590E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51">
    <w:name w:val="Tabela – mreža51"/>
    <w:basedOn w:val="Navadnatabela"/>
    <w:next w:val="Tabelamrea"/>
    <w:uiPriority w:val="59"/>
    <w:rsid w:val="00A72D52"/>
    <w:pPr>
      <w:spacing w:after="0" w:line="240" w:lineRule="auto"/>
    </w:pPr>
    <w:rPr>
      <w:rFonts w:ascii="Calibri" w:eastAsia="Calibri" w:hAnsi="Calibri"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0">
    <w:name w:val="Tabela – mreža10"/>
    <w:basedOn w:val="Navadnatabela"/>
    <w:next w:val="Tabelamrea"/>
    <w:uiPriority w:val="39"/>
    <w:rsid w:val="00A72D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3">
    <w:name w:val="Brez seznama3"/>
    <w:next w:val="Brezseznama"/>
    <w:uiPriority w:val="99"/>
    <w:semiHidden/>
    <w:unhideWhenUsed/>
    <w:rsid w:val="004A1C60"/>
  </w:style>
  <w:style w:type="table" w:customStyle="1" w:styleId="Tabelamrea12">
    <w:name w:val="Tabela – mreža12"/>
    <w:basedOn w:val="Navadnatabela"/>
    <w:next w:val="Tabelamrea"/>
    <w:uiPriority w:val="39"/>
    <w:rsid w:val="004A1C6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basedOn w:val="Navaden"/>
    <w:link w:val="Sprotnaopomba-besediloZnak"/>
    <w:uiPriority w:val="99"/>
    <w:semiHidden/>
    <w:unhideWhenUsed/>
    <w:rsid w:val="004A1C60"/>
    <w:pPr>
      <w:spacing w:after="0" w:line="240" w:lineRule="auto"/>
    </w:pPr>
    <w:rPr>
      <w:kern w:val="0"/>
      <w:sz w:val="20"/>
      <w:szCs w:val="20"/>
      <w14:ligatures w14:val="none"/>
    </w:rPr>
  </w:style>
  <w:style w:type="character" w:customStyle="1" w:styleId="Sprotnaopomba-besediloZnak">
    <w:name w:val="Sprotna opomba - besedilo Znak"/>
    <w:basedOn w:val="Privzetapisavaodstavka"/>
    <w:link w:val="Sprotnaopomba-besedilo"/>
    <w:uiPriority w:val="99"/>
    <w:semiHidden/>
    <w:rsid w:val="004A1C60"/>
    <w:rPr>
      <w:kern w:val="0"/>
      <w:sz w:val="20"/>
      <w:szCs w:val="20"/>
      <w14:ligatures w14:val="none"/>
    </w:rPr>
  </w:style>
  <w:style w:type="character" w:styleId="Sprotnaopomba-sklic">
    <w:name w:val="footnote reference"/>
    <w:basedOn w:val="Privzetapisavaodstavka"/>
    <w:uiPriority w:val="99"/>
    <w:semiHidden/>
    <w:unhideWhenUsed/>
    <w:rsid w:val="004A1C60"/>
    <w:rPr>
      <w:vertAlign w:val="superscript"/>
    </w:rPr>
  </w:style>
  <w:style w:type="numbering" w:customStyle="1" w:styleId="Brezseznama12">
    <w:name w:val="Brez seznama12"/>
    <w:next w:val="Brezseznama"/>
    <w:uiPriority w:val="99"/>
    <w:semiHidden/>
    <w:unhideWhenUsed/>
    <w:rsid w:val="004A1C60"/>
  </w:style>
  <w:style w:type="paragraph" w:customStyle="1" w:styleId="Naslovnik">
    <w:name w:val="Naslovnik"/>
    <w:basedOn w:val="Navaden"/>
    <w:qFormat/>
    <w:rsid w:val="004A1C60"/>
    <w:pPr>
      <w:tabs>
        <w:tab w:val="left" w:pos="5670"/>
      </w:tabs>
      <w:spacing w:after="0" w:line="240" w:lineRule="exact"/>
      <w:jc w:val="both"/>
    </w:pPr>
    <w:rPr>
      <w:rFonts w:ascii="Calibri" w:eastAsia="Calibri" w:hAnsi="Calibri" w:cs="Times New Roman"/>
      <w:b/>
      <w:kern w:val="0"/>
      <w14:ligatures w14:val="none"/>
    </w:rPr>
  </w:style>
  <w:style w:type="paragraph" w:customStyle="1" w:styleId="t-datum">
    <w:name w:val="št-datum"/>
    <w:basedOn w:val="Navaden"/>
    <w:qFormat/>
    <w:rsid w:val="004A1C60"/>
    <w:pPr>
      <w:tabs>
        <w:tab w:val="left" w:pos="5670"/>
      </w:tabs>
      <w:spacing w:after="0" w:line="240" w:lineRule="exact"/>
      <w:ind w:left="5670"/>
      <w:jc w:val="both"/>
    </w:pPr>
    <w:rPr>
      <w:rFonts w:ascii="Calibri" w:eastAsia="Calibri" w:hAnsi="Calibri" w:cs="Times New Roman"/>
      <w:kern w:val="0"/>
      <w:lang w:val="it-IT"/>
      <w14:ligatures w14:val="none"/>
    </w:rPr>
  </w:style>
  <w:style w:type="paragraph" w:customStyle="1" w:styleId="Podpisi">
    <w:name w:val="Podpisi"/>
    <w:basedOn w:val="Navaden"/>
    <w:qFormat/>
    <w:rsid w:val="004A1C60"/>
    <w:pPr>
      <w:tabs>
        <w:tab w:val="left" w:pos="5670"/>
      </w:tabs>
      <w:spacing w:after="0" w:line="240" w:lineRule="exact"/>
      <w:jc w:val="both"/>
    </w:pPr>
    <w:rPr>
      <w:rFonts w:ascii="Calibri" w:eastAsia="Calibri" w:hAnsi="Calibri" w:cs="Times New Roman"/>
      <w:kern w:val="0"/>
      <w14:ligatures w14:val="none"/>
    </w:rPr>
  </w:style>
  <w:style w:type="numbering" w:customStyle="1" w:styleId="Brezseznama21">
    <w:name w:val="Brez seznama21"/>
    <w:next w:val="Brezseznama"/>
    <w:uiPriority w:val="99"/>
    <w:semiHidden/>
    <w:unhideWhenUsed/>
    <w:rsid w:val="004A1C60"/>
  </w:style>
  <w:style w:type="paragraph" w:customStyle="1" w:styleId="odstavek0">
    <w:name w:val="odstavek"/>
    <w:basedOn w:val="Navaden"/>
    <w:rsid w:val="004A1C60"/>
    <w:pPr>
      <w:spacing w:before="100" w:beforeAutospacing="1" w:after="100" w:afterAutospacing="1" w:line="240" w:lineRule="auto"/>
    </w:pPr>
    <w:rPr>
      <w:rFonts w:ascii="Calibri" w:hAnsi="Calibri" w:cs="Calibri"/>
      <w:kern w:val="0"/>
      <w:lang w:eastAsia="sl-SI"/>
      <w14:ligatures w14:val="none"/>
    </w:rPr>
  </w:style>
  <w:style w:type="numbering" w:customStyle="1" w:styleId="Brezseznama4">
    <w:name w:val="Brez seznama4"/>
    <w:next w:val="Brezseznama"/>
    <w:uiPriority w:val="99"/>
    <w:semiHidden/>
    <w:unhideWhenUsed/>
    <w:rsid w:val="00450893"/>
  </w:style>
  <w:style w:type="table" w:customStyle="1" w:styleId="Tabelamrea13">
    <w:name w:val="Tabela – mreža13"/>
    <w:basedOn w:val="Navadnatabela"/>
    <w:next w:val="Tabelamrea"/>
    <w:uiPriority w:val="39"/>
    <w:rsid w:val="0045089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3">
    <w:name w:val="Brez seznama13"/>
    <w:next w:val="Brezseznama"/>
    <w:uiPriority w:val="99"/>
    <w:semiHidden/>
    <w:unhideWhenUsed/>
    <w:rsid w:val="00450893"/>
  </w:style>
  <w:style w:type="numbering" w:customStyle="1" w:styleId="Brezseznama22">
    <w:name w:val="Brez seznama22"/>
    <w:next w:val="Brezseznama"/>
    <w:uiPriority w:val="99"/>
    <w:semiHidden/>
    <w:unhideWhenUsed/>
    <w:rsid w:val="00450893"/>
  </w:style>
  <w:style w:type="table" w:customStyle="1" w:styleId="Tabelamrea14">
    <w:name w:val="Tabela – mreža14"/>
    <w:basedOn w:val="Navadnatabela"/>
    <w:next w:val="Tabelamrea"/>
    <w:uiPriority w:val="39"/>
    <w:rsid w:val="00EB79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5">
    <w:name w:val="Brez seznama5"/>
    <w:next w:val="Brezseznama"/>
    <w:uiPriority w:val="99"/>
    <w:semiHidden/>
    <w:unhideWhenUsed/>
    <w:rsid w:val="00296E7A"/>
  </w:style>
  <w:style w:type="table" w:customStyle="1" w:styleId="Tabelamrea15">
    <w:name w:val="Tabela – mreža15"/>
    <w:basedOn w:val="Navadnatabela"/>
    <w:next w:val="Tabelamrea"/>
    <w:uiPriority w:val="39"/>
    <w:rsid w:val="00296E7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4">
    <w:name w:val="Brez seznama14"/>
    <w:next w:val="Brezseznama"/>
    <w:uiPriority w:val="99"/>
    <w:semiHidden/>
    <w:unhideWhenUsed/>
    <w:rsid w:val="00296E7A"/>
  </w:style>
  <w:style w:type="numbering" w:customStyle="1" w:styleId="Brezseznama23">
    <w:name w:val="Brez seznama23"/>
    <w:next w:val="Brezseznama"/>
    <w:uiPriority w:val="99"/>
    <w:semiHidden/>
    <w:unhideWhenUsed/>
    <w:rsid w:val="00296E7A"/>
  </w:style>
  <w:style w:type="table" w:customStyle="1" w:styleId="Tabelamrea16">
    <w:name w:val="Tabela – mreža16"/>
    <w:basedOn w:val="Navadnatabela"/>
    <w:next w:val="Tabelamrea"/>
    <w:uiPriority w:val="39"/>
    <w:rsid w:val="005531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7">
    <w:name w:val="Tabela – mreža17"/>
    <w:basedOn w:val="Navadnatabela"/>
    <w:next w:val="Tabelamrea"/>
    <w:uiPriority w:val="39"/>
    <w:rsid w:val="00664E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8">
    <w:name w:val="Tabela – mreža18"/>
    <w:basedOn w:val="Navadnatabela"/>
    <w:next w:val="Tabelamrea"/>
    <w:uiPriority w:val="39"/>
    <w:rsid w:val="004D0D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6">
    <w:name w:val="Brez seznama6"/>
    <w:next w:val="Brezseznama"/>
    <w:uiPriority w:val="99"/>
    <w:semiHidden/>
    <w:unhideWhenUsed/>
    <w:rsid w:val="00F42D01"/>
  </w:style>
  <w:style w:type="numbering" w:customStyle="1" w:styleId="Brezseznama15">
    <w:name w:val="Brez seznama15"/>
    <w:next w:val="Brezseznama"/>
    <w:semiHidden/>
    <w:rsid w:val="00F42D01"/>
  </w:style>
  <w:style w:type="numbering" w:customStyle="1" w:styleId="Brezseznama24">
    <w:name w:val="Brez seznama24"/>
    <w:next w:val="Brezseznama"/>
    <w:semiHidden/>
    <w:rsid w:val="00F42D01"/>
  </w:style>
  <w:style w:type="table" w:customStyle="1" w:styleId="Tabelamrea19">
    <w:name w:val="Tabela – mreža19"/>
    <w:basedOn w:val="Navadnatabela"/>
    <w:next w:val="Tabelamrea"/>
    <w:uiPriority w:val="39"/>
    <w:rsid w:val="00843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0">
    <w:name w:val="Tabela – mreža20"/>
    <w:basedOn w:val="Navadnatabela"/>
    <w:next w:val="Tabelamrea"/>
    <w:uiPriority w:val="39"/>
    <w:rsid w:val="00FD65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1">
    <w:name w:val="Tabela – mreža21"/>
    <w:basedOn w:val="Navadnatabela"/>
    <w:next w:val="Tabelamrea"/>
    <w:uiPriority w:val="39"/>
    <w:rsid w:val="009C6464"/>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2">
    <w:name w:val="Tabela – mreža22"/>
    <w:basedOn w:val="Navadnatabela"/>
    <w:next w:val="Tabelamrea"/>
    <w:uiPriority w:val="39"/>
    <w:rsid w:val="00BD7D36"/>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10">
    <w:name w:val="Tabela – mreža110"/>
    <w:basedOn w:val="Navadnatabela"/>
    <w:next w:val="Tabelamrea"/>
    <w:uiPriority w:val="39"/>
    <w:rsid w:val="00D57CF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3">
    <w:name w:val="Tabela – mreža23"/>
    <w:basedOn w:val="Navadnatabela"/>
    <w:next w:val="Tabelamrea"/>
    <w:uiPriority w:val="39"/>
    <w:rsid w:val="008530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4">
    <w:name w:val="Tabela – mreža24"/>
    <w:basedOn w:val="Navadnatabela"/>
    <w:next w:val="Tabelamrea"/>
    <w:uiPriority w:val="39"/>
    <w:rsid w:val="00EF48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5">
    <w:name w:val="Tabela – mreža25"/>
    <w:basedOn w:val="Navadnatabela"/>
    <w:next w:val="Tabelamrea"/>
    <w:uiPriority w:val="39"/>
    <w:rsid w:val="00036F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6">
    <w:name w:val="Tabela – mreža26"/>
    <w:basedOn w:val="Navadnatabela"/>
    <w:next w:val="Tabelamrea"/>
    <w:uiPriority w:val="39"/>
    <w:rsid w:val="00410F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7">
    <w:name w:val="Tabela – mreža27"/>
    <w:basedOn w:val="Navadnatabela"/>
    <w:next w:val="Tabelamrea"/>
    <w:uiPriority w:val="39"/>
    <w:rsid w:val="00BF75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8">
    <w:name w:val="Tabela – mreža28"/>
    <w:basedOn w:val="Navadnatabela"/>
    <w:next w:val="Tabelamrea"/>
    <w:uiPriority w:val="39"/>
    <w:rsid w:val="009A48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9">
    <w:name w:val="Tabela – mreža29"/>
    <w:basedOn w:val="Navadnatabela"/>
    <w:next w:val="Tabelamrea"/>
    <w:uiPriority w:val="39"/>
    <w:rsid w:val="00B37E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0">
    <w:name w:val="Tabela – mreža30"/>
    <w:basedOn w:val="Navadnatabela"/>
    <w:next w:val="Tabelamrea"/>
    <w:uiPriority w:val="39"/>
    <w:rsid w:val="00854D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1">
    <w:name w:val="Tabela – mreža31"/>
    <w:basedOn w:val="Navadnatabela"/>
    <w:next w:val="Tabelamrea"/>
    <w:uiPriority w:val="39"/>
    <w:rsid w:val="00242E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2">
    <w:name w:val="Tabela – mreža32"/>
    <w:basedOn w:val="Navadnatabela"/>
    <w:next w:val="Tabelamrea"/>
    <w:uiPriority w:val="39"/>
    <w:rsid w:val="002C19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3">
    <w:name w:val="Tabela – mreža33"/>
    <w:basedOn w:val="Navadnatabela"/>
    <w:next w:val="Tabelamrea"/>
    <w:uiPriority w:val="39"/>
    <w:rsid w:val="00B656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0068768">
      <w:bodyDiv w:val="1"/>
      <w:marLeft w:val="0"/>
      <w:marRight w:val="0"/>
      <w:marTop w:val="0"/>
      <w:marBottom w:val="0"/>
      <w:divBdr>
        <w:top w:val="none" w:sz="0" w:space="0" w:color="auto"/>
        <w:left w:val="none" w:sz="0" w:space="0" w:color="auto"/>
        <w:bottom w:val="none" w:sz="0" w:space="0" w:color="auto"/>
        <w:right w:val="none" w:sz="0" w:space="0" w:color="auto"/>
      </w:divBdr>
    </w:div>
    <w:div w:id="1955288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karmen.grom-kenk@zzzs.si"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erneja.kusej@zzzs.si"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maja.logar@zzzs.si"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B9BC011-4AC1-45EC-A617-31E3E07E1D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1080</Words>
  <Characters>6159</Characters>
  <Application>Microsoft Office Word</Application>
  <DocSecurity>0</DocSecurity>
  <Lines>51</Lines>
  <Paragraphs>14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Saša Strnad</dc:creator>
  <cp:keywords/>
  <dc:description/>
  <cp:lastModifiedBy>Saša Strnad</cp:lastModifiedBy>
  <cp:revision>5</cp:revision>
  <cp:lastPrinted>2025-04-04T04:59:00Z</cp:lastPrinted>
  <dcterms:created xsi:type="dcterms:W3CDTF">2026-08-10T09:22:00Z</dcterms:created>
  <dcterms:modified xsi:type="dcterms:W3CDTF">2026-08-10T09:30:00Z</dcterms:modified>
</cp:coreProperties>
</file>