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50B6B70B" w:rsidR="0052438C" w:rsidRPr="002210FB"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7771FC">
        <w:rPr>
          <w:rFonts w:ascii="Calibri" w:eastAsia="Calibri" w:hAnsi="Calibri" w:cs="Times New Roman"/>
          <w:kern w:val="0"/>
          <w:lang w:val="it-IT"/>
          <w14:ligatures w14:val="none"/>
        </w:rPr>
        <w:t>Številka</w:t>
      </w:r>
      <w:proofErr w:type="spellEnd"/>
      <w:r w:rsidRPr="007771FC">
        <w:rPr>
          <w:rFonts w:ascii="Calibri" w:eastAsia="Calibri" w:hAnsi="Calibri" w:cs="Times New Roman"/>
          <w:kern w:val="0"/>
          <w:lang w:val="it-IT"/>
          <w14:ligatures w14:val="none"/>
        </w:rPr>
        <w:t xml:space="preserve">: </w:t>
      </w:r>
      <w:r w:rsidRPr="002210FB">
        <w:rPr>
          <w:rFonts w:ascii="Calibri" w:eastAsia="Calibri" w:hAnsi="Calibri" w:cs="Times New Roman"/>
          <w:kern w:val="0"/>
          <w:lang w:val="it-IT"/>
          <w14:ligatures w14:val="none"/>
        </w:rPr>
        <w:t>0072-2/202</w:t>
      </w:r>
      <w:r w:rsidR="000F63E3" w:rsidRPr="002210FB">
        <w:rPr>
          <w:rFonts w:ascii="Calibri" w:eastAsia="Calibri" w:hAnsi="Calibri" w:cs="Times New Roman"/>
          <w:kern w:val="0"/>
          <w:lang w:val="it-IT"/>
          <w14:ligatures w14:val="none"/>
        </w:rPr>
        <w:t>5</w:t>
      </w:r>
      <w:r w:rsidRPr="002210FB">
        <w:rPr>
          <w:rFonts w:ascii="Calibri" w:eastAsia="Calibri" w:hAnsi="Calibri" w:cs="Times New Roman"/>
          <w:kern w:val="0"/>
          <w:lang w:val="it-IT"/>
          <w14:ligatures w14:val="none"/>
        </w:rPr>
        <w:t>-</w:t>
      </w:r>
      <w:r w:rsidRPr="00553045">
        <w:rPr>
          <w:rFonts w:ascii="Calibri" w:eastAsia="Calibri" w:hAnsi="Calibri" w:cs="Times New Roman"/>
          <w:kern w:val="0"/>
          <w:lang w:val="it-IT"/>
          <w14:ligatures w14:val="none"/>
        </w:rPr>
        <w:t>DI/</w:t>
      </w:r>
      <w:r w:rsidR="00553045" w:rsidRPr="00553045">
        <w:rPr>
          <w:rFonts w:ascii="Calibri" w:eastAsia="Calibri" w:hAnsi="Calibri" w:cs="Times New Roman"/>
          <w:kern w:val="0"/>
          <w:lang w:val="it-IT"/>
          <w14:ligatures w14:val="none"/>
        </w:rPr>
        <w:t>18</w:t>
      </w:r>
    </w:p>
    <w:p w14:paraId="782AEEE0" w14:textId="17DF60B2"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E7517A">
        <w:rPr>
          <w:rFonts w:ascii="Calibri" w:eastAsia="Calibri" w:hAnsi="Calibri" w:cs="Times New Roman"/>
          <w:kern w:val="0"/>
          <w:lang w:val="it-IT"/>
          <w14:ligatures w14:val="none"/>
        </w:rPr>
        <w:t xml:space="preserve">Datum: </w:t>
      </w:r>
      <w:r w:rsidR="008E101F" w:rsidRPr="00E7517A">
        <w:rPr>
          <w:rFonts w:ascii="Calibri" w:eastAsia="Calibri" w:hAnsi="Calibri" w:cs="Times New Roman"/>
          <w:kern w:val="0"/>
          <w:lang w:val="it-IT"/>
          <w14:ligatures w14:val="none"/>
        </w:rPr>
        <w:t>2</w:t>
      </w:r>
      <w:r w:rsidR="00553045" w:rsidRPr="00E7517A">
        <w:rPr>
          <w:rFonts w:ascii="Calibri" w:eastAsia="Calibri" w:hAnsi="Calibri" w:cs="Times New Roman"/>
          <w:kern w:val="0"/>
          <w:lang w:val="it-IT"/>
          <w14:ligatures w14:val="none"/>
        </w:rPr>
        <w:t>3</w:t>
      </w:r>
      <w:r w:rsidRPr="00E7517A">
        <w:rPr>
          <w:rFonts w:ascii="Calibri" w:eastAsia="Calibri" w:hAnsi="Calibri" w:cs="Times New Roman"/>
          <w:kern w:val="0"/>
          <w:lang w:val="it-IT"/>
          <w14:ligatures w14:val="none"/>
        </w:rPr>
        <w:t xml:space="preserve">. </w:t>
      </w:r>
      <w:r w:rsidR="00611A66" w:rsidRPr="00E7517A">
        <w:rPr>
          <w:rFonts w:ascii="Calibri" w:eastAsia="Calibri" w:hAnsi="Calibri" w:cs="Times New Roman"/>
          <w:kern w:val="0"/>
          <w:lang w:val="it-IT"/>
          <w14:ligatures w14:val="none"/>
        </w:rPr>
        <w:t>1</w:t>
      </w:r>
      <w:r w:rsidR="00AF25ED" w:rsidRPr="00E7517A">
        <w:rPr>
          <w:rFonts w:ascii="Calibri" w:eastAsia="Calibri" w:hAnsi="Calibri" w:cs="Times New Roman"/>
          <w:kern w:val="0"/>
          <w:lang w:val="it-IT"/>
          <w14:ligatures w14:val="none"/>
        </w:rPr>
        <w:t>2</w:t>
      </w:r>
      <w:r w:rsidRPr="00E7517A">
        <w:rPr>
          <w:rFonts w:ascii="Calibri" w:eastAsia="Calibri" w:hAnsi="Calibri" w:cs="Times New Roman"/>
          <w:kern w:val="0"/>
          <w:lang w:val="it-IT"/>
          <w14:ligatures w14:val="none"/>
        </w:rPr>
        <w:t>. 202</w:t>
      </w:r>
      <w:r w:rsidR="00EE06A6" w:rsidRPr="00E7517A">
        <w:rPr>
          <w:rFonts w:ascii="Calibri" w:eastAsia="Calibri" w:hAnsi="Calibri" w:cs="Times New Roman"/>
          <w:kern w:val="0"/>
          <w:lang w:val="it-IT"/>
          <w14:ligatures w14:val="none"/>
        </w:rPr>
        <w:t>5</w:t>
      </w:r>
    </w:p>
    <w:p w14:paraId="55083964" w14:textId="77777777" w:rsidR="00FF585F" w:rsidRDefault="00FF585F" w:rsidP="0052438C">
      <w:pPr>
        <w:tabs>
          <w:tab w:val="left" w:pos="2513"/>
        </w:tabs>
        <w:spacing w:line="240" w:lineRule="exact"/>
        <w:jc w:val="both"/>
        <w:rPr>
          <w:rFonts w:ascii="Calibri" w:eastAsia="Calibri" w:hAnsi="Calibri" w:cs="Times New Roman"/>
          <w:b/>
          <w:kern w:val="0"/>
          <w14:ligatures w14:val="none"/>
        </w:rPr>
      </w:pPr>
    </w:p>
    <w:p w14:paraId="5B0CFA03" w14:textId="77777777" w:rsidR="00771CF1" w:rsidRPr="00CC7AE2" w:rsidRDefault="00771CF1" w:rsidP="0052438C">
      <w:pPr>
        <w:tabs>
          <w:tab w:val="left" w:pos="2513"/>
        </w:tabs>
        <w:spacing w:line="240" w:lineRule="exact"/>
        <w:jc w:val="both"/>
        <w:rPr>
          <w:rFonts w:ascii="Calibri" w:eastAsia="Calibri" w:hAnsi="Calibri" w:cs="Times New Roman"/>
          <w:b/>
          <w:kern w:val="0"/>
          <w14:ligatures w14:val="none"/>
        </w:rPr>
      </w:pPr>
    </w:p>
    <w:p w14:paraId="6488D6EB" w14:textId="77777777" w:rsidR="000435FA" w:rsidRDefault="000435FA" w:rsidP="000435FA">
      <w:pPr>
        <w:tabs>
          <w:tab w:val="left" w:pos="5670"/>
        </w:tabs>
        <w:spacing w:after="0" w:line="240" w:lineRule="exact"/>
        <w:jc w:val="both"/>
        <w:rPr>
          <w:rFonts w:eastAsia="Calibri" w:cstheme="minorHAnsi"/>
          <w:b/>
        </w:rPr>
      </w:pPr>
      <w:r w:rsidRPr="004544CC">
        <w:rPr>
          <w:rFonts w:eastAsia="Calibri" w:cstheme="minorHAnsi"/>
          <w:b/>
        </w:rPr>
        <w:t>Vsem izvajalcem zdravstvenih storitev</w:t>
      </w:r>
    </w:p>
    <w:p w14:paraId="519E8A76" w14:textId="77777777" w:rsidR="00BA3AC9" w:rsidRDefault="00BA3AC9" w:rsidP="004544CC">
      <w:pPr>
        <w:tabs>
          <w:tab w:val="left" w:pos="5670"/>
        </w:tabs>
        <w:spacing w:after="0" w:line="240" w:lineRule="exact"/>
        <w:jc w:val="both"/>
        <w:rPr>
          <w:rFonts w:eastAsia="Calibri" w:cstheme="minorHAnsi"/>
          <w:b/>
        </w:rPr>
      </w:pPr>
    </w:p>
    <w:p w14:paraId="36FB77AB" w14:textId="77777777" w:rsidR="00036BA5" w:rsidRPr="000435FA" w:rsidRDefault="00036BA5" w:rsidP="004544CC">
      <w:pPr>
        <w:tabs>
          <w:tab w:val="left" w:pos="5670"/>
        </w:tabs>
        <w:spacing w:after="0" w:line="240" w:lineRule="exact"/>
        <w:jc w:val="both"/>
        <w:rPr>
          <w:rFonts w:eastAsia="Calibri" w:cstheme="minorHAnsi"/>
          <w:b/>
        </w:rPr>
      </w:pPr>
    </w:p>
    <w:p w14:paraId="5260BC96" w14:textId="77777777" w:rsidR="004544CC" w:rsidRDefault="004544CC" w:rsidP="004544CC">
      <w:pPr>
        <w:tabs>
          <w:tab w:val="left" w:pos="5670"/>
        </w:tabs>
        <w:spacing w:after="0" w:line="240" w:lineRule="exact"/>
        <w:jc w:val="both"/>
        <w:rPr>
          <w:rFonts w:eastAsia="Calibri" w:cstheme="minorHAnsi"/>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5B9C0F05"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8E101F">
        <w:rPr>
          <w:rFonts w:ascii="Calibri" w:eastAsia="Calibri" w:hAnsi="Calibri" w:cs="Times New Roman"/>
          <w:b/>
          <w:kern w:val="0"/>
          <w14:ligatures w14:val="none"/>
        </w:rPr>
        <w:t xml:space="preserve">Okrožnica ZAE </w:t>
      </w:r>
      <w:r w:rsidR="00E963BB" w:rsidRPr="008E101F">
        <w:rPr>
          <w:rFonts w:ascii="Calibri" w:eastAsia="Calibri" w:hAnsi="Calibri" w:cs="Times New Roman"/>
          <w:b/>
          <w:kern w:val="0"/>
          <w14:ligatures w14:val="none"/>
        </w:rPr>
        <w:t>1</w:t>
      </w:r>
      <w:r w:rsidR="00AF25ED">
        <w:rPr>
          <w:rFonts w:ascii="Calibri" w:eastAsia="Calibri" w:hAnsi="Calibri" w:cs="Times New Roman"/>
          <w:b/>
          <w:kern w:val="0"/>
          <w14:ligatures w14:val="none"/>
        </w:rPr>
        <w:t>4</w:t>
      </w:r>
      <w:r w:rsidRPr="008E101F">
        <w:rPr>
          <w:rFonts w:ascii="Calibri" w:eastAsia="Calibri" w:hAnsi="Calibri" w:cs="Times New Roman"/>
          <w:b/>
          <w:kern w:val="0"/>
          <w14:ligatures w14:val="none"/>
        </w:rPr>
        <w:t>/2</w:t>
      </w:r>
      <w:r w:rsidR="00DF6EE5" w:rsidRPr="008E101F">
        <w:rPr>
          <w:rFonts w:ascii="Calibri" w:eastAsia="Calibri" w:hAnsi="Calibri" w:cs="Times New Roman"/>
          <w:b/>
          <w:kern w:val="0"/>
          <w14:ligatures w14:val="none"/>
        </w:rPr>
        <w:t>5</w:t>
      </w:r>
      <w:r w:rsidRPr="008E101F">
        <w:rPr>
          <w:rFonts w:ascii="Calibri" w:eastAsia="Calibri" w:hAnsi="Calibri" w:cs="Times New Roman"/>
          <w:b/>
          <w:kern w:val="0"/>
          <w14:ligatures w14:val="none"/>
        </w:rPr>
        <w:t>: Dopolnitve šifrantov za obračun zdravstvenih storitev</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00727310"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 xml:space="preserve">Okrožnico izdajamo z namenom dopolnitve programske opreme za </w:t>
      </w:r>
      <w:r w:rsidR="00710175" w:rsidRPr="00CC7AE2">
        <w:rPr>
          <w:rFonts w:ascii="Calibri" w:eastAsia="Calibri" w:hAnsi="Calibri" w:cs="Times New Roman"/>
          <w:b/>
          <w:kern w:val="0"/>
          <w14:ligatures w14:val="none"/>
        </w:rPr>
        <w:t>obračun zdravstvenih storitev</w:t>
      </w:r>
      <w:r w:rsidRPr="00CC7AE2">
        <w:rPr>
          <w:rFonts w:ascii="Calibri" w:eastAsia="Calibri" w:hAnsi="Calibri" w:cs="Times New Roman"/>
          <w:b/>
          <w:kern w:val="0"/>
          <w14:ligatures w14:val="none"/>
        </w:rPr>
        <w:t>.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1C6F39E4" w14:textId="4C3248B1" w:rsidR="00210ECE" w:rsidRPr="00C834DF" w:rsidRDefault="0052438C" w:rsidP="00724105">
      <w:pPr>
        <w:tabs>
          <w:tab w:val="left" w:pos="5670"/>
        </w:tabs>
        <w:spacing w:after="0" w:line="240" w:lineRule="exact"/>
        <w:jc w:val="both"/>
        <w:rPr>
          <w:rFonts w:ascii="Calibri" w:eastAsia="Calibri" w:hAnsi="Calibri" w:cs="Times New Roman"/>
          <w:bCs/>
          <w:kern w:val="0"/>
          <w14:ligatures w14:val="none"/>
        </w:rPr>
      </w:pPr>
      <w:r w:rsidRPr="000435FA">
        <w:rPr>
          <w:rFonts w:ascii="Calibri" w:eastAsia="Calibri" w:hAnsi="Calibri" w:cs="Times New Roman"/>
          <w:bCs/>
          <w:kern w:val="0"/>
          <w14:ligatures w14:val="none"/>
        </w:rPr>
        <w:t>Podlaga za dopolnitve in spremembe šifrantov za obračun zdravstvenih storite</w:t>
      </w:r>
      <w:r w:rsidR="007F02A5" w:rsidRPr="000435FA">
        <w:rPr>
          <w:rFonts w:ascii="Calibri" w:eastAsia="Calibri" w:hAnsi="Calibri" w:cs="Times New Roman"/>
          <w:bCs/>
          <w:kern w:val="0"/>
          <w14:ligatures w14:val="none"/>
        </w:rPr>
        <w:t xml:space="preserve">v </w:t>
      </w:r>
      <w:r w:rsidR="00035672" w:rsidRPr="000435FA">
        <w:rPr>
          <w:rFonts w:ascii="Calibri" w:eastAsia="Calibri" w:hAnsi="Calibri" w:cs="Times New Roman"/>
          <w:bCs/>
          <w:kern w:val="0"/>
          <w14:ligatures w14:val="none"/>
        </w:rPr>
        <w:t>s</w:t>
      </w:r>
      <w:r w:rsidR="00B7091F" w:rsidRPr="000435FA">
        <w:rPr>
          <w:rFonts w:ascii="Calibri" w:eastAsia="Calibri" w:hAnsi="Calibri" w:cs="Times New Roman"/>
          <w:bCs/>
          <w:kern w:val="0"/>
          <w14:ligatures w14:val="none"/>
        </w:rPr>
        <w:t xml:space="preserve">o </w:t>
      </w:r>
      <w:r w:rsidR="000435FA" w:rsidRPr="000435FA">
        <w:rPr>
          <w:rFonts w:ascii="Calibri" w:eastAsia="Calibri" w:hAnsi="Calibri" w:cs="Times New Roman"/>
          <w:bCs/>
          <w:kern w:val="0"/>
          <w14:ligatures w14:val="none"/>
        </w:rPr>
        <w:t xml:space="preserve">Okrožnica ZAE 12/25 </w:t>
      </w:r>
      <w:r w:rsidR="002B1F64" w:rsidRPr="000435FA">
        <w:rPr>
          <w:rFonts w:ascii="Calibri" w:eastAsia="Calibri" w:hAnsi="Calibri" w:cs="Times New Roman"/>
          <w:bCs/>
          <w:kern w:val="0"/>
          <w14:ligatures w14:val="none"/>
        </w:rPr>
        <w:t xml:space="preserve">ter </w:t>
      </w:r>
      <w:r w:rsidR="00227693" w:rsidRPr="000435FA">
        <w:rPr>
          <w:rFonts w:ascii="Calibri" w:eastAsia="Calibri" w:hAnsi="Calibri" w:cs="Times New Roman"/>
          <w:bCs/>
          <w:kern w:val="0"/>
          <w14:ligatures w14:val="none"/>
        </w:rPr>
        <w:t>druge dopolnitve.</w:t>
      </w:r>
      <w:r w:rsidR="00134EEE" w:rsidRPr="00C834DF">
        <w:rPr>
          <w:rFonts w:ascii="Calibri" w:eastAsia="Calibri" w:hAnsi="Calibri" w:cs="Times New Roman"/>
          <w:bCs/>
          <w:kern w:val="0"/>
          <w14:ligatures w14:val="none"/>
        </w:rPr>
        <w:t xml:space="preserve">    </w:t>
      </w:r>
    </w:p>
    <w:p w14:paraId="204E80A0" w14:textId="277E3599" w:rsidR="004B61CC" w:rsidRPr="00CC7AE2" w:rsidRDefault="004B61CC" w:rsidP="00AA5A34">
      <w:pPr>
        <w:tabs>
          <w:tab w:val="left" w:pos="2700"/>
        </w:tabs>
        <w:spacing w:after="0" w:line="240" w:lineRule="exact"/>
        <w:jc w:val="both"/>
        <w:rPr>
          <w:rFonts w:ascii="Calibri" w:eastAsia="Calibri" w:hAnsi="Calibri" w:cs="Times New Roman"/>
          <w:bCs/>
          <w:strike/>
          <w:kern w:val="0"/>
          <w14:ligatures w14:val="none"/>
        </w:rPr>
      </w:pPr>
    </w:p>
    <w:p w14:paraId="39E5C2B5" w14:textId="468641CA" w:rsidR="00977EA9" w:rsidRPr="00CC7AE2" w:rsidRDefault="0001574A" w:rsidP="00CC1661">
      <w:pPr>
        <w:tabs>
          <w:tab w:val="left" w:pos="5670"/>
        </w:tabs>
        <w:spacing w:after="0" w:line="240" w:lineRule="exact"/>
        <w:jc w:val="both"/>
        <w:rPr>
          <w:rFonts w:ascii="Calibri" w:eastAsia="Calibri" w:hAnsi="Calibri" w:cs="Times New Roman"/>
          <w:bCs/>
          <w:kern w:val="0"/>
          <w14:ligatures w14:val="none"/>
        </w:rPr>
      </w:pPr>
      <w:r w:rsidRPr="00CC7AE2">
        <w:rPr>
          <w:rFonts w:ascii="Calibri" w:eastAsia="Calibri" w:hAnsi="Calibri" w:cs="Times New Roman"/>
          <w:bCs/>
          <w:kern w:val="0"/>
          <w14:ligatures w14:val="none"/>
        </w:rPr>
        <w:t xml:space="preserve">Spremembe in dopolnitve so oštevilčene, pri vsaki točki pa je navedena kontaktna oseba za vsebinska vprašanja. V okrožnici </w:t>
      </w:r>
      <w:r w:rsidR="000435FA">
        <w:rPr>
          <w:rFonts w:ascii="Calibri" w:eastAsia="Calibri" w:hAnsi="Calibri" w:cs="Times New Roman"/>
          <w:bCs/>
          <w:kern w:val="0"/>
          <w14:ligatures w14:val="none"/>
        </w:rPr>
        <w:t>sta</w:t>
      </w:r>
      <w:r w:rsidRPr="00CC7AE2">
        <w:rPr>
          <w:rFonts w:ascii="Calibri" w:eastAsia="Calibri" w:hAnsi="Calibri" w:cs="Times New Roman"/>
          <w:bCs/>
          <w:kern w:val="0"/>
          <w14:ligatures w14:val="none"/>
        </w:rPr>
        <w:t xml:space="preserve"> zajet</w:t>
      </w:r>
      <w:r w:rsidR="000435FA">
        <w:rPr>
          <w:rFonts w:ascii="Calibri" w:eastAsia="Calibri" w:hAnsi="Calibri" w:cs="Times New Roman"/>
          <w:bCs/>
          <w:kern w:val="0"/>
          <w14:ligatures w14:val="none"/>
        </w:rPr>
        <w:t>i</w:t>
      </w:r>
      <w:r w:rsidRPr="00CC7AE2">
        <w:rPr>
          <w:rFonts w:ascii="Calibri" w:eastAsia="Calibri" w:hAnsi="Calibri" w:cs="Times New Roman"/>
          <w:bCs/>
          <w:kern w:val="0"/>
          <w14:ligatures w14:val="none"/>
        </w:rPr>
        <w:t xml:space="preserve"> naslednj</w:t>
      </w:r>
      <w:r w:rsidR="000435FA">
        <w:rPr>
          <w:rFonts w:ascii="Calibri" w:eastAsia="Calibri" w:hAnsi="Calibri" w:cs="Times New Roman"/>
          <w:bCs/>
          <w:kern w:val="0"/>
          <w14:ligatures w14:val="none"/>
        </w:rPr>
        <w:t>i</w:t>
      </w:r>
      <w:r w:rsidRPr="00CC7AE2">
        <w:rPr>
          <w:rFonts w:ascii="Calibri" w:eastAsia="Calibri" w:hAnsi="Calibri" w:cs="Times New Roman"/>
          <w:bCs/>
          <w:kern w:val="0"/>
          <w14:ligatures w14:val="none"/>
        </w:rPr>
        <w:t xml:space="preserve"> vsebin</w:t>
      </w:r>
      <w:r w:rsidR="000435FA">
        <w:rPr>
          <w:rFonts w:ascii="Calibri" w:eastAsia="Calibri" w:hAnsi="Calibri" w:cs="Times New Roman"/>
          <w:bCs/>
          <w:kern w:val="0"/>
          <w14:ligatures w14:val="none"/>
        </w:rPr>
        <w:t>i</w:t>
      </w:r>
      <w:r w:rsidRPr="00CC7AE2">
        <w:rPr>
          <w:rFonts w:ascii="Calibri" w:eastAsia="Calibri" w:hAnsi="Calibri" w:cs="Times New Roman"/>
          <w:bCs/>
          <w:kern w:val="0"/>
          <w14:ligatures w14:val="none"/>
        </w:rPr>
        <w:t>:</w:t>
      </w:r>
    </w:p>
    <w:p w14:paraId="3566B673" w14:textId="77777777" w:rsidR="0001574A" w:rsidRPr="006650CF" w:rsidRDefault="0001574A" w:rsidP="006650CF">
      <w:pPr>
        <w:tabs>
          <w:tab w:val="left" w:pos="5670"/>
        </w:tabs>
        <w:spacing w:after="0" w:line="240" w:lineRule="exact"/>
        <w:jc w:val="both"/>
        <w:rPr>
          <w:rFonts w:ascii="Calibri" w:eastAsia="Calibri" w:hAnsi="Calibri" w:cs="Times New Roman"/>
          <w:bCs/>
          <w:kern w:val="0"/>
          <w14:ligatures w14:val="none"/>
        </w:rPr>
      </w:pPr>
    </w:p>
    <w:p w14:paraId="24C0F0DC" w14:textId="320F960C" w:rsidR="00036BA5" w:rsidRPr="00036BA5" w:rsidRDefault="0052438C" w:rsidP="00036BA5">
      <w:pPr>
        <w:pStyle w:val="Kazalovsebine1"/>
        <w:jc w:val="both"/>
        <w:rPr>
          <w:rFonts w:asciiTheme="minorHAnsi" w:eastAsiaTheme="minorEastAsia" w:hAnsiTheme="minorHAnsi" w:cstheme="minorBidi"/>
          <w:noProof/>
          <w:kern w:val="2"/>
          <w:sz w:val="24"/>
          <w14:ligatures w14:val="standardContextual"/>
        </w:rPr>
      </w:pPr>
      <w:r w:rsidRPr="00AD052F">
        <w:rPr>
          <w:rFonts w:cstheme="minorHAnsi"/>
          <w:bCs/>
          <w:noProof/>
        </w:rPr>
        <w:fldChar w:fldCharType="begin"/>
      </w:r>
      <w:r w:rsidRPr="00AD052F">
        <w:rPr>
          <w:rFonts w:cstheme="minorHAnsi"/>
          <w:bCs/>
          <w:noProof/>
        </w:rPr>
        <w:instrText xml:space="preserve"> TOC \o "1-3" \n \h \z \u </w:instrText>
      </w:r>
      <w:r w:rsidRPr="00AD052F">
        <w:rPr>
          <w:rFonts w:cstheme="minorHAnsi"/>
          <w:bCs/>
          <w:noProof/>
        </w:rPr>
        <w:fldChar w:fldCharType="separate"/>
      </w:r>
      <w:hyperlink w:anchor="_Toc217378998" w:history="1">
        <w:r w:rsidR="00036BA5" w:rsidRPr="00036BA5">
          <w:rPr>
            <w:rStyle w:val="Hiperpovezava"/>
            <w:noProof/>
          </w:rPr>
          <w:t>1.</w:t>
        </w:r>
        <w:r w:rsidR="00036BA5" w:rsidRPr="00036BA5">
          <w:rPr>
            <w:rFonts w:asciiTheme="minorHAnsi" w:eastAsiaTheme="minorEastAsia" w:hAnsiTheme="minorHAnsi" w:cstheme="minorBidi"/>
            <w:noProof/>
            <w:kern w:val="2"/>
            <w:sz w:val="24"/>
            <w14:ligatures w14:val="standardContextual"/>
          </w:rPr>
          <w:tab/>
        </w:r>
        <w:r w:rsidR="00036BA5" w:rsidRPr="00036BA5">
          <w:rPr>
            <w:rStyle w:val="Hiperpovezava"/>
            <w:noProof/>
          </w:rPr>
          <w:t>Spremembe šifranta zavarovalnih podlag (šifrant 25) s 1. 1. 2026</w:t>
        </w:r>
      </w:hyperlink>
    </w:p>
    <w:p w14:paraId="18E5006A" w14:textId="55E8CB7E" w:rsidR="00036BA5" w:rsidRPr="00036BA5" w:rsidRDefault="00036BA5" w:rsidP="00036BA5">
      <w:pPr>
        <w:pStyle w:val="Kazalovsebine1"/>
        <w:jc w:val="both"/>
        <w:rPr>
          <w:rFonts w:asciiTheme="minorHAnsi" w:eastAsiaTheme="minorEastAsia" w:hAnsiTheme="minorHAnsi" w:cstheme="minorBidi"/>
          <w:noProof/>
          <w:kern w:val="2"/>
          <w:sz w:val="24"/>
          <w14:ligatures w14:val="standardContextual"/>
        </w:rPr>
      </w:pPr>
      <w:hyperlink w:anchor="_Toc217378999" w:history="1">
        <w:r w:rsidRPr="00036BA5">
          <w:rPr>
            <w:rStyle w:val="Hiperpovezava"/>
            <w:noProof/>
          </w:rPr>
          <w:t>2.</w:t>
        </w:r>
        <w:r w:rsidRPr="00036BA5">
          <w:rPr>
            <w:rFonts w:asciiTheme="minorHAnsi" w:eastAsiaTheme="minorEastAsia" w:hAnsiTheme="minorHAnsi" w:cstheme="minorBidi"/>
            <w:noProof/>
            <w:kern w:val="2"/>
            <w:sz w:val="24"/>
            <w14:ligatures w14:val="standardContextual"/>
          </w:rPr>
          <w:tab/>
        </w:r>
        <w:r w:rsidRPr="00036BA5">
          <w:rPr>
            <w:rStyle w:val="Hiperpovezava"/>
            <w:noProof/>
          </w:rPr>
          <w:t>Nova zavarovalna podlaga za delavce pred upokojitvijo, ki delajo s krajšim delovnim časom 80 % - dopolnitev povezovalnih šifrantov s 1. 1. 2026</w:t>
        </w:r>
      </w:hyperlink>
    </w:p>
    <w:p w14:paraId="58E8115C" w14:textId="244DA9D7" w:rsidR="00E07405" w:rsidRPr="00CC7AE2" w:rsidRDefault="0052438C" w:rsidP="00AD052F">
      <w:pPr>
        <w:tabs>
          <w:tab w:val="left" w:pos="482"/>
          <w:tab w:val="right" w:leader="dot" w:pos="9629"/>
        </w:tabs>
        <w:spacing w:after="0" w:line="240" w:lineRule="auto"/>
        <w:jc w:val="both"/>
        <w:rPr>
          <w:rFonts w:eastAsia="Times New Roman" w:cstheme="minorHAnsi"/>
          <w:bCs/>
          <w:noProof/>
          <w:kern w:val="0"/>
          <w:lang w:eastAsia="sl-SI"/>
          <w14:ligatures w14:val="none"/>
        </w:rPr>
      </w:pPr>
      <w:r w:rsidRPr="00AD052F">
        <w:rPr>
          <w:rFonts w:eastAsia="Times New Roman" w:cstheme="minorHAnsi"/>
          <w:bCs/>
          <w:noProof/>
          <w:kern w:val="0"/>
          <w:lang w:eastAsia="sl-SI"/>
          <w14:ligatures w14:val="none"/>
        </w:rPr>
        <w:fldChar w:fldCharType="end"/>
      </w:r>
    </w:p>
    <w:p w14:paraId="14126961" w14:textId="77777777" w:rsidR="00E07405" w:rsidRDefault="00E07405"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03A0D406" w14:textId="77777777" w:rsidR="00036BA5" w:rsidRPr="00CC7AE2" w:rsidRDefault="00036BA5"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1DBDE146" w:rsidR="00F927C8" w:rsidRPr="00CC7AE2" w:rsidRDefault="0052438C" w:rsidP="00B956EB">
            <w:pPr>
              <w:tabs>
                <w:tab w:val="left" w:pos="5670"/>
              </w:tabs>
              <w:spacing w:line="240" w:lineRule="exact"/>
              <w:jc w:val="both"/>
              <w:rPr>
                <w:rFonts w:ascii="Calibri" w:eastAsia="Calibri" w:hAnsi="Calibri" w:cs="Times New Roman"/>
              </w:rPr>
            </w:pPr>
            <w:r w:rsidRPr="00CC7AE2">
              <w:rPr>
                <w:rFonts w:ascii="Calibri" w:eastAsia="Calibri" w:hAnsi="Calibri" w:cs="Times New Roman"/>
              </w:rPr>
              <w:t>Pripravil</w:t>
            </w:r>
            <w:r w:rsidR="002A67E5" w:rsidRPr="00CC7AE2">
              <w:rPr>
                <w:rFonts w:ascii="Calibri" w:eastAsia="Calibri" w:hAnsi="Calibri" w:cs="Times New Roman"/>
              </w:rPr>
              <w:t>i</w:t>
            </w:r>
            <w:r w:rsidRPr="00CC7AE2">
              <w:rPr>
                <w:rFonts w:ascii="Calibri" w:eastAsia="Calibri" w:hAnsi="Calibri" w:cs="Times New Roman"/>
              </w:rPr>
              <w:t>:</w:t>
            </w:r>
          </w:p>
          <w:p w14:paraId="380FBDF1" w14:textId="056CC865" w:rsidR="00CD6608" w:rsidRPr="00CC7AE2"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Jerneja Bergant, višja področna svetovalka</w:t>
            </w:r>
          </w:p>
          <w:p w14:paraId="09CC0581" w14:textId="74035253" w:rsidR="003D36DB" w:rsidRPr="00B70197" w:rsidRDefault="0052438C" w:rsidP="0052438C">
            <w:pPr>
              <w:autoSpaceDE w:val="0"/>
              <w:autoSpaceDN w:val="0"/>
              <w:adjustRightInd w:val="0"/>
              <w:spacing w:line="240" w:lineRule="atLeast"/>
              <w:ind w:right="110"/>
              <w:jc w:val="both"/>
              <w:rPr>
                <w:rFonts w:ascii="Calibri" w:eastAsia="Times New Roman" w:hAnsi="Calibri" w:cs="Calibri"/>
                <w:lang w:eastAsia="sl-SI"/>
              </w:rPr>
            </w:pPr>
            <w:r w:rsidRPr="00B70197">
              <w:rPr>
                <w:rFonts w:ascii="Calibri" w:eastAsia="Times New Roman" w:hAnsi="Calibri" w:cs="Calibri"/>
                <w:lang w:eastAsia="sl-SI"/>
              </w:rPr>
              <w:t>Saša Strnad, svetovalka področja</w:t>
            </w:r>
          </w:p>
          <w:p w14:paraId="79CD135B" w14:textId="443EEBBE" w:rsidR="00CD2AB1" w:rsidRPr="00CC7AE2" w:rsidRDefault="00CD2AB1" w:rsidP="00C22346">
            <w:pPr>
              <w:autoSpaceDE w:val="0"/>
              <w:autoSpaceDN w:val="0"/>
              <w:adjustRightInd w:val="0"/>
              <w:spacing w:line="240" w:lineRule="atLeast"/>
              <w:ind w:right="110"/>
              <w:jc w:val="both"/>
              <w:rPr>
                <w:rFonts w:ascii="Calibri" w:eastAsia="Times New Roman" w:hAnsi="Calibri" w:cs="Calibri"/>
                <w:lang w:eastAsia="sl-SI"/>
              </w:rPr>
            </w:pPr>
          </w:p>
        </w:tc>
        <w:tc>
          <w:tcPr>
            <w:tcW w:w="4701" w:type="dxa"/>
          </w:tcPr>
          <w:p w14:paraId="4B6C779A" w14:textId="77777777" w:rsidR="0052438C" w:rsidRPr="00CC7AE2" w:rsidRDefault="0052438C"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Sladjana Jelisavčić,</w:t>
            </w:r>
          </w:p>
          <w:p w14:paraId="1B353E5E" w14:textId="3EF42CD4" w:rsidR="0052438C" w:rsidRDefault="004D1FC9"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v</w:t>
            </w:r>
            <w:r w:rsidR="0052438C" w:rsidRPr="00CC7AE2">
              <w:rPr>
                <w:rFonts w:ascii="Calibri" w:eastAsia="Times New Roman" w:hAnsi="Calibri" w:cs="Calibri"/>
                <w:lang w:eastAsia="sl-SI"/>
              </w:rPr>
              <w:t>odja</w:t>
            </w:r>
            <w:r w:rsidRPr="00CC7AE2">
              <w:rPr>
                <w:rFonts w:ascii="Calibri" w:eastAsia="Times New Roman" w:hAnsi="Calibri" w:cs="Calibri"/>
                <w:lang w:eastAsia="sl-SI"/>
              </w:rPr>
              <w:t xml:space="preserve"> </w:t>
            </w:r>
            <w:r w:rsidR="0052438C" w:rsidRPr="00CC7AE2">
              <w:rPr>
                <w:rFonts w:ascii="Calibri" w:eastAsia="Times New Roman" w:hAnsi="Calibri" w:cs="Calibri"/>
                <w:lang w:eastAsia="sl-SI"/>
              </w:rPr>
              <w:t>področja</w:t>
            </w:r>
            <w:r w:rsidR="00B956EB" w:rsidRPr="00CC7AE2">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7EF65CF4"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4C2F9824" w14:textId="3A4D650E" w:rsidR="0052438C" w:rsidRPr="00CC7AE2" w:rsidRDefault="00E7517A" w:rsidP="00D9017C">
            <w:pPr>
              <w:tabs>
                <w:tab w:val="left" w:pos="5670"/>
              </w:tabs>
              <w:spacing w:line="240" w:lineRule="exact"/>
              <w:ind w:left="855"/>
              <w:jc w:val="both"/>
              <w:rPr>
                <w:rFonts w:ascii="Calibri" w:eastAsia="Calibri" w:hAnsi="Calibri" w:cs="Times New Roman"/>
              </w:rPr>
            </w:pPr>
            <w:r w:rsidRPr="00E7517A">
              <w:rPr>
                <w:rFonts w:ascii="Calibri" w:eastAsia="Calibri" w:hAnsi="Calibri" w:cs="Times New Roman"/>
              </w:rPr>
              <w:t>Po pooblastilu:</w:t>
            </w:r>
          </w:p>
        </w:tc>
      </w:tr>
    </w:tbl>
    <w:p w14:paraId="307508ED" w14:textId="4FD41BD8" w:rsidR="004359FC" w:rsidRDefault="00E7517A" w:rsidP="0052438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r w:rsidRPr="00E7517A">
        <w:rPr>
          <w:rFonts w:ascii="Calibri" w:eastAsia="Calibri" w:hAnsi="Calibri" w:cs="Times New Roman"/>
          <w:kern w:val="0"/>
          <w:lang w:eastAsia="sl-SI"/>
          <w14:ligatures w14:val="none"/>
        </w:rPr>
        <w:t>Marjeta Trček</w:t>
      </w:r>
    </w:p>
    <w:p w14:paraId="6E09C480" w14:textId="0C83331F" w:rsidR="00AD052F" w:rsidRDefault="00E7517A" w:rsidP="0052438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r w:rsidRPr="00E7517A">
        <w:rPr>
          <w:rFonts w:ascii="Calibri" w:eastAsia="Calibri" w:hAnsi="Calibri" w:cs="Times New Roman"/>
          <w:kern w:val="0"/>
          <w:lang w:eastAsia="sl-SI"/>
          <w14:ligatures w14:val="none"/>
        </w:rPr>
        <w:t>vodja oddelka I</w:t>
      </w:r>
    </w:p>
    <w:p w14:paraId="05A812C3" w14:textId="77777777" w:rsidR="00E7517A" w:rsidRDefault="00E7517A" w:rsidP="00AD052F">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24880B06" w14:textId="77777777" w:rsidR="00E7517A" w:rsidRDefault="00E7517A" w:rsidP="00AD052F">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3E6DFE27" w14:textId="1BE46875" w:rsidR="00AD052F" w:rsidRPr="005D2BF3" w:rsidRDefault="00AD052F" w:rsidP="00AD052F">
      <w:pPr>
        <w:tabs>
          <w:tab w:val="left" w:pos="482"/>
          <w:tab w:val="right" w:leader="dot" w:pos="9629"/>
        </w:tabs>
        <w:spacing w:after="0" w:line="240" w:lineRule="auto"/>
        <w:jc w:val="both"/>
        <w:rPr>
          <w:rFonts w:eastAsia="Times New Roman" w:cstheme="minorHAnsi"/>
          <w:bCs/>
          <w:noProof/>
          <w:kern w:val="0"/>
          <w:lang w:eastAsia="sl-SI"/>
          <w14:ligatures w14:val="none"/>
        </w:rPr>
      </w:pPr>
      <w:r w:rsidRPr="005D2BF3">
        <w:rPr>
          <w:rFonts w:eastAsia="Times New Roman" w:cstheme="minorHAnsi"/>
          <w:bCs/>
          <w:noProof/>
          <w:kern w:val="0"/>
          <w:lang w:eastAsia="sl-SI"/>
          <w14:ligatures w14:val="none"/>
        </w:rPr>
        <w:t>Priloge:</w:t>
      </w:r>
    </w:p>
    <w:p w14:paraId="1CBBF2B1" w14:textId="77777777" w:rsidR="00AD052F" w:rsidRPr="005D2BF3" w:rsidRDefault="00AD052F" w:rsidP="00AD052F">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715A1F94" w14:textId="7E0ADB45" w:rsidR="00AD052F" w:rsidRDefault="00AD052F" w:rsidP="00AD052F">
      <w:pPr>
        <w:pStyle w:val="Odstavekseznama"/>
        <w:numPr>
          <w:ilvl w:val="0"/>
          <w:numId w:val="24"/>
        </w:numPr>
        <w:tabs>
          <w:tab w:val="left" w:pos="5670"/>
        </w:tabs>
        <w:spacing w:after="0" w:line="240" w:lineRule="auto"/>
        <w:ind w:left="357" w:hanging="357"/>
        <w:jc w:val="both"/>
      </w:pPr>
      <w:r w:rsidRPr="005D2BF3">
        <w:t xml:space="preserve">Priloga 1: </w:t>
      </w:r>
      <w:r>
        <w:t>Spremembe</w:t>
      </w:r>
      <w:r w:rsidRPr="005D2BF3">
        <w:t xml:space="preserve"> šifranta </w:t>
      </w:r>
      <w:r>
        <w:t>25 »</w:t>
      </w:r>
      <w:r w:rsidRPr="00AD052F">
        <w:t>Podlage zavarovanja</w:t>
      </w:r>
      <w:r>
        <w:t>«</w:t>
      </w:r>
    </w:p>
    <w:p w14:paraId="040516C0" w14:textId="14E43455"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CC7AE2"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C7AE2">
        <w:rPr>
          <w:rFonts w:ascii="Calibri" w:eastAsia="Calibri" w:hAnsi="Calibri" w:cs="Times New Roman"/>
          <w:kern w:val="0"/>
          <w:lang w:eastAsia="sl-SI"/>
          <w14:ligatures w14:val="none"/>
        </w:rPr>
        <w:br w:type="page"/>
      </w:r>
    </w:p>
    <w:p w14:paraId="423A47D1" w14:textId="6E101371" w:rsidR="005B0F32" w:rsidRDefault="005B0F32" w:rsidP="00410FA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r>
        <w:rPr>
          <w:rFonts w:ascii="Calibri" w:eastAsia="Times New Roman" w:hAnsi="Calibri" w:cs="Arial"/>
          <w:b/>
          <w:color w:val="0070C0"/>
          <w:kern w:val="0"/>
          <w:sz w:val="28"/>
          <w:szCs w:val="28"/>
          <w:lang w:eastAsia="sl-SI"/>
          <w14:ligatures w14:val="none"/>
        </w:rPr>
        <w:lastRenderedPageBreak/>
        <w:t xml:space="preserve"> </w:t>
      </w:r>
      <w:bookmarkStart w:id="0" w:name="_Toc217378998"/>
      <w:r w:rsidR="00CB0614">
        <w:rPr>
          <w:rFonts w:ascii="Calibri" w:eastAsia="Times New Roman" w:hAnsi="Calibri" w:cs="Arial"/>
          <w:b/>
          <w:color w:val="0070C0"/>
          <w:kern w:val="0"/>
          <w:sz w:val="28"/>
          <w:szCs w:val="28"/>
          <w:lang w:eastAsia="sl-SI"/>
          <w14:ligatures w14:val="none"/>
        </w:rPr>
        <w:t xml:space="preserve">Spremembe šifranta zavarovalnih podlag (šifrant 25) </w:t>
      </w:r>
      <w:r>
        <w:rPr>
          <w:rFonts w:ascii="Calibri" w:eastAsia="Times New Roman" w:hAnsi="Calibri" w:cs="Arial"/>
          <w:b/>
          <w:color w:val="0070C0"/>
          <w:kern w:val="0"/>
          <w:sz w:val="28"/>
          <w:szCs w:val="28"/>
          <w:lang w:eastAsia="sl-SI"/>
          <w14:ligatures w14:val="none"/>
        </w:rPr>
        <w:t>s 1. 1. 2026</w:t>
      </w:r>
      <w:bookmarkEnd w:id="0"/>
    </w:p>
    <w:p w14:paraId="363B0C1D" w14:textId="77777777" w:rsidR="005B0F32" w:rsidRPr="00187941" w:rsidRDefault="005B0F32" w:rsidP="000C59C6">
      <w:pPr>
        <w:autoSpaceDE w:val="0"/>
        <w:autoSpaceDN w:val="0"/>
        <w:adjustRightInd w:val="0"/>
        <w:spacing w:after="0" w:line="240" w:lineRule="auto"/>
        <w:rPr>
          <w:rFonts w:ascii="Calibri" w:eastAsia="Times New Roman" w:hAnsi="Calibri" w:cs="Calibri"/>
          <w:iCs/>
          <w:color w:val="0070C0"/>
          <w:kern w:val="0"/>
          <w:lang w:eastAsia="sl-SI"/>
          <w14:ligatures w14:val="none"/>
        </w:rPr>
      </w:pPr>
    </w:p>
    <w:p w14:paraId="1842D8F8" w14:textId="609FE5E0" w:rsidR="00CB0614" w:rsidRDefault="00CB0614" w:rsidP="000C59C6">
      <w:pPr>
        <w:autoSpaceDE w:val="0"/>
        <w:autoSpaceDN w:val="0"/>
        <w:adjustRightInd w:val="0"/>
        <w:spacing w:after="0" w:line="240" w:lineRule="auto"/>
        <w:rPr>
          <w:rFonts w:ascii="Calibri" w:eastAsia="Times New Roman" w:hAnsi="Calibri" w:cs="Calibri"/>
          <w:i/>
          <w:color w:val="0070C0"/>
          <w:kern w:val="0"/>
          <w:lang w:eastAsia="sl-SI"/>
          <w14:ligatures w14:val="none"/>
        </w:rPr>
      </w:pPr>
      <w:r w:rsidRPr="00CB0614">
        <w:rPr>
          <w:rFonts w:ascii="Calibri" w:eastAsia="Times New Roman" w:hAnsi="Calibri" w:cs="Calibri"/>
          <w:i/>
          <w:color w:val="0070C0"/>
          <w:kern w:val="0"/>
          <w:lang w:eastAsia="sl-SI"/>
          <w14:ligatures w14:val="none"/>
        </w:rPr>
        <w:t>Vsem izvajalcem zdravstvenih storitev</w:t>
      </w:r>
    </w:p>
    <w:p w14:paraId="71B0EBD2" w14:textId="77777777" w:rsidR="00CB0614" w:rsidRPr="00187941" w:rsidRDefault="00CB0614" w:rsidP="000C59C6">
      <w:pPr>
        <w:autoSpaceDE w:val="0"/>
        <w:autoSpaceDN w:val="0"/>
        <w:adjustRightInd w:val="0"/>
        <w:spacing w:after="0" w:line="240" w:lineRule="auto"/>
        <w:rPr>
          <w:rFonts w:ascii="Calibri" w:eastAsia="Times New Roman" w:hAnsi="Calibri" w:cs="Calibri"/>
          <w:iCs/>
          <w:color w:val="0070C0"/>
          <w:kern w:val="0"/>
          <w:lang w:eastAsia="sl-SI"/>
          <w14:ligatures w14:val="none"/>
        </w:rPr>
      </w:pPr>
    </w:p>
    <w:p w14:paraId="474013F8" w14:textId="18F61349" w:rsidR="00CB0614" w:rsidRDefault="00CB0614" w:rsidP="00CB0614">
      <w:pPr>
        <w:spacing w:after="0" w:line="240" w:lineRule="auto"/>
        <w:jc w:val="both"/>
        <w:rPr>
          <w:rFonts w:ascii="Calibri" w:eastAsia="Calibri" w:hAnsi="Calibri" w:cs="Calibri"/>
          <w:b/>
          <w:bCs/>
          <w:color w:val="000000"/>
          <w:kern w:val="0"/>
          <w14:ligatures w14:val="none"/>
        </w:rPr>
      </w:pPr>
      <w:r w:rsidRPr="00CB0614">
        <w:rPr>
          <w:rFonts w:ascii="Calibri" w:eastAsia="Calibri" w:hAnsi="Calibri" w:cs="Calibri"/>
          <w:b/>
          <w:bCs/>
          <w:color w:val="000000"/>
          <w:kern w:val="0"/>
          <w14:ligatures w14:val="none"/>
        </w:rPr>
        <w:t>Povzetek vsebine</w:t>
      </w:r>
    </w:p>
    <w:p w14:paraId="7BD17AF1" w14:textId="77777777" w:rsidR="00CB0614" w:rsidRDefault="00CB0614" w:rsidP="00CB0614">
      <w:pPr>
        <w:spacing w:after="0" w:line="240" w:lineRule="auto"/>
        <w:jc w:val="both"/>
        <w:rPr>
          <w:rFonts w:ascii="Calibri" w:eastAsia="Calibri" w:hAnsi="Calibri" w:cs="Calibri"/>
          <w:b/>
          <w:bCs/>
          <w:color w:val="000000"/>
          <w:kern w:val="0"/>
          <w14:ligatures w14:val="none"/>
        </w:rPr>
      </w:pPr>
    </w:p>
    <w:p w14:paraId="2A83D4BE" w14:textId="1CEEE401" w:rsidR="00CB0614" w:rsidRPr="00CB0614" w:rsidRDefault="000B7100" w:rsidP="00CB0614">
      <w:pPr>
        <w:spacing w:after="0" w:line="240" w:lineRule="auto"/>
        <w:jc w:val="both"/>
        <w:rPr>
          <w:rFonts w:ascii="Calibri" w:eastAsia="Calibri" w:hAnsi="Calibri" w:cs="Calibri"/>
          <w:color w:val="000000"/>
          <w:kern w:val="0"/>
          <w14:ligatures w14:val="none"/>
        </w:rPr>
      </w:pPr>
      <w:r>
        <w:rPr>
          <w:rFonts w:ascii="Calibri" w:eastAsia="Calibri" w:hAnsi="Calibri" w:cs="Calibri"/>
          <w:color w:val="000000"/>
          <w:kern w:val="0"/>
          <w14:ligatures w14:val="none"/>
        </w:rPr>
        <w:t>Iz šifranta 25 »</w:t>
      </w:r>
      <w:r w:rsidRPr="000B7100">
        <w:rPr>
          <w:rFonts w:ascii="Calibri" w:eastAsia="Calibri" w:hAnsi="Calibri" w:cs="Calibri"/>
          <w:color w:val="000000"/>
          <w:kern w:val="0"/>
          <w14:ligatures w14:val="none"/>
        </w:rPr>
        <w:t>Podlage zavarovanja</w:t>
      </w:r>
      <w:r>
        <w:rPr>
          <w:rFonts w:ascii="Calibri" w:eastAsia="Calibri" w:hAnsi="Calibri" w:cs="Calibri"/>
          <w:color w:val="000000"/>
          <w:kern w:val="0"/>
          <w14:ligatures w14:val="none"/>
        </w:rPr>
        <w:t>« ukinjamo vse zavarovalne podlage, ki niso zdravstvene</w:t>
      </w:r>
      <w:r w:rsidR="00103C6F">
        <w:rPr>
          <w:rFonts w:ascii="Calibri" w:eastAsia="Calibri" w:hAnsi="Calibri" w:cs="Calibri"/>
          <w:color w:val="000000"/>
          <w:kern w:val="0"/>
          <w14:ligatures w14:val="none"/>
        </w:rPr>
        <w:t xml:space="preserve">, saj </w:t>
      </w:r>
      <w:r w:rsidR="00A21770">
        <w:rPr>
          <w:rFonts w:ascii="Calibri" w:eastAsia="Calibri" w:hAnsi="Calibri" w:cs="Calibri"/>
          <w:color w:val="000000"/>
          <w:kern w:val="0"/>
          <w14:ligatures w14:val="none"/>
        </w:rPr>
        <w:t xml:space="preserve">niso relevantne za izmenjavanje podatkov v </w:t>
      </w:r>
      <w:proofErr w:type="gramStart"/>
      <w:r w:rsidR="00A21770">
        <w:rPr>
          <w:rFonts w:ascii="Calibri" w:eastAsia="Calibri" w:hAnsi="Calibri" w:cs="Calibri"/>
          <w:color w:val="000000"/>
          <w:kern w:val="0"/>
          <w14:ligatures w14:val="none"/>
        </w:rPr>
        <w:t>on</w:t>
      </w:r>
      <w:proofErr w:type="gramEnd"/>
      <w:r w:rsidR="00A21770">
        <w:rPr>
          <w:rFonts w:ascii="Calibri" w:eastAsia="Calibri" w:hAnsi="Calibri" w:cs="Calibri"/>
          <w:color w:val="000000"/>
          <w:kern w:val="0"/>
          <w14:ligatures w14:val="none"/>
        </w:rPr>
        <w:t>-line sistemu Zavoda.</w:t>
      </w:r>
      <w:r w:rsidR="00103C6F">
        <w:rPr>
          <w:rFonts w:ascii="Calibri" w:eastAsia="Calibri" w:hAnsi="Calibri" w:cs="Calibri"/>
          <w:color w:val="000000"/>
          <w:kern w:val="0"/>
          <w14:ligatures w14:val="none"/>
        </w:rPr>
        <w:t xml:space="preserve"> </w:t>
      </w:r>
      <w:r w:rsidR="00A21770">
        <w:rPr>
          <w:rFonts w:ascii="Calibri" w:eastAsia="Calibri" w:hAnsi="Calibri" w:cs="Calibri"/>
          <w:color w:val="000000"/>
          <w:kern w:val="0"/>
          <w14:ligatures w14:val="none"/>
        </w:rPr>
        <w:t xml:space="preserve">Hkrati v tem šifrantu </w:t>
      </w:r>
      <w:r>
        <w:rPr>
          <w:rFonts w:ascii="Calibri" w:eastAsia="Calibri" w:hAnsi="Calibri" w:cs="Calibri"/>
          <w:color w:val="000000"/>
          <w:kern w:val="0"/>
          <w14:ligatures w14:val="none"/>
        </w:rPr>
        <w:t xml:space="preserve">spreminjamo </w:t>
      </w:r>
      <w:r w:rsidR="00A21770">
        <w:rPr>
          <w:rFonts w:ascii="Calibri" w:eastAsia="Calibri" w:hAnsi="Calibri" w:cs="Calibri"/>
          <w:color w:val="000000"/>
          <w:kern w:val="0"/>
          <w14:ligatures w14:val="none"/>
        </w:rPr>
        <w:t xml:space="preserve">tudi </w:t>
      </w:r>
      <w:r>
        <w:rPr>
          <w:rFonts w:ascii="Calibri" w:eastAsia="Calibri" w:hAnsi="Calibri" w:cs="Calibri"/>
          <w:color w:val="000000"/>
          <w:kern w:val="0"/>
          <w14:ligatures w14:val="none"/>
        </w:rPr>
        <w:t>opise nekaterih obstoječih zavarovalnih podlag</w:t>
      </w:r>
      <w:r w:rsidR="008318C8">
        <w:rPr>
          <w:rFonts w:ascii="Calibri" w:eastAsia="Calibri" w:hAnsi="Calibri" w:cs="Calibri"/>
          <w:color w:val="000000"/>
          <w:kern w:val="0"/>
          <w14:ligatures w14:val="none"/>
        </w:rPr>
        <w:t xml:space="preserve"> </w:t>
      </w:r>
      <w:r w:rsidR="008318C8" w:rsidRPr="008318C8">
        <w:rPr>
          <w:rFonts w:ascii="Calibri" w:eastAsia="Calibri" w:hAnsi="Calibri" w:cs="Calibri"/>
          <w:color w:val="000000"/>
          <w:kern w:val="0"/>
          <w14:ligatures w14:val="none"/>
        </w:rPr>
        <w:t>zaradi uskladitve z opisi podlag za zavarovanje v Pravilniku o obrazcih prijav podatkov o pokojninskem in invalidskem ter zdravstvenem zavarovanju, zavarovanju za dolgotrajno oskrbo, zavarovanju za starševsko varstvo in zavarovanju za primer brezposelnosti.</w:t>
      </w:r>
    </w:p>
    <w:p w14:paraId="53AF31D1" w14:textId="77777777" w:rsidR="00CB0614" w:rsidRPr="00187941" w:rsidRDefault="00CB0614" w:rsidP="000C59C6">
      <w:pPr>
        <w:autoSpaceDE w:val="0"/>
        <w:autoSpaceDN w:val="0"/>
        <w:adjustRightInd w:val="0"/>
        <w:spacing w:after="0" w:line="240" w:lineRule="auto"/>
        <w:rPr>
          <w:rFonts w:ascii="Calibri" w:eastAsia="Times New Roman" w:hAnsi="Calibri" w:cs="Calibri"/>
          <w:iCs/>
          <w:color w:val="0070C0"/>
          <w:kern w:val="0"/>
          <w:lang w:eastAsia="sl-SI"/>
          <w14:ligatures w14:val="none"/>
        </w:rPr>
      </w:pPr>
    </w:p>
    <w:p w14:paraId="56EF1EB8" w14:textId="77777777" w:rsidR="000B7100" w:rsidRPr="00410FA2" w:rsidRDefault="000B7100" w:rsidP="000B7100">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410FA2">
        <w:rPr>
          <w:rFonts w:ascii="Calibri" w:eastAsia="Times New Roman" w:hAnsi="Calibri" w:cs="Calibri"/>
          <w:b/>
          <w:bCs/>
          <w:color w:val="000000"/>
          <w:kern w:val="0"/>
          <w:lang w:eastAsia="sl-SI"/>
          <w14:ligatures w14:val="none"/>
        </w:rPr>
        <w:t>Navodilo za obračun</w:t>
      </w:r>
    </w:p>
    <w:p w14:paraId="22977149" w14:textId="77777777" w:rsidR="00CB0614" w:rsidRDefault="00CB0614" w:rsidP="000C59C6">
      <w:pPr>
        <w:autoSpaceDE w:val="0"/>
        <w:autoSpaceDN w:val="0"/>
        <w:adjustRightInd w:val="0"/>
        <w:spacing w:after="0" w:line="240" w:lineRule="auto"/>
        <w:rPr>
          <w:rFonts w:ascii="Calibri" w:eastAsia="Times New Roman" w:hAnsi="Calibri" w:cs="Calibri"/>
          <w:iCs/>
          <w:color w:val="0070C0"/>
          <w:kern w:val="0"/>
          <w:lang w:eastAsia="sl-SI"/>
          <w14:ligatures w14:val="none"/>
        </w:rPr>
      </w:pPr>
    </w:p>
    <w:p w14:paraId="24F3DE8F" w14:textId="6416AAF0" w:rsidR="000B7100" w:rsidRPr="000B7100" w:rsidRDefault="000B7100" w:rsidP="000B7100">
      <w:pPr>
        <w:tabs>
          <w:tab w:val="left" w:pos="5670"/>
        </w:tabs>
        <w:spacing w:after="0" w:line="240" w:lineRule="auto"/>
        <w:jc w:val="both"/>
        <w:rPr>
          <w:rFonts w:ascii="Calibri" w:eastAsia="Calibri" w:hAnsi="Calibri" w:cs="Calibri"/>
          <w:color w:val="000000"/>
          <w:kern w:val="0"/>
          <w14:ligatures w14:val="none"/>
        </w:rPr>
      </w:pPr>
      <w:r w:rsidRPr="000B7100">
        <w:rPr>
          <w:rFonts w:ascii="Calibri" w:eastAsia="Calibri" w:hAnsi="Calibri" w:cs="Calibri"/>
          <w:color w:val="000000"/>
          <w:kern w:val="0"/>
          <w14:ligatures w14:val="none"/>
        </w:rPr>
        <w:t xml:space="preserve">Skladno z navedenim </w:t>
      </w:r>
      <w:r w:rsidR="00103C6F">
        <w:rPr>
          <w:rFonts w:ascii="Calibri" w:eastAsia="Calibri" w:hAnsi="Calibri" w:cs="Calibri"/>
          <w:color w:val="000000"/>
          <w:kern w:val="0"/>
          <w14:ligatures w14:val="none"/>
        </w:rPr>
        <w:t>v</w:t>
      </w:r>
      <w:r>
        <w:rPr>
          <w:rFonts w:ascii="Calibri" w:eastAsia="Calibri" w:hAnsi="Calibri" w:cs="Calibri"/>
          <w:color w:val="000000"/>
          <w:kern w:val="0"/>
          <w14:ligatures w14:val="none"/>
        </w:rPr>
        <w:t xml:space="preserve"> šifrant 25 »</w:t>
      </w:r>
      <w:r w:rsidRPr="000B7100">
        <w:rPr>
          <w:rFonts w:ascii="Calibri" w:eastAsia="Calibri" w:hAnsi="Calibri" w:cs="Calibri"/>
          <w:color w:val="000000"/>
          <w:kern w:val="0"/>
          <w14:ligatures w14:val="none"/>
        </w:rPr>
        <w:t>Podlage zavarovanja</w:t>
      </w:r>
      <w:r>
        <w:rPr>
          <w:rFonts w:ascii="Calibri" w:eastAsia="Calibri" w:hAnsi="Calibri" w:cs="Calibri"/>
          <w:color w:val="000000"/>
          <w:kern w:val="0"/>
          <w14:ligatures w14:val="none"/>
        </w:rPr>
        <w:t>«</w:t>
      </w:r>
      <w:r w:rsidR="00103C6F">
        <w:rPr>
          <w:rFonts w:ascii="Calibri" w:eastAsia="Calibri" w:hAnsi="Calibri" w:cs="Calibri"/>
          <w:color w:val="000000"/>
          <w:kern w:val="0"/>
          <w14:ligatures w14:val="none"/>
        </w:rPr>
        <w:t xml:space="preserve"> uvajamo spremembe in dopolnitve tako, </w:t>
      </w:r>
      <w:r>
        <w:rPr>
          <w:rFonts w:ascii="Calibri" w:eastAsia="Calibri" w:hAnsi="Calibri" w:cs="Calibri"/>
          <w:color w:val="000000"/>
          <w:kern w:val="0"/>
          <w14:ligatures w14:val="none"/>
        </w:rPr>
        <w:t>kot je prikazano v Prilogi 1 te okrožnice</w:t>
      </w:r>
      <w:r w:rsidR="00103C6F">
        <w:rPr>
          <w:rFonts w:ascii="Calibri" w:eastAsia="Calibri" w:hAnsi="Calibri" w:cs="Calibri"/>
          <w:color w:val="000000"/>
          <w:kern w:val="0"/>
          <w14:ligatures w14:val="none"/>
        </w:rPr>
        <w:t xml:space="preserve"> (označeno z rdečo pisavo)</w:t>
      </w:r>
      <w:r>
        <w:rPr>
          <w:rFonts w:ascii="Calibri" w:eastAsia="Calibri" w:hAnsi="Calibri" w:cs="Calibri"/>
          <w:color w:val="000000"/>
          <w:kern w:val="0"/>
          <w14:ligatures w14:val="none"/>
        </w:rPr>
        <w:t>.</w:t>
      </w:r>
    </w:p>
    <w:p w14:paraId="3B24F141" w14:textId="77777777" w:rsidR="00CB0614" w:rsidRPr="00187941" w:rsidRDefault="00CB0614" w:rsidP="000C59C6">
      <w:pPr>
        <w:autoSpaceDE w:val="0"/>
        <w:autoSpaceDN w:val="0"/>
        <w:adjustRightInd w:val="0"/>
        <w:spacing w:after="0" w:line="240" w:lineRule="auto"/>
        <w:rPr>
          <w:rFonts w:ascii="Calibri" w:eastAsia="Times New Roman" w:hAnsi="Calibri" w:cs="Calibri"/>
          <w:iCs/>
          <w:color w:val="0070C0"/>
          <w:kern w:val="0"/>
          <w:lang w:eastAsia="sl-SI"/>
          <w14:ligatures w14:val="none"/>
        </w:rPr>
      </w:pPr>
    </w:p>
    <w:p w14:paraId="4E0231F9" w14:textId="77777777" w:rsidR="00CB0614" w:rsidRPr="00187941" w:rsidRDefault="00CB0614" w:rsidP="000C59C6">
      <w:pPr>
        <w:autoSpaceDE w:val="0"/>
        <w:autoSpaceDN w:val="0"/>
        <w:adjustRightInd w:val="0"/>
        <w:spacing w:after="0" w:line="240" w:lineRule="auto"/>
        <w:rPr>
          <w:rFonts w:ascii="Calibri" w:eastAsia="Times New Roman" w:hAnsi="Calibri" w:cs="Calibri"/>
          <w:iCs/>
          <w:color w:val="0070C0"/>
          <w:kern w:val="0"/>
          <w:lang w:eastAsia="sl-SI"/>
          <w14:ligatures w14:val="none"/>
        </w:rPr>
      </w:pPr>
    </w:p>
    <w:p w14:paraId="783A2565" w14:textId="77777777" w:rsidR="00187941" w:rsidRPr="00410FA2" w:rsidRDefault="00187941" w:rsidP="00187941">
      <w:pPr>
        <w:spacing w:after="0" w:line="240" w:lineRule="auto"/>
        <w:jc w:val="both"/>
        <w:rPr>
          <w:rFonts w:ascii="Calibri" w:eastAsia="Calibri" w:hAnsi="Calibri" w:cs="Calibri"/>
          <w:kern w:val="0"/>
          <w14:ligatures w14:val="none"/>
        </w:rPr>
      </w:pPr>
      <w:r w:rsidRPr="00410FA2">
        <w:rPr>
          <w:rFonts w:ascii="Calibri" w:eastAsia="Calibri" w:hAnsi="Calibri" w:cs="Calibri"/>
          <w:kern w:val="0"/>
          <w14:ligatures w14:val="none"/>
        </w:rPr>
        <w:t>Spremembe veljajo za storitve, opravljene od 1. 1. 2026 dalje.</w:t>
      </w:r>
    </w:p>
    <w:p w14:paraId="3825503F" w14:textId="77777777" w:rsidR="00187941" w:rsidRDefault="00187941" w:rsidP="000C59C6">
      <w:pPr>
        <w:autoSpaceDE w:val="0"/>
        <w:autoSpaceDN w:val="0"/>
        <w:adjustRightInd w:val="0"/>
        <w:spacing w:after="0" w:line="240" w:lineRule="auto"/>
        <w:rPr>
          <w:rFonts w:ascii="Calibri" w:eastAsia="Times New Roman" w:hAnsi="Calibri" w:cs="Calibri"/>
          <w:iCs/>
          <w:color w:val="0070C0"/>
          <w:kern w:val="0"/>
          <w:lang w:eastAsia="sl-SI"/>
          <w14:ligatures w14:val="none"/>
        </w:rPr>
      </w:pPr>
    </w:p>
    <w:p w14:paraId="0255DFC4" w14:textId="77777777" w:rsidR="00187941" w:rsidRPr="00410FA2" w:rsidRDefault="00187941" w:rsidP="00187941">
      <w:pPr>
        <w:autoSpaceDE w:val="0"/>
        <w:autoSpaceDN w:val="0"/>
        <w:adjustRightInd w:val="0"/>
        <w:spacing w:after="0" w:line="240" w:lineRule="auto"/>
        <w:jc w:val="both"/>
        <w:rPr>
          <w:rFonts w:ascii="Calibri" w:eastAsia="Times New Roman" w:hAnsi="Calibri" w:cs="Calibri"/>
          <w:kern w:val="0"/>
          <w:lang w:eastAsia="sl-SI"/>
          <w14:ligatures w14:val="none"/>
        </w:rPr>
      </w:pPr>
      <w:r w:rsidRPr="00410FA2">
        <w:rPr>
          <w:rFonts w:ascii="Calibri" w:eastAsia="Times New Roman" w:hAnsi="Calibri" w:cs="Calibri"/>
          <w:kern w:val="0"/>
          <w:lang w:eastAsia="sl-SI"/>
          <w14:ligatures w14:val="none"/>
        </w:rPr>
        <w:t xml:space="preserve">Kontaktna oseba za vsebinska vprašanja: </w:t>
      </w:r>
    </w:p>
    <w:p w14:paraId="337609B1" w14:textId="77777777" w:rsidR="00187941" w:rsidRPr="00410FA2" w:rsidRDefault="00187941" w:rsidP="00187941">
      <w:pPr>
        <w:autoSpaceDE w:val="0"/>
        <w:autoSpaceDN w:val="0"/>
        <w:adjustRightInd w:val="0"/>
        <w:spacing w:after="0" w:line="240" w:lineRule="auto"/>
        <w:jc w:val="both"/>
        <w:rPr>
          <w:rFonts w:ascii="Calibri" w:eastAsia="Times New Roman" w:hAnsi="Calibri" w:cs="Calibri"/>
          <w:kern w:val="0"/>
          <w:lang w:eastAsia="sl-SI"/>
          <w14:ligatures w14:val="none"/>
        </w:rPr>
      </w:pPr>
      <w:r w:rsidRPr="00410FA2">
        <w:rPr>
          <w:rFonts w:ascii="Calibri" w:eastAsia="Times New Roman" w:hAnsi="Calibri" w:cs="Calibri"/>
          <w:kern w:val="0"/>
          <w:lang w:eastAsia="sl-SI"/>
          <w14:ligatures w14:val="none"/>
        </w:rPr>
        <w:t>Metka Pipan (</w:t>
      </w:r>
      <w:hyperlink r:id="rId10" w:history="1">
        <w:r w:rsidRPr="00410FA2">
          <w:rPr>
            <w:rFonts w:ascii="Calibri" w:eastAsia="Times New Roman" w:hAnsi="Calibri" w:cs="Calibri"/>
            <w:noProof/>
            <w:color w:val="0000FF"/>
            <w:kern w:val="0"/>
            <w:u w:val="single"/>
            <w:lang w:eastAsia="sl-SI"/>
            <w14:ligatures w14:val="none"/>
          </w:rPr>
          <w:t>metka.pipan@zzzs.si</w:t>
        </w:r>
      </w:hyperlink>
      <w:r w:rsidRPr="00410FA2">
        <w:rPr>
          <w:rFonts w:ascii="Calibri" w:eastAsia="Times New Roman" w:hAnsi="Calibri" w:cs="Calibri"/>
          <w:kern w:val="0"/>
          <w:lang w:eastAsia="sl-SI"/>
          <w14:ligatures w14:val="none"/>
        </w:rPr>
        <w:t>; 01/30-77-319)</w:t>
      </w:r>
    </w:p>
    <w:p w14:paraId="76E67650" w14:textId="77777777" w:rsidR="00187941" w:rsidRPr="00187941" w:rsidRDefault="00187941" w:rsidP="000C59C6">
      <w:pPr>
        <w:autoSpaceDE w:val="0"/>
        <w:autoSpaceDN w:val="0"/>
        <w:adjustRightInd w:val="0"/>
        <w:spacing w:after="0" w:line="240" w:lineRule="auto"/>
        <w:rPr>
          <w:rFonts w:ascii="Calibri" w:eastAsia="Times New Roman" w:hAnsi="Calibri" w:cs="Calibri"/>
          <w:iCs/>
          <w:color w:val="0070C0"/>
          <w:kern w:val="0"/>
          <w:lang w:eastAsia="sl-SI"/>
          <w14:ligatures w14:val="none"/>
        </w:rPr>
      </w:pPr>
    </w:p>
    <w:p w14:paraId="1223888C" w14:textId="77777777" w:rsidR="00187941" w:rsidRPr="00187941" w:rsidRDefault="00187941" w:rsidP="000C59C6">
      <w:pPr>
        <w:autoSpaceDE w:val="0"/>
        <w:autoSpaceDN w:val="0"/>
        <w:adjustRightInd w:val="0"/>
        <w:spacing w:after="0" w:line="240" w:lineRule="auto"/>
        <w:rPr>
          <w:rFonts w:ascii="Calibri" w:eastAsia="Times New Roman" w:hAnsi="Calibri" w:cs="Calibri"/>
          <w:iCs/>
          <w:color w:val="0070C0"/>
          <w:kern w:val="0"/>
          <w:lang w:eastAsia="sl-SI"/>
          <w14:ligatures w14:val="none"/>
        </w:rPr>
      </w:pPr>
    </w:p>
    <w:p w14:paraId="1A5B7473" w14:textId="77777777" w:rsidR="005B0F32" w:rsidRPr="00187941" w:rsidRDefault="005B0F32" w:rsidP="000C59C6">
      <w:pPr>
        <w:autoSpaceDE w:val="0"/>
        <w:autoSpaceDN w:val="0"/>
        <w:adjustRightInd w:val="0"/>
        <w:spacing w:after="0" w:line="240" w:lineRule="auto"/>
        <w:rPr>
          <w:rFonts w:ascii="Calibri" w:eastAsia="Times New Roman" w:hAnsi="Calibri" w:cs="Calibri"/>
          <w:iCs/>
          <w:color w:val="0070C0"/>
          <w:kern w:val="0"/>
          <w:lang w:eastAsia="sl-SI"/>
          <w14:ligatures w14:val="none"/>
        </w:rPr>
      </w:pPr>
    </w:p>
    <w:p w14:paraId="785AE285" w14:textId="6D93E887" w:rsidR="00410FA2" w:rsidRPr="00410FA2" w:rsidRDefault="00410FA2" w:rsidP="00410FA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 w:name="_Toc217378999"/>
      <w:r w:rsidRPr="00410FA2">
        <w:rPr>
          <w:rFonts w:ascii="Calibri" w:eastAsia="Times New Roman" w:hAnsi="Calibri" w:cs="Arial"/>
          <w:b/>
          <w:color w:val="0070C0"/>
          <w:kern w:val="0"/>
          <w:sz w:val="28"/>
          <w:szCs w:val="28"/>
          <w:lang w:eastAsia="sl-SI"/>
          <w14:ligatures w14:val="none"/>
        </w:rPr>
        <w:t xml:space="preserve">Nova zavarovalna podlaga za delavce pred upokojitvijo, ki delajo s krajšim delovnim časom 80 % </w:t>
      </w:r>
      <w:r w:rsidR="005211B8">
        <w:rPr>
          <w:rFonts w:ascii="Calibri" w:eastAsia="Times New Roman" w:hAnsi="Calibri" w:cs="Arial"/>
          <w:b/>
          <w:color w:val="0070C0"/>
          <w:kern w:val="0"/>
          <w:sz w:val="28"/>
          <w:szCs w:val="28"/>
          <w:lang w:eastAsia="sl-SI"/>
          <w14:ligatures w14:val="none"/>
        </w:rPr>
        <w:t>- dopolnitev povezovalnih šifrantov</w:t>
      </w:r>
      <w:r w:rsidRPr="00410FA2">
        <w:rPr>
          <w:rFonts w:ascii="Calibri" w:eastAsia="Times New Roman" w:hAnsi="Calibri" w:cs="Arial"/>
          <w:b/>
          <w:color w:val="0070C0"/>
          <w:kern w:val="0"/>
          <w:sz w:val="28"/>
          <w:szCs w:val="28"/>
          <w:lang w:eastAsia="sl-SI"/>
          <w14:ligatures w14:val="none"/>
        </w:rPr>
        <w:t xml:space="preserve"> s 1. 1. 2026</w:t>
      </w:r>
      <w:bookmarkEnd w:id="1"/>
    </w:p>
    <w:p w14:paraId="51B0FCAE" w14:textId="77777777" w:rsidR="00410FA2" w:rsidRPr="00BA3AC9" w:rsidRDefault="00410FA2" w:rsidP="00410FA2">
      <w:pPr>
        <w:spacing w:after="0" w:line="240" w:lineRule="auto"/>
        <w:jc w:val="both"/>
        <w:rPr>
          <w:rFonts w:ascii="Calibri" w:eastAsia="Times New Roman" w:hAnsi="Calibri" w:cs="Calibri"/>
          <w:bCs/>
          <w:i/>
          <w:color w:val="0070C0"/>
          <w:kern w:val="0"/>
          <w:lang w:eastAsia="sl-SI"/>
          <w14:ligatures w14:val="none"/>
        </w:rPr>
      </w:pPr>
    </w:p>
    <w:p w14:paraId="358B69A4" w14:textId="098D6CE9" w:rsidR="00BA3AC9" w:rsidRPr="00710175" w:rsidRDefault="00BA3AC9" w:rsidP="007B5525">
      <w:pPr>
        <w:spacing w:after="0" w:line="240" w:lineRule="auto"/>
        <w:jc w:val="both"/>
        <w:rPr>
          <w:rFonts w:ascii="Calibri" w:eastAsia="Times New Roman" w:hAnsi="Calibri" w:cs="Calibri"/>
          <w:i/>
          <w:color w:val="0070C0"/>
          <w:kern w:val="0"/>
          <w:lang w:eastAsia="sl-SI"/>
          <w14:ligatures w14:val="none"/>
        </w:rPr>
      </w:pPr>
      <w:r w:rsidRPr="00710175">
        <w:rPr>
          <w:rFonts w:ascii="Calibri" w:eastAsia="Times New Roman" w:hAnsi="Calibri" w:cs="Calibri"/>
          <w:i/>
          <w:color w:val="0070C0"/>
          <w:kern w:val="0"/>
          <w:lang w:eastAsia="sl-SI"/>
          <w14:ligatures w14:val="none"/>
        </w:rPr>
        <w:t xml:space="preserve">Vsem </w:t>
      </w:r>
      <w:r w:rsidR="001D59F3" w:rsidRPr="00710175">
        <w:rPr>
          <w:rFonts w:ascii="Calibri" w:eastAsia="Times New Roman" w:hAnsi="Calibri" w:cs="Calibri"/>
          <w:i/>
          <w:color w:val="0070C0"/>
          <w:kern w:val="0"/>
          <w:lang w:eastAsia="sl-SI"/>
          <w14:ligatures w14:val="none"/>
        </w:rPr>
        <w:t xml:space="preserve">splošnim ambulantam, otroškim in šolskim dispanzerjem ter </w:t>
      </w:r>
      <w:r w:rsidRPr="00710175">
        <w:rPr>
          <w:rFonts w:ascii="Calibri" w:eastAsia="Times New Roman" w:hAnsi="Calibri" w:cs="Calibri"/>
          <w:i/>
          <w:color w:val="0070C0"/>
          <w:kern w:val="0"/>
          <w:lang w:eastAsia="sl-SI"/>
          <w14:ligatures w14:val="none"/>
        </w:rPr>
        <w:t>Zavodu Republike Slovenije za transfuzijsko medicino</w:t>
      </w:r>
    </w:p>
    <w:p w14:paraId="11E6F373" w14:textId="77777777" w:rsidR="00410FA2" w:rsidRPr="00410FA2" w:rsidRDefault="00410FA2" w:rsidP="00410FA2">
      <w:pPr>
        <w:autoSpaceDE w:val="0"/>
        <w:autoSpaceDN w:val="0"/>
        <w:adjustRightInd w:val="0"/>
        <w:spacing w:after="0" w:line="240" w:lineRule="auto"/>
        <w:rPr>
          <w:rFonts w:ascii="Calibri" w:eastAsia="Times New Roman" w:hAnsi="Calibri" w:cs="Calibri"/>
          <w:i/>
          <w:color w:val="0070C0"/>
          <w:kern w:val="0"/>
          <w:lang w:eastAsia="sl-SI"/>
          <w14:ligatures w14:val="none"/>
        </w:rPr>
      </w:pPr>
    </w:p>
    <w:p w14:paraId="6416380D" w14:textId="77777777" w:rsidR="00410FA2" w:rsidRPr="00410FA2" w:rsidRDefault="00410FA2" w:rsidP="00410FA2">
      <w:pPr>
        <w:spacing w:after="0" w:line="240" w:lineRule="auto"/>
        <w:jc w:val="both"/>
        <w:rPr>
          <w:rFonts w:ascii="Calibri" w:eastAsia="Calibri" w:hAnsi="Calibri" w:cs="Calibri"/>
          <w:b/>
          <w:bCs/>
          <w:color w:val="000000"/>
          <w:kern w:val="0"/>
          <w14:ligatures w14:val="none"/>
        </w:rPr>
      </w:pPr>
      <w:r w:rsidRPr="00410FA2">
        <w:rPr>
          <w:rFonts w:ascii="Calibri" w:eastAsia="Calibri" w:hAnsi="Calibri" w:cs="Calibri"/>
          <w:b/>
          <w:bCs/>
          <w:color w:val="000000"/>
          <w:kern w:val="0"/>
          <w14:ligatures w14:val="none"/>
        </w:rPr>
        <w:t>Povzetek vsebine</w:t>
      </w:r>
    </w:p>
    <w:p w14:paraId="43712A2E" w14:textId="77777777" w:rsidR="00410FA2" w:rsidRPr="00410FA2" w:rsidRDefault="00410FA2" w:rsidP="00410FA2">
      <w:pPr>
        <w:spacing w:after="0" w:line="240" w:lineRule="auto"/>
        <w:jc w:val="both"/>
        <w:rPr>
          <w:rFonts w:ascii="Calibri" w:eastAsia="Calibri" w:hAnsi="Calibri" w:cs="Calibri"/>
          <w:color w:val="000000"/>
          <w:kern w:val="0"/>
          <w14:ligatures w14:val="none"/>
        </w:rPr>
      </w:pPr>
    </w:p>
    <w:p w14:paraId="324780D1" w14:textId="539EF321" w:rsidR="00D6736A" w:rsidRDefault="00D6736A" w:rsidP="00410FA2">
      <w:pPr>
        <w:tabs>
          <w:tab w:val="left" w:pos="5670"/>
        </w:tabs>
        <w:spacing w:after="0" w:line="240" w:lineRule="auto"/>
        <w:jc w:val="both"/>
        <w:rPr>
          <w:rFonts w:ascii="Calibri" w:eastAsia="Calibri" w:hAnsi="Calibri" w:cs="Calibri"/>
          <w:color w:val="000000"/>
          <w:kern w:val="0"/>
          <w14:ligatures w14:val="none"/>
        </w:rPr>
      </w:pPr>
      <w:r>
        <w:rPr>
          <w:rFonts w:ascii="Calibri" w:eastAsia="Calibri" w:hAnsi="Calibri" w:cs="Calibri"/>
          <w:color w:val="000000"/>
          <w:kern w:val="0"/>
          <w14:ligatures w14:val="none"/>
        </w:rPr>
        <w:t xml:space="preserve">Z Okrožnico ZAE 12/25 je Zavod </w:t>
      </w:r>
      <w:r w:rsidR="004D2771">
        <w:rPr>
          <w:rFonts w:ascii="Calibri" w:eastAsia="Calibri" w:hAnsi="Calibri" w:cs="Calibri"/>
          <w:color w:val="000000"/>
          <w:kern w:val="0"/>
          <w14:ligatures w14:val="none"/>
        </w:rPr>
        <w:t xml:space="preserve">najavil, da se </w:t>
      </w:r>
      <w:r w:rsidR="00721C48">
        <w:rPr>
          <w:rFonts w:ascii="Calibri" w:eastAsia="Calibri" w:hAnsi="Calibri" w:cs="Calibri"/>
          <w:color w:val="000000"/>
          <w:kern w:val="0"/>
          <w14:ligatures w14:val="none"/>
        </w:rPr>
        <w:t xml:space="preserve">s 1. 1. 2026 </w:t>
      </w:r>
      <w:r w:rsidR="004D2771">
        <w:rPr>
          <w:rFonts w:ascii="Calibri" w:eastAsia="Calibri" w:hAnsi="Calibri" w:cs="Calibri"/>
          <w:color w:val="000000"/>
          <w:kern w:val="0"/>
          <w14:ligatures w14:val="none"/>
        </w:rPr>
        <w:t xml:space="preserve">uvaja nova šifra </w:t>
      </w:r>
      <w:r>
        <w:rPr>
          <w:rFonts w:ascii="Calibri" w:eastAsia="Calibri" w:hAnsi="Calibri" w:cs="Calibri"/>
          <w:color w:val="000000"/>
          <w:kern w:val="0"/>
          <w14:ligatures w14:val="none"/>
        </w:rPr>
        <w:t>podlag</w:t>
      </w:r>
      <w:r w:rsidR="00721C48">
        <w:rPr>
          <w:rFonts w:ascii="Calibri" w:eastAsia="Calibri" w:hAnsi="Calibri" w:cs="Calibri"/>
          <w:color w:val="000000"/>
          <w:kern w:val="0"/>
          <w14:ligatures w14:val="none"/>
        </w:rPr>
        <w:t>e</w:t>
      </w:r>
      <w:r>
        <w:rPr>
          <w:rFonts w:ascii="Calibri" w:eastAsia="Calibri" w:hAnsi="Calibri" w:cs="Calibri"/>
          <w:color w:val="000000"/>
          <w:kern w:val="0"/>
          <w14:ligatures w14:val="none"/>
        </w:rPr>
        <w:t xml:space="preserve"> zavarovanja</w:t>
      </w:r>
      <w:r w:rsidR="004D2771">
        <w:rPr>
          <w:rFonts w:ascii="Calibri" w:eastAsia="Calibri" w:hAnsi="Calibri" w:cs="Calibri"/>
          <w:color w:val="000000"/>
          <w:kern w:val="0"/>
          <w14:ligatures w14:val="none"/>
        </w:rPr>
        <w:t>, in sicer</w:t>
      </w:r>
      <w:r>
        <w:rPr>
          <w:rFonts w:ascii="Calibri" w:eastAsia="Calibri" w:hAnsi="Calibri" w:cs="Calibri"/>
          <w:color w:val="000000"/>
          <w:kern w:val="0"/>
          <w14:ligatures w14:val="none"/>
        </w:rPr>
        <w:t xml:space="preserve"> </w:t>
      </w:r>
      <w:r w:rsidR="004D2771">
        <w:rPr>
          <w:rFonts w:ascii="Calibri" w:eastAsia="Calibri" w:hAnsi="Calibri" w:cs="Calibri"/>
          <w:color w:val="000000"/>
          <w:kern w:val="0"/>
          <w14:ligatures w14:val="none"/>
        </w:rPr>
        <w:t>»</w:t>
      </w:r>
      <w:r w:rsidR="00721C48" w:rsidRPr="00410FA2">
        <w:rPr>
          <w:rFonts w:ascii="Calibri" w:eastAsia="Calibri" w:hAnsi="Calibri" w:cs="Calibri"/>
          <w:color w:val="000000"/>
          <w:kern w:val="0"/>
          <w14:ligatures w14:val="none"/>
        </w:rPr>
        <w:t>122</w:t>
      </w:r>
      <w:r w:rsidR="004D2771">
        <w:rPr>
          <w:rFonts w:ascii="Calibri" w:eastAsia="Calibri" w:hAnsi="Calibri" w:cs="Calibri"/>
          <w:color w:val="000000"/>
          <w:kern w:val="0"/>
          <w14:ligatures w14:val="none"/>
        </w:rPr>
        <w:t xml:space="preserve"> - </w:t>
      </w:r>
      <w:r w:rsidR="00721C48" w:rsidRPr="00410FA2">
        <w:rPr>
          <w:rFonts w:ascii="Calibri" w:eastAsia="Calibri" w:hAnsi="Calibri" w:cs="Calibri"/>
          <w:color w:val="000000"/>
          <w:kern w:val="0"/>
          <w14:ligatures w14:val="none"/>
        </w:rPr>
        <w:t>Delavec pred upokojitvijo, ki dela s krajšim delovnim časom 80 %«</w:t>
      </w:r>
      <w:r w:rsidR="004D2771">
        <w:rPr>
          <w:rFonts w:ascii="Calibri" w:eastAsia="Calibri" w:hAnsi="Calibri" w:cs="Calibri"/>
          <w:color w:val="000000"/>
          <w:kern w:val="0"/>
          <w14:ligatures w14:val="none"/>
        </w:rPr>
        <w:t>.</w:t>
      </w:r>
    </w:p>
    <w:p w14:paraId="48952568" w14:textId="77777777" w:rsidR="00D6736A" w:rsidRDefault="00D6736A" w:rsidP="00410FA2">
      <w:pPr>
        <w:tabs>
          <w:tab w:val="left" w:pos="5670"/>
        </w:tabs>
        <w:spacing w:after="0" w:line="240" w:lineRule="auto"/>
        <w:jc w:val="both"/>
        <w:rPr>
          <w:rFonts w:ascii="Calibri" w:eastAsia="Calibri" w:hAnsi="Calibri" w:cs="Calibri"/>
          <w:color w:val="000000"/>
          <w:kern w:val="0"/>
          <w14:ligatures w14:val="none"/>
        </w:rPr>
      </w:pPr>
    </w:p>
    <w:p w14:paraId="676C1048" w14:textId="1D1DACEC" w:rsidR="00410FA2" w:rsidRPr="00410FA2" w:rsidRDefault="00AA346F" w:rsidP="00410FA2">
      <w:pPr>
        <w:tabs>
          <w:tab w:val="left" w:pos="5670"/>
        </w:tabs>
        <w:spacing w:after="0" w:line="240" w:lineRule="auto"/>
        <w:jc w:val="both"/>
        <w:rPr>
          <w:rFonts w:ascii="Calibri" w:eastAsia="Calibri" w:hAnsi="Calibri" w:cs="Calibri"/>
          <w:color w:val="000000"/>
          <w:kern w:val="0"/>
          <w14:ligatures w14:val="none"/>
        </w:rPr>
      </w:pPr>
      <w:r>
        <w:rPr>
          <w:rFonts w:ascii="Calibri" w:eastAsia="Calibri" w:hAnsi="Calibri" w:cs="Calibri"/>
          <w:color w:val="000000"/>
          <w:kern w:val="0"/>
          <w14:ligatures w14:val="none"/>
        </w:rPr>
        <w:t xml:space="preserve">S tokratno okrožnico dopolnjujemo </w:t>
      </w:r>
      <w:r>
        <w:rPr>
          <w:rFonts w:ascii="Calibri" w:eastAsia="Calibri" w:hAnsi="Calibri" w:cs="Calibri"/>
          <w:kern w:val="0"/>
          <w14:ligatures w14:val="none"/>
        </w:rPr>
        <w:t>povezovalni</w:t>
      </w:r>
      <w:r w:rsidRPr="00410FA2">
        <w:rPr>
          <w:rFonts w:ascii="Calibri" w:eastAsia="Calibri" w:hAnsi="Calibri" w:cs="Calibri"/>
          <w:kern w:val="0"/>
          <w14:ligatures w14:val="none"/>
        </w:rPr>
        <w:t xml:space="preserve"> šifrant</w:t>
      </w:r>
      <w:r>
        <w:rPr>
          <w:rFonts w:ascii="Calibri" w:eastAsia="Calibri" w:hAnsi="Calibri" w:cs="Calibri"/>
          <w:kern w:val="0"/>
          <w14:ligatures w14:val="none"/>
        </w:rPr>
        <w:t xml:space="preserve"> </w:t>
      </w:r>
      <w:proofErr w:type="gramStart"/>
      <w:r>
        <w:rPr>
          <w:rFonts w:ascii="Calibri" w:eastAsia="Calibri" w:hAnsi="Calibri" w:cs="Calibri"/>
          <w:kern w:val="0"/>
          <w14:ligatures w14:val="none"/>
        </w:rPr>
        <w:t>K36</w:t>
      </w:r>
      <w:proofErr w:type="gramEnd"/>
      <w:r>
        <w:rPr>
          <w:rFonts w:ascii="Calibri" w:eastAsia="Calibri" w:hAnsi="Calibri" w:cs="Calibri"/>
          <w:kern w:val="0"/>
          <w14:ligatures w14:val="none"/>
        </w:rPr>
        <w:t xml:space="preserve"> »</w:t>
      </w:r>
      <w:r w:rsidRPr="00721C48">
        <w:rPr>
          <w:rFonts w:ascii="Calibri" w:eastAsia="Calibri" w:hAnsi="Calibri" w:cs="Calibri"/>
          <w:kern w:val="0"/>
          <w14:ligatures w14:val="none"/>
        </w:rPr>
        <w:t>Razlogi obravnave za listine OZZ za upravičeno zadržanost od dela po podlagah zavarovanja</w:t>
      </w:r>
      <w:r>
        <w:rPr>
          <w:rFonts w:ascii="Calibri" w:eastAsia="Calibri" w:hAnsi="Calibri" w:cs="Calibri"/>
          <w:kern w:val="0"/>
          <w14:ligatures w14:val="none"/>
        </w:rPr>
        <w:t>«</w:t>
      </w:r>
      <w:r w:rsidR="008853E7">
        <w:rPr>
          <w:rFonts w:ascii="Calibri" w:eastAsia="Calibri" w:hAnsi="Calibri" w:cs="Calibri"/>
          <w:kern w:val="0"/>
          <w14:ligatures w14:val="none"/>
        </w:rPr>
        <w:t xml:space="preserve">, saj so zavarovanci z zavarovalno podlago upravičenci do nadomestila plače </w:t>
      </w:r>
      <w:r w:rsidR="004D2771">
        <w:rPr>
          <w:rFonts w:ascii="Calibri" w:eastAsia="Calibri" w:hAnsi="Calibri" w:cs="Calibri"/>
          <w:kern w:val="0"/>
          <w14:ligatures w14:val="none"/>
        </w:rPr>
        <w:t xml:space="preserve">in jim je možno izdati elektronska potrdila o zadržanosti. </w:t>
      </w:r>
    </w:p>
    <w:p w14:paraId="7014CA73" w14:textId="3A95A6DA" w:rsidR="00410FA2" w:rsidRPr="00410FA2" w:rsidRDefault="00410FA2" w:rsidP="00410FA2">
      <w:pPr>
        <w:spacing w:after="0" w:line="240" w:lineRule="auto"/>
        <w:jc w:val="both"/>
        <w:rPr>
          <w:rFonts w:ascii="Calibri" w:eastAsia="Times New Roman" w:hAnsi="Calibri" w:cs="Calibri"/>
          <w:b/>
          <w:bCs/>
          <w:color w:val="000000"/>
          <w:kern w:val="0"/>
          <w:lang w:eastAsia="sl-SI"/>
          <w14:ligatures w14:val="none"/>
        </w:rPr>
      </w:pPr>
    </w:p>
    <w:p w14:paraId="68A79DFA" w14:textId="77777777" w:rsidR="00410FA2" w:rsidRPr="00410FA2" w:rsidRDefault="00410FA2" w:rsidP="00410FA2">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410FA2">
        <w:rPr>
          <w:rFonts w:ascii="Calibri" w:eastAsia="Times New Roman" w:hAnsi="Calibri" w:cs="Calibri"/>
          <w:b/>
          <w:bCs/>
          <w:color w:val="000000"/>
          <w:kern w:val="0"/>
          <w:lang w:eastAsia="sl-SI"/>
          <w14:ligatures w14:val="none"/>
        </w:rPr>
        <w:t>Navodilo za obračun</w:t>
      </w:r>
    </w:p>
    <w:p w14:paraId="016477EF" w14:textId="77777777" w:rsidR="00410FA2" w:rsidRPr="00410FA2" w:rsidRDefault="00410FA2" w:rsidP="00410FA2">
      <w:pPr>
        <w:spacing w:after="0" w:line="240" w:lineRule="auto"/>
        <w:jc w:val="both"/>
        <w:rPr>
          <w:rFonts w:ascii="Calibri" w:eastAsia="Times New Roman" w:hAnsi="Calibri" w:cs="Calibri"/>
          <w:b/>
          <w:bCs/>
          <w:color w:val="000000"/>
          <w:kern w:val="0"/>
          <w:lang w:eastAsia="sl-SI"/>
          <w14:ligatures w14:val="none"/>
        </w:rPr>
      </w:pPr>
    </w:p>
    <w:p w14:paraId="7C816FEC" w14:textId="38F2FBBD" w:rsidR="00410FA2" w:rsidRDefault="00721C48" w:rsidP="00410FA2">
      <w:pPr>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N</w:t>
      </w:r>
      <w:r w:rsidR="00410FA2" w:rsidRPr="00410FA2">
        <w:rPr>
          <w:rFonts w:ascii="Calibri" w:eastAsia="Calibri" w:hAnsi="Calibri" w:cs="Calibri"/>
          <w:kern w:val="0"/>
          <w14:ligatures w14:val="none"/>
        </w:rPr>
        <w:t xml:space="preserve">ovo šifro zavarovalne podlage 122 uvajamo v </w:t>
      </w:r>
      <w:r>
        <w:rPr>
          <w:rFonts w:ascii="Calibri" w:eastAsia="Calibri" w:hAnsi="Calibri" w:cs="Calibri"/>
          <w:kern w:val="0"/>
          <w14:ligatures w14:val="none"/>
        </w:rPr>
        <w:t>povezovalni</w:t>
      </w:r>
      <w:r w:rsidR="00410FA2" w:rsidRPr="00410FA2">
        <w:rPr>
          <w:rFonts w:ascii="Calibri" w:eastAsia="Calibri" w:hAnsi="Calibri" w:cs="Calibri"/>
          <w:kern w:val="0"/>
          <w14:ligatures w14:val="none"/>
        </w:rPr>
        <w:t xml:space="preserve"> šifrant</w:t>
      </w:r>
      <w:r>
        <w:rPr>
          <w:rFonts w:ascii="Calibri" w:eastAsia="Calibri" w:hAnsi="Calibri" w:cs="Calibri"/>
          <w:kern w:val="0"/>
          <w14:ligatures w14:val="none"/>
        </w:rPr>
        <w:t xml:space="preserve"> </w:t>
      </w:r>
      <w:proofErr w:type="gramStart"/>
      <w:r>
        <w:rPr>
          <w:rFonts w:ascii="Calibri" w:eastAsia="Calibri" w:hAnsi="Calibri" w:cs="Calibri"/>
          <w:kern w:val="0"/>
          <w14:ligatures w14:val="none"/>
        </w:rPr>
        <w:t>K36</w:t>
      </w:r>
      <w:proofErr w:type="gramEnd"/>
      <w:r>
        <w:rPr>
          <w:rFonts w:ascii="Calibri" w:eastAsia="Calibri" w:hAnsi="Calibri" w:cs="Calibri"/>
          <w:kern w:val="0"/>
          <w14:ligatures w14:val="none"/>
        </w:rPr>
        <w:t xml:space="preserve"> »</w:t>
      </w:r>
      <w:r w:rsidRPr="00721C48">
        <w:rPr>
          <w:rFonts w:ascii="Calibri" w:eastAsia="Calibri" w:hAnsi="Calibri" w:cs="Calibri"/>
          <w:kern w:val="0"/>
          <w14:ligatures w14:val="none"/>
        </w:rPr>
        <w:t>Razlogi obravnave za listine OZZ za upravičeno zadržanost od dela po podlagah zavarovanja</w:t>
      </w:r>
      <w:r>
        <w:rPr>
          <w:rFonts w:ascii="Calibri" w:eastAsia="Calibri" w:hAnsi="Calibri" w:cs="Calibri"/>
          <w:kern w:val="0"/>
          <w14:ligatures w14:val="none"/>
        </w:rPr>
        <w:t>«</w:t>
      </w:r>
      <w:r w:rsidR="00410FA2" w:rsidRPr="00410FA2">
        <w:rPr>
          <w:rFonts w:ascii="Calibri" w:eastAsia="Calibri" w:hAnsi="Calibri" w:cs="Calibri"/>
          <w:kern w:val="0"/>
          <w14:ligatures w14:val="none"/>
        </w:rPr>
        <w:t xml:space="preserve"> kot sledi (označeno s krepko </w:t>
      </w:r>
      <w:r>
        <w:rPr>
          <w:rFonts w:ascii="Calibri" w:eastAsia="Calibri" w:hAnsi="Calibri" w:cs="Calibri"/>
          <w:kern w:val="0"/>
          <w14:ligatures w14:val="none"/>
        </w:rPr>
        <w:t>pis</w:t>
      </w:r>
      <w:r w:rsidR="00410FA2" w:rsidRPr="00410FA2">
        <w:rPr>
          <w:rFonts w:ascii="Calibri" w:eastAsia="Calibri" w:hAnsi="Calibri" w:cs="Calibri"/>
          <w:kern w:val="0"/>
          <w14:ligatures w14:val="none"/>
        </w:rPr>
        <w:t>avo):</w:t>
      </w:r>
    </w:p>
    <w:p w14:paraId="71D05068" w14:textId="77777777" w:rsidR="005A352E" w:rsidRPr="005A352E" w:rsidRDefault="005A352E" w:rsidP="00410FA2">
      <w:pPr>
        <w:spacing w:after="0" w:line="240" w:lineRule="auto"/>
        <w:jc w:val="both"/>
        <w:rPr>
          <w:rFonts w:ascii="Calibri" w:eastAsia="Calibri" w:hAnsi="Calibri" w:cs="Calibri"/>
          <w:kern w:val="0"/>
          <w14:ligatures w14:val="none"/>
        </w:rPr>
      </w:pPr>
    </w:p>
    <w:tbl>
      <w:tblPr>
        <w:tblStyle w:val="Tabelamrea"/>
        <w:tblW w:w="5000" w:type="pct"/>
        <w:tblLook w:val="04A0" w:firstRow="1" w:lastRow="0" w:firstColumn="1" w:lastColumn="0" w:noHBand="0" w:noVBand="1"/>
      </w:tblPr>
      <w:tblGrid>
        <w:gridCol w:w="1696"/>
        <w:gridCol w:w="993"/>
        <w:gridCol w:w="3402"/>
        <w:gridCol w:w="3312"/>
      </w:tblGrid>
      <w:tr w:rsidR="006A12FD" w:rsidRPr="007B5525" w14:paraId="3A8FCB7F" w14:textId="77777777" w:rsidTr="007B5525">
        <w:trPr>
          <w:tblHeader/>
        </w:trPr>
        <w:tc>
          <w:tcPr>
            <w:tcW w:w="902" w:type="pct"/>
          </w:tcPr>
          <w:p w14:paraId="5DF38C9C" w14:textId="1339B666" w:rsidR="006A12FD" w:rsidRPr="007B5525" w:rsidRDefault="006A12FD" w:rsidP="00916158">
            <w:pPr>
              <w:rPr>
                <w:rFonts w:eastAsia="Calibri" w:cstheme="minorHAnsi"/>
                <w:sz w:val="20"/>
                <w:szCs w:val="20"/>
              </w:rPr>
            </w:pPr>
            <w:r w:rsidRPr="007B5525">
              <w:rPr>
                <w:rFonts w:cstheme="minorHAnsi"/>
                <w:sz w:val="20"/>
                <w:szCs w:val="20"/>
              </w:rPr>
              <w:t>Podlage nosilcev in</w:t>
            </w:r>
            <w:r w:rsidR="00916158" w:rsidRPr="007B5525">
              <w:rPr>
                <w:rFonts w:cstheme="minorHAnsi"/>
                <w:sz w:val="20"/>
                <w:szCs w:val="20"/>
              </w:rPr>
              <w:t xml:space="preserve"> </w:t>
            </w:r>
            <w:r w:rsidRPr="007B5525">
              <w:rPr>
                <w:rFonts w:cstheme="minorHAnsi"/>
                <w:sz w:val="20"/>
                <w:szCs w:val="20"/>
              </w:rPr>
              <w:t>družinskih</w:t>
            </w:r>
            <w:r w:rsidR="00916158" w:rsidRPr="007B5525">
              <w:rPr>
                <w:rFonts w:cstheme="minorHAnsi"/>
                <w:sz w:val="20"/>
                <w:szCs w:val="20"/>
              </w:rPr>
              <w:t xml:space="preserve"> </w:t>
            </w:r>
            <w:r w:rsidRPr="007B5525">
              <w:rPr>
                <w:rFonts w:cstheme="minorHAnsi"/>
                <w:sz w:val="20"/>
                <w:szCs w:val="20"/>
              </w:rPr>
              <w:t>članov</w:t>
            </w:r>
          </w:p>
        </w:tc>
        <w:tc>
          <w:tcPr>
            <w:tcW w:w="528" w:type="pct"/>
          </w:tcPr>
          <w:p w14:paraId="6366250C" w14:textId="5F9D7CC4" w:rsidR="006A12FD" w:rsidRPr="007B5525" w:rsidRDefault="006A12FD" w:rsidP="007B5525">
            <w:pPr>
              <w:jc w:val="center"/>
              <w:rPr>
                <w:rFonts w:eastAsia="Calibri" w:cstheme="minorHAnsi"/>
                <w:sz w:val="20"/>
                <w:szCs w:val="20"/>
              </w:rPr>
            </w:pPr>
            <w:r w:rsidRPr="007B5525">
              <w:rPr>
                <w:rFonts w:cstheme="minorHAnsi"/>
                <w:sz w:val="20"/>
                <w:szCs w:val="20"/>
              </w:rPr>
              <w:t>Šifra RO za listine OZZ</w:t>
            </w:r>
          </w:p>
        </w:tc>
        <w:tc>
          <w:tcPr>
            <w:tcW w:w="1809" w:type="pct"/>
          </w:tcPr>
          <w:p w14:paraId="60A8182C" w14:textId="37C8486A" w:rsidR="006A12FD" w:rsidRPr="007B5525" w:rsidRDefault="006A12FD" w:rsidP="007B5525">
            <w:pPr>
              <w:jc w:val="center"/>
              <w:rPr>
                <w:rFonts w:eastAsia="Calibri" w:cstheme="minorHAnsi"/>
                <w:sz w:val="20"/>
                <w:szCs w:val="20"/>
              </w:rPr>
            </w:pPr>
            <w:r w:rsidRPr="007B5525">
              <w:rPr>
                <w:rFonts w:cstheme="minorHAnsi"/>
                <w:sz w:val="20"/>
                <w:szCs w:val="20"/>
              </w:rPr>
              <w:t>Oznaka za izdajo potrdila o upravičeni zadržanosti od dela</w:t>
            </w:r>
            <w:r w:rsidRPr="007B5525">
              <w:rPr>
                <w:rFonts w:cstheme="minorHAnsi"/>
                <w:sz w:val="20"/>
                <w:szCs w:val="20"/>
              </w:rPr>
              <w:br/>
              <w:t>(0 – ni pravica, 1 – je pravica)</w:t>
            </w:r>
          </w:p>
        </w:tc>
        <w:tc>
          <w:tcPr>
            <w:tcW w:w="1761" w:type="pct"/>
          </w:tcPr>
          <w:p w14:paraId="2BB42F85" w14:textId="198EE2DA" w:rsidR="006A12FD" w:rsidRPr="007B5525" w:rsidRDefault="006A12FD" w:rsidP="007B5525">
            <w:pPr>
              <w:jc w:val="center"/>
              <w:rPr>
                <w:rFonts w:eastAsia="Calibri" w:cstheme="minorHAnsi"/>
                <w:sz w:val="20"/>
                <w:szCs w:val="20"/>
              </w:rPr>
            </w:pPr>
            <w:r w:rsidRPr="007B5525">
              <w:rPr>
                <w:rFonts w:cstheme="minorHAnsi"/>
                <w:sz w:val="20"/>
                <w:szCs w:val="20"/>
              </w:rPr>
              <w:t xml:space="preserve">Oznaka za izdajo potrdila o upravičeni zadržanosti od dela - </w:t>
            </w:r>
            <w:proofErr w:type="spellStart"/>
            <w:r w:rsidRPr="007B5525">
              <w:rPr>
                <w:rFonts w:cstheme="minorHAnsi"/>
                <w:sz w:val="20"/>
                <w:szCs w:val="20"/>
              </w:rPr>
              <w:t>ePODK</w:t>
            </w:r>
            <w:proofErr w:type="spellEnd"/>
            <w:r w:rsidRPr="007B5525">
              <w:rPr>
                <w:rFonts w:cstheme="minorHAnsi"/>
                <w:sz w:val="20"/>
                <w:szCs w:val="20"/>
              </w:rPr>
              <w:t>.</w:t>
            </w:r>
            <w:r w:rsidRPr="007B5525">
              <w:rPr>
                <w:rFonts w:cstheme="minorHAnsi"/>
                <w:sz w:val="20"/>
                <w:szCs w:val="20"/>
              </w:rPr>
              <w:br/>
              <w:t>(0 – ni pravica, 1 – je pravica)</w:t>
            </w:r>
          </w:p>
        </w:tc>
      </w:tr>
      <w:tr w:rsidR="006A12FD" w14:paraId="3B2E9997" w14:textId="77777777" w:rsidTr="007B5525">
        <w:tc>
          <w:tcPr>
            <w:tcW w:w="902" w:type="pct"/>
            <w:vAlign w:val="bottom"/>
          </w:tcPr>
          <w:p w14:paraId="397E9A3C" w14:textId="28C476FA" w:rsidR="006A12FD" w:rsidRPr="006A12FD" w:rsidRDefault="006A12FD" w:rsidP="006A12FD">
            <w:pPr>
              <w:jc w:val="both"/>
              <w:rPr>
                <w:rFonts w:eastAsia="Calibri" w:cstheme="minorHAnsi"/>
                <w:b/>
                <w:bCs/>
                <w:sz w:val="20"/>
                <w:szCs w:val="20"/>
              </w:rPr>
            </w:pPr>
            <w:r w:rsidRPr="006A12FD">
              <w:rPr>
                <w:rFonts w:cstheme="minorHAnsi"/>
                <w:b/>
                <w:bCs/>
                <w:color w:val="000000"/>
                <w:sz w:val="20"/>
                <w:szCs w:val="20"/>
              </w:rPr>
              <w:t>122000</w:t>
            </w:r>
          </w:p>
        </w:tc>
        <w:tc>
          <w:tcPr>
            <w:tcW w:w="528" w:type="pct"/>
            <w:vAlign w:val="bottom"/>
          </w:tcPr>
          <w:p w14:paraId="48EFB422" w14:textId="14152D8A"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1</w:t>
            </w:r>
          </w:p>
        </w:tc>
        <w:tc>
          <w:tcPr>
            <w:tcW w:w="1809" w:type="pct"/>
            <w:vAlign w:val="bottom"/>
          </w:tcPr>
          <w:p w14:paraId="2EDE4901" w14:textId="0B80C883"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1</w:t>
            </w:r>
          </w:p>
        </w:tc>
        <w:tc>
          <w:tcPr>
            <w:tcW w:w="1761" w:type="pct"/>
            <w:vAlign w:val="bottom"/>
          </w:tcPr>
          <w:p w14:paraId="20A37E3C" w14:textId="6698FC5A"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0</w:t>
            </w:r>
          </w:p>
        </w:tc>
      </w:tr>
      <w:tr w:rsidR="006A12FD" w14:paraId="257F7BF6" w14:textId="77777777" w:rsidTr="007B5525">
        <w:tc>
          <w:tcPr>
            <w:tcW w:w="902" w:type="pct"/>
            <w:vAlign w:val="bottom"/>
          </w:tcPr>
          <w:p w14:paraId="05C70EE0" w14:textId="1615F814" w:rsidR="006A12FD" w:rsidRPr="006A12FD" w:rsidRDefault="006A12FD" w:rsidP="006A12FD">
            <w:pPr>
              <w:jc w:val="both"/>
              <w:rPr>
                <w:rFonts w:eastAsia="Calibri" w:cstheme="minorHAnsi"/>
                <w:b/>
                <w:bCs/>
                <w:sz w:val="20"/>
                <w:szCs w:val="20"/>
              </w:rPr>
            </w:pPr>
            <w:r w:rsidRPr="006A12FD">
              <w:rPr>
                <w:rFonts w:cstheme="minorHAnsi"/>
                <w:b/>
                <w:bCs/>
                <w:color w:val="000000"/>
                <w:sz w:val="20"/>
                <w:szCs w:val="20"/>
              </w:rPr>
              <w:t>122000</w:t>
            </w:r>
          </w:p>
        </w:tc>
        <w:tc>
          <w:tcPr>
            <w:tcW w:w="528" w:type="pct"/>
            <w:vAlign w:val="bottom"/>
          </w:tcPr>
          <w:p w14:paraId="409252C2" w14:textId="63DADE4C"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2</w:t>
            </w:r>
          </w:p>
        </w:tc>
        <w:tc>
          <w:tcPr>
            <w:tcW w:w="1809" w:type="pct"/>
            <w:vAlign w:val="bottom"/>
          </w:tcPr>
          <w:p w14:paraId="487DBCD6" w14:textId="5E8EEAF1"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1</w:t>
            </w:r>
          </w:p>
        </w:tc>
        <w:tc>
          <w:tcPr>
            <w:tcW w:w="1761" w:type="pct"/>
            <w:vAlign w:val="bottom"/>
          </w:tcPr>
          <w:p w14:paraId="1AC227D9" w14:textId="2BD7F785"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0</w:t>
            </w:r>
          </w:p>
        </w:tc>
      </w:tr>
      <w:tr w:rsidR="006A12FD" w14:paraId="3B56E55C" w14:textId="77777777" w:rsidTr="007B5525">
        <w:tc>
          <w:tcPr>
            <w:tcW w:w="902" w:type="pct"/>
            <w:vAlign w:val="bottom"/>
          </w:tcPr>
          <w:p w14:paraId="26C354D3" w14:textId="173F663C" w:rsidR="006A12FD" w:rsidRPr="006A12FD" w:rsidRDefault="006A12FD" w:rsidP="006A12FD">
            <w:pPr>
              <w:jc w:val="both"/>
              <w:rPr>
                <w:rFonts w:eastAsia="Calibri" w:cstheme="minorHAnsi"/>
                <w:b/>
                <w:bCs/>
                <w:sz w:val="20"/>
                <w:szCs w:val="20"/>
              </w:rPr>
            </w:pPr>
            <w:r w:rsidRPr="006A12FD">
              <w:rPr>
                <w:rFonts w:cstheme="minorHAnsi"/>
                <w:b/>
                <w:bCs/>
                <w:color w:val="000000"/>
                <w:sz w:val="20"/>
                <w:szCs w:val="20"/>
              </w:rPr>
              <w:t>122000</w:t>
            </w:r>
          </w:p>
        </w:tc>
        <w:tc>
          <w:tcPr>
            <w:tcW w:w="528" w:type="pct"/>
            <w:vAlign w:val="bottom"/>
          </w:tcPr>
          <w:p w14:paraId="2E99EEEE" w14:textId="7641D91F"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3</w:t>
            </w:r>
          </w:p>
        </w:tc>
        <w:tc>
          <w:tcPr>
            <w:tcW w:w="1809" w:type="pct"/>
            <w:vAlign w:val="bottom"/>
          </w:tcPr>
          <w:p w14:paraId="626FF6DA" w14:textId="5733657C"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1</w:t>
            </w:r>
          </w:p>
        </w:tc>
        <w:tc>
          <w:tcPr>
            <w:tcW w:w="1761" w:type="pct"/>
            <w:vAlign w:val="bottom"/>
          </w:tcPr>
          <w:p w14:paraId="7C5DF397" w14:textId="69C91D30"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0</w:t>
            </w:r>
          </w:p>
        </w:tc>
      </w:tr>
      <w:tr w:rsidR="006A12FD" w14:paraId="00AD54A3" w14:textId="77777777" w:rsidTr="007B5525">
        <w:tc>
          <w:tcPr>
            <w:tcW w:w="902" w:type="pct"/>
            <w:vAlign w:val="bottom"/>
          </w:tcPr>
          <w:p w14:paraId="0FA9DDDB" w14:textId="63719DCA" w:rsidR="006A12FD" w:rsidRPr="006A12FD" w:rsidRDefault="006A12FD" w:rsidP="006A12FD">
            <w:pPr>
              <w:jc w:val="both"/>
              <w:rPr>
                <w:rFonts w:eastAsia="Calibri" w:cstheme="minorHAnsi"/>
                <w:b/>
                <w:bCs/>
                <w:sz w:val="20"/>
                <w:szCs w:val="20"/>
              </w:rPr>
            </w:pPr>
            <w:r w:rsidRPr="006A12FD">
              <w:rPr>
                <w:rFonts w:cstheme="minorHAnsi"/>
                <w:b/>
                <w:bCs/>
                <w:color w:val="000000"/>
                <w:sz w:val="20"/>
                <w:szCs w:val="20"/>
              </w:rPr>
              <w:lastRenderedPageBreak/>
              <w:t>122000</w:t>
            </w:r>
          </w:p>
        </w:tc>
        <w:tc>
          <w:tcPr>
            <w:tcW w:w="528" w:type="pct"/>
            <w:vAlign w:val="bottom"/>
          </w:tcPr>
          <w:p w14:paraId="02B0CF76" w14:textId="18BF490B"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4</w:t>
            </w:r>
          </w:p>
        </w:tc>
        <w:tc>
          <w:tcPr>
            <w:tcW w:w="1809" w:type="pct"/>
            <w:vAlign w:val="bottom"/>
          </w:tcPr>
          <w:p w14:paraId="54139E7C" w14:textId="7D61EBBB"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1</w:t>
            </w:r>
          </w:p>
        </w:tc>
        <w:tc>
          <w:tcPr>
            <w:tcW w:w="1761" w:type="pct"/>
            <w:vAlign w:val="bottom"/>
          </w:tcPr>
          <w:p w14:paraId="0FB3D2DE" w14:textId="309D62BD"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0</w:t>
            </w:r>
          </w:p>
        </w:tc>
      </w:tr>
      <w:tr w:rsidR="006A12FD" w14:paraId="45F4B8B3" w14:textId="77777777" w:rsidTr="007B5525">
        <w:tc>
          <w:tcPr>
            <w:tcW w:w="902" w:type="pct"/>
            <w:vAlign w:val="bottom"/>
          </w:tcPr>
          <w:p w14:paraId="1494975B" w14:textId="20E1C59A" w:rsidR="006A12FD" w:rsidRPr="006A12FD" w:rsidRDefault="006A12FD" w:rsidP="006A12FD">
            <w:pPr>
              <w:jc w:val="both"/>
              <w:rPr>
                <w:rFonts w:eastAsia="Calibri" w:cstheme="minorHAnsi"/>
                <w:b/>
                <w:bCs/>
                <w:sz w:val="20"/>
                <w:szCs w:val="20"/>
              </w:rPr>
            </w:pPr>
            <w:r w:rsidRPr="006A12FD">
              <w:rPr>
                <w:rFonts w:cstheme="minorHAnsi"/>
                <w:b/>
                <w:bCs/>
                <w:color w:val="000000"/>
                <w:sz w:val="20"/>
                <w:szCs w:val="20"/>
              </w:rPr>
              <w:t>122000</w:t>
            </w:r>
          </w:p>
        </w:tc>
        <w:tc>
          <w:tcPr>
            <w:tcW w:w="528" w:type="pct"/>
            <w:vAlign w:val="bottom"/>
          </w:tcPr>
          <w:p w14:paraId="237F42FF" w14:textId="10666FBA"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5</w:t>
            </w:r>
          </w:p>
        </w:tc>
        <w:tc>
          <w:tcPr>
            <w:tcW w:w="1809" w:type="pct"/>
            <w:vAlign w:val="bottom"/>
          </w:tcPr>
          <w:p w14:paraId="6439F3CF" w14:textId="44D8F0B0"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1</w:t>
            </w:r>
          </w:p>
        </w:tc>
        <w:tc>
          <w:tcPr>
            <w:tcW w:w="1761" w:type="pct"/>
            <w:vAlign w:val="bottom"/>
          </w:tcPr>
          <w:p w14:paraId="1E4B331E" w14:textId="519659AB"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0</w:t>
            </w:r>
          </w:p>
        </w:tc>
      </w:tr>
      <w:tr w:rsidR="006A12FD" w14:paraId="2CB5B8B9" w14:textId="77777777" w:rsidTr="007B5525">
        <w:tc>
          <w:tcPr>
            <w:tcW w:w="902" w:type="pct"/>
            <w:vAlign w:val="bottom"/>
          </w:tcPr>
          <w:p w14:paraId="585E8AB6" w14:textId="0FFAC4C6" w:rsidR="006A12FD" w:rsidRPr="006A12FD" w:rsidRDefault="006A12FD" w:rsidP="006A12FD">
            <w:pPr>
              <w:jc w:val="both"/>
              <w:rPr>
                <w:rFonts w:eastAsia="Calibri" w:cstheme="minorHAnsi"/>
                <w:b/>
                <w:bCs/>
                <w:sz w:val="20"/>
                <w:szCs w:val="20"/>
              </w:rPr>
            </w:pPr>
            <w:r w:rsidRPr="006A12FD">
              <w:rPr>
                <w:rFonts w:cstheme="minorHAnsi"/>
                <w:b/>
                <w:bCs/>
                <w:color w:val="000000"/>
                <w:sz w:val="20"/>
                <w:szCs w:val="20"/>
              </w:rPr>
              <w:t>122000</w:t>
            </w:r>
          </w:p>
        </w:tc>
        <w:tc>
          <w:tcPr>
            <w:tcW w:w="528" w:type="pct"/>
            <w:vAlign w:val="bottom"/>
          </w:tcPr>
          <w:p w14:paraId="3DFC403C" w14:textId="225B96A1"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6</w:t>
            </w:r>
          </w:p>
        </w:tc>
        <w:tc>
          <w:tcPr>
            <w:tcW w:w="1809" w:type="pct"/>
            <w:vAlign w:val="bottom"/>
          </w:tcPr>
          <w:p w14:paraId="113908A7" w14:textId="2EAE68E5"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1</w:t>
            </w:r>
          </w:p>
        </w:tc>
        <w:tc>
          <w:tcPr>
            <w:tcW w:w="1761" w:type="pct"/>
            <w:vAlign w:val="bottom"/>
          </w:tcPr>
          <w:p w14:paraId="540DB3C0" w14:textId="73FADAD3"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0</w:t>
            </w:r>
          </w:p>
        </w:tc>
      </w:tr>
      <w:tr w:rsidR="006A12FD" w14:paraId="2A2B5228" w14:textId="77777777" w:rsidTr="007B5525">
        <w:tc>
          <w:tcPr>
            <w:tcW w:w="902" w:type="pct"/>
            <w:vAlign w:val="bottom"/>
          </w:tcPr>
          <w:p w14:paraId="527C613B" w14:textId="79A9D559" w:rsidR="006A12FD" w:rsidRPr="006A12FD" w:rsidRDefault="006A12FD" w:rsidP="006A12FD">
            <w:pPr>
              <w:jc w:val="both"/>
              <w:rPr>
                <w:rFonts w:eastAsia="Calibri" w:cstheme="minorHAnsi"/>
                <w:b/>
                <w:bCs/>
                <w:sz w:val="20"/>
                <w:szCs w:val="20"/>
              </w:rPr>
            </w:pPr>
            <w:r w:rsidRPr="006A12FD">
              <w:rPr>
                <w:rFonts w:cstheme="minorHAnsi"/>
                <w:b/>
                <w:bCs/>
                <w:color w:val="000000"/>
                <w:sz w:val="20"/>
                <w:szCs w:val="20"/>
              </w:rPr>
              <w:t>122000</w:t>
            </w:r>
          </w:p>
        </w:tc>
        <w:tc>
          <w:tcPr>
            <w:tcW w:w="528" w:type="pct"/>
            <w:vAlign w:val="bottom"/>
          </w:tcPr>
          <w:p w14:paraId="08AAEDFA" w14:textId="036AAB8D"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7</w:t>
            </w:r>
          </w:p>
        </w:tc>
        <w:tc>
          <w:tcPr>
            <w:tcW w:w="1809" w:type="pct"/>
            <w:vAlign w:val="bottom"/>
          </w:tcPr>
          <w:p w14:paraId="2078459F" w14:textId="2E43E936"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1</w:t>
            </w:r>
          </w:p>
        </w:tc>
        <w:tc>
          <w:tcPr>
            <w:tcW w:w="1761" w:type="pct"/>
            <w:vAlign w:val="bottom"/>
          </w:tcPr>
          <w:p w14:paraId="4113A846" w14:textId="7E567DCD"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0</w:t>
            </w:r>
          </w:p>
        </w:tc>
      </w:tr>
      <w:tr w:rsidR="006A12FD" w14:paraId="09782E41" w14:textId="77777777" w:rsidTr="007B5525">
        <w:tc>
          <w:tcPr>
            <w:tcW w:w="902" w:type="pct"/>
            <w:vAlign w:val="bottom"/>
          </w:tcPr>
          <w:p w14:paraId="5AFBA25E" w14:textId="572522B9" w:rsidR="006A12FD" w:rsidRPr="006A12FD" w:rsidRDefault="006A12FD" w:rsidP="006A12FD">
            <w:pPr>
              <w:jc w:val="both"/>
              <w:rPr>
                <w:rFonts w:eastAsia="Calibri" w:cstheme="minorHAnsi"/>
                <w:b/>
                <w:bCs/>
                <w:sz w:val="20"/>
                <w:szCs w:val="20"/>
              </w:rPr>
            </w:pPr>
            <w:r w:rsidRPr="006A12FD">
              <w:rPr>
                <w:rFonts w:cstheme="minorHAnsi"/>
                <w:b/>
                <w:bCs/>
                <w:color w:val="000000"/>
                <w:sz w:val="20"/>
                <w:szCs w:val="20"/>
              </w:rPr>
              <w:t>122000</w:t>
            </w:r>
          </w:p>
        </w:tc>
        <w:tc>
          <w:tcPr>
            <w:tcW w:w="528" w:type="pct"/>
            <w:vAlign w:val="bottom"/>
          </w:tcPr>
          <w:p w14:paraId="0290E830" w14:textId="46B1F9C9"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8</w:t>
            </w:r>
          </w:p>
        </w:tc>
        <w:tc>
          <w:tcPr>
            <w:tcW w:w="1809" w:type="pct"/>
            <w:vAlign w:val="bottom"/>
          </w:tcPr>
          <w:p w14:paraId="0C282C78" w14:textId="34C8610C"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1</w:t>
            </w:r>
          </w:p>
        </w:tc>
        <w:tc>
          <w:tcPr>
            <w:tcW w:w="1761" w:type="pct"/>
            <w:vAlign w:val="bottom"/>
          </w:tcPr>
          <w:p w14:paraId="7C3E9F74" w14:textId="063FD8B6"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0</w:t>
            </w:r>
          </w:p>
        </w:tc>
      </w:tr>
      <w:tr w:rsidR="006A12FD" w14:paraId="0014D6F5" w14:textId="77777777" w:rsidTr="007B5525">
        <w:tc>
          <w:tcPr>
            <w:tcW w:w="902" w:type="pct"/>
            <w:vAlign w:val="bottom"/>
          </w:tcPr>
          <w:p w14:paraId="62932763" w14:textId="5A697F4E" w:rsidR="006A12FD" w:rsidRPr="006A12FD" w:rsidRDefault="006A12FD" w:rsidP="006A12FD">
            <w:pPr>
              <w:jc w:val="both"/>
              <w:rPr>
                <w:rFonts w:eastAsia="Calibri" w:cstheme="minorHAnsi"/>
                <w:b/>
                <w:bCs/>
                <w:sz w:val="20"/>
                <w:szCs w:val="20"/>
              </w:rPr>
            </w:pPr>
            <w:r w:rsidRPr="006A12FD">
              <w:rPr>
                <w:rFonts w:cstheme="minorHAnsi"/>
                <w:b/>
                <w:bCs/>
                <w:color w:val="000000"/>
                <w:sz w:val="20"/>
                <w:szCs w:val="20"/>
              </w:rPr>
              <w:t>122000</w:t>
            </w:r>
          </w:p>
        </w:tc>
        <w:tc>
          <w:tcPr>
            <w:tcW w:w="528" w:type="pct"/>
            <w:vAlign w:val="bottom"/>
          </w:tcPr>
          <w:p w14:paraId="425AEE83" w14:textId="1C45AE3A"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9</w:t>
            </w:r>
          </w:p>
        </w:tc>
        <w:tc>
          <w:tcPr>
            <w:tcW w:w="1809" w:type="pct"/>
            <w:vAlign w:val="bottom"/>
          </w:tcPr>
          <w:p w14:paraId="357CE07F" w14:textId="3839A736"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1</w:t>
            </w:r>
          </w:p>
        </w:tc>
        <w:tc>
          <w:tcPr>
            <w:tcW w:w="1761" w:type="pct"/>
            <w:vAlign w:val="bottom"/>
          </w:tcPr>
          <w:p w14:paraId="12BD37DD" w14:textId="16D088AE"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0</w:t>
            </w:r>
          </w:p>
        </w:tc>
      </w:tr>
      <w:tr w:rsidR="006A12FD" w14:paraId="42EF4CA6" w14:textId="77777777" w:rsidTr="007B5525">
        <w:tc>
          <w:tcPr>
            <w:tcW w:w="902" w:type="pct"/>
            <w:vAlign w:val="bottom"/>
          </w:tcPr>
          <w:p w14:paraId="3A8714ED" w14:textId="59182851" w:rsidR="006A12FD" w:rsidRPr="006A12FD" w:rsidRDefault="006A12FD" w:rsidP="006A12FD">
            <w:pPr>
              <w:jc w:val="both"/>
              <w:rPr>
                <w:rFonts w:eastAsia="Calibri" w:cstheme="minorHAnsi"/>
                <w:b/>
                <w:bCs/>
                <w:sz w:val="20"/>
                <w:szCs w:val="20"/>
              </w:rPr>
            </w:pPr>
            <w:r w:rsidRPr="006A12FD">
              <w:rPr>
                <w:rFonts w:cstheme="minorHAnsi"/>
                <w:b/>
                <w:bCs/>
                <w:color w:val="000000"/>
                <w:sz w:val="20"/>
                <w:szCs w:val="20"/>
              </w:rPr>
              <w:t>122000</w:t>
            </w:r>
          </w:p>
        </w:tc>
        <w:tc>
          <w:tcPr>
            <w:tcW w:w="528" w:type="pct"/>
            <w:vAlign w:val="bottom"/>
          </w:tcPr>
          <w:p w14:paraId="6B3A8A1C" w14:textId="0ECF929B"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11</w:t>
            </w:r>
          </w:p>
        </w:tc>
        <w:tc>
          <w:tcPr>
            <w:tcW w:w="1809" w:type="pct"/>
            <w:vAlign w:val="bottom"/>
          </w:tcPr>
          <w:p w14:paraId="3FD13C9F" w14:textId="4C37FC5B"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1</w:t>
            </w:r>
          </w:p>
        </w:tc>
        <w:tc>
          <w:tcPr>
            <w:tcW w:w="1761" w:type="pct"/>
            <w:vAlign w:val="bottom"/>
          </w:tcPr>
          <w:p w14:paraId="590F81B1" w14:textId="1AD903CE" w:rsidR="006A12FD" w:rsidRPr="006A12FD" w:rsidRDefault="006A12FD" w:rsidP="00916158">
            <w:pPr>
              <w:jc w:val="center"/>
              <w:rPr>
                <w:rFonts w:eastAsia="Calibri" w:cstheme="minorHAnsi"/>
                <w:b/>
                <w:bCs/>
                <w:sz w:val="20"/>
                <w:szCs w:val="20"/>
              </w:rPr>
            </w:pPr>
            <w:r w:rsidRPr="006A12FD">
              <w:rPr>
                <w:rFonts w:cstheme="minorHAnsi"/>
                <w:b/>
                <w:bCs/>
                <w:color w:val="000000"/>
                <w:sz w:val="20"/>
                <w:szCs w:val="20"/>
              </w:rPr>
              <w:t>0</w:t>
            </w:r>
          </w:p>
        </w:tc>
      </w:tr>
      <w:tr w:rsidR="00FF0A5A" w14:paraId="66F7F53B" w14:textId="77777777" w:rsidTr="007B5525">
        <w:tc>
          <w:tcPr>
            <w:tcW w:w="902" w:type="pct"/>
            <w:vAlign w:val="bottom"/>
          </w:tcPr>
          <w:p w14:paraId="5549C5FD" w14:textId="387D8106" w:rsidR="00FF0A5A" w:rsidRPr="006A12FD" w:rsidRDefault="00FF0A5A" w:rsidP="00FF0A5A">
            <w:pPr>
              <w:jc w:val="both"/>
              <w:rPr>
                <w:rFonts w:cstheme="minorHAnsi"/>
                <w:b/>
                <w:bCs/>
                <w:color w:val="000000"/>
                <w:sz w:val="20"/>
                <w:szCs w:val="20"/>
              </w:rPr>
            </w:pPr>
            <w:r w:rsidRPr="006A12FD">
              <w:rPr>
                <w:rFonts w:cstheme="minorHAnsi"/>
                <w:b/>
                <w:bCs/>
                <w:color w:val="000000"/>
                <w:sz w:val="20"/>
                <w:szCs w:val="20"/>
              </w:rPr>
              <w:t>122000</w:t>
            </w:r>
          </w:p>
        </w:tc>
        <w:tc>
          <w:tcPr>
            <w:tcW w:w="528" w:type="pct"/>
            <w:vAlign w:val="bottom"/>
          </w:tcPr>
          <w:p w14:paraId="0A3D4F82" w14:textId="2E42A631" w:rsidR="00FF0A5A" w:rsidRPr="006A12FD" w:rsidRDefault="00FF0A5A" w:rsidP="00FF0A5A">
            <w:pPr>
              <w:jc w:val="center"/>
              <w:rPr>
                <w:rFonts w:cstheme="minorHAnsi"/>
                <w:b/>
                <w:bCs/>
                <w:color w:val="000000"/>
                <w:sz w:val="20"/>
                <w:szCs w:val="20"/>
              </w:rPr>
            </w:pPr>
            <w:r w:rsidRPr="006A12FD">
              <w:rPr>
                <w:rFonts w:cstheme="minorHAnsi"/>
                <w:b/>
                <w:bCs/>
                <w:color w:val="000000"/>
                <w:sz w:val="20"/>
                <w:szCs w:val="20"/>
              </w:rPr>
              <w:t>1</w:t>
            </w:r>
            <w:r>
              <w:rPr>
                <w:rFonts w:cstheme="minorHAnsi"/>
                <w:b/>
                <w:bCs/>
                <w:color w:val="000000"/>
                <w:sz w:val="20"/>
                <w:szCs w:val="20"/>
              </w:rPr>
              <w:t>2</w:t>
            </w:r>
          </w:p>
        </w:tc>
        <w:tc>
          <w:tcPr>
            <w:tcW w:w="1809" w:type="pct"/>
            <w:vAlign w:val="bottom"/>
          </w:tcPr>
          <w:p w14:paraId="6D1FE479" w14:textId="4CCF7FDC" w:rsidR="00FF0A5A" w:rsidRPr="006A12FD" w:rsidRDefault="00FF0A5A" w:rsidP="00FF0A5A">
            <w:pPr>
              <w:jc w:val="center"/>
              <w:rPr>
                <w:rFonts w:cstheme="minorHAnsi"/>
                <w:b/>
                <w:bCs/>
                <w:color w:val="000000"/>
                <w:sz w:val="20"/>
                <w:szCs w:val="20"/>
              </w:rPr>
            </w:pPr>
            <w:r>
              <w:rPr>
                <w:rFonts w:cstheme="minorHAnsi"/>
                <w:b/>
                <w:bCs/>
                <w:color w:val="000000"/>
                <w:sz w:val="20"/>
                <w:szCs w:val="20"/>
              </w:rPr>
              <w:t>0</w:t>
            </w:r>
          </w:p>
        </w:tc>
        <w:tc>
          <w:tcPr>
            <w:tcW w:w="1761" w:type="pct"/>
            <w:vAlign w:val="bottom"/>
          </w:tcPr>
          <w:p w14:paraId="7B8CE346" w14:textId="098B229E" w:rsidR="00FF0A5A" w:rsidRPr="006A12FD" w:rsidRDefault="00FF0A5A" w:rsidP="00FF0A5A">
            <w:pPr>
              <w:jc w:val="center"/>
              <w:rPr>
                <w:rFonts w:cstheme="minorHAnsi"/>
                <w:b/>
                <w:bCs/>
                <w:color w:val="000000"/>
                <w:sz w:val="20"/>
                <w:szCs w:val="20"/>
              </w:rPr>
            </w:pPr>
            <w:r>
              <w:rPr>
                <w:rFonts w:cstheme="minorHAnsi"/>
                <w:b/>
                <w:bCs/>
                <w:color w:val="000000"/>
                <w:sz w:val="20"/>
                <w:szCs w:val="20"/>
              </w:rPr>
              <w:t>1</w:t>
            </w:r>
          </w:p>
        </w:tc>
      </w:tr>
    </w:tbl>
    <w:p w14:paraId="764559CF" w14:textId="77777777" w:rsidR="006D5DAB" w:rsidRPr="00410FA2" w:rsidRDefault="006D5DAB" w:rsidP="00410FA2">
      <w:pPr>
        <w:spacing w:after="0" w:line="240" w:lineRule="auto"/>
        <w:jc w:val="both"/>
        <w:rPr>
          <w:rFonts w:ascii="Calibri" w:eastAsia="Calibri" w:hAnsi="Calibri" w:cs="Calibri"/>
          <w:kern w:val="0"/>
          <w14:ligatures w14:val="none"/>
        </w:rPr>
      </w:pPr>
    </w:p>
    <w:p w14:paraId="1130D2EF" w14:textId="77777777" w:rsidR="00602627" w:rsidRPr="00410FA2" w:rsidRDefault="00602627" w:rsidP="00410FA2">
      <w:pPr>
        <w:spacing w:after="0" w:line="240" w:lineRule="auto"/>
        <w:jc w:val="both"/>
        <w:rPr>
          <w:rFonts w:ascii="Calibri" w:eastAsia="Calibri" w:hAnsi="Calibri" w:cs="Calibri"/>
          <w:kern w:val="0"/>
          <w14:ligatures w14:val="none"/>
        </w:rPr>
      </w:pPr>
    </w:p>
    <w:p w14:paraId="4B096913" w14:textId="4087FA07" w:rsidR="00410FA2" w:rsidRPr="00410FA2" w:rsidRDefault="004D2771" w:rsidP="00410FA2">
      <w:pPr>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 xml:space="preserve">Nova zavarovalna podlaga 122 se lahko uporabi </w:t>
      </w:r>
      <w:r w:rsidR="008853E7">
        <w:rPr>
          <w:rFonts w:ascii="Calibri" w:eastAsia="Calibri" w:hAnsi="Calibri" w:cs="Calibri"/>
          <w:kern w:val="0"/>
          <w14:ligatures w14:val="none"/>
        </w:rPr>
        <w:t>pri izdaji elektronskih potrdil o zadržanosti (</w:t>
      </w:r>
      <w:proofErr w:type="spellStart"/>
      <w:r w:rsidR="008853E7">
        <w:rPr>
          <w:rFonts w:ascii="Calibri" w:eastAsia="Calibri" w:hAnsi="Calibri" w:cs="Calibri"/>
          <w:kern w:val="0"/>
          <w14:ligatures w14:val="none"/>
        </w:rPr>
        <w:t>eBOL</w:t>
      </w:r>
      <w:proofErr w:type="spellEnd"/>
      <w:r w:rsidR="008853E7">
        <w:rPr>
          <w:rFonts w:ascii="Calibri" w:eastAsia="Calibri" w:hAnsi="Calibri" w:cs="Calibri"/>
          <w:kern w:val="0"/>
          <w14:ligatures w14:val="none"/>
        </w:rPr>
        <w:t xml:space="preserve"> in </w:t>
      </w:r>
      <w:proofErr w:type="spellStart"/>
      <w:r w:rsidR="008853E7">
        <w:rPr>
          <w:rFonts w:ascii="Calibri" w:eastAsia="Calibri" w:hAnsi="Calibri" w:cs="Calibri"/>
          <w:kern w:val="0"/>
          <w14:ligatures w14:val="none"/>
        </w:rPr>
        <w:t>ePODK</w:t>
      </w:r>
      <w:proofErr w:type="spellEnd"/>
      <w:r w:rsidR="008853E7">
        <w:rPr>
          <w:rFonts w:ascii="Calibri" w:eastAsia="Calibri" w:hAnsi="Calibri" w:cs="Calibri"/>
          <w:kern w:val="0"/>
          <w14:ligatures w14:val="none"/>
        </w:rPr>
        <w:t xml:space="preserve">), ki se nanašajo na obdobje zadržanosti od </w:t>
      </w:r>
      <w:r w:rsidR="00410FA2" w:rsidRPr="00410FA2">
        <w:rPr>
          <w:rFonts w:ascii="Calibri" w:eastAsia="Calibri" w:hAnsi="Calibri" w:cs="Calibri"/>
          <w:kern w:val="0"/>
          <w14:ligatures w14:val="none"/>
        </w:rPr>
        <w:t>1. 1. 2026 dalje.</w:t>
      </w:r>
    </w:p>
    <w:p w14:paraId="6F514113" w14:textId="77777777" w:rsidR="00410FA2" w:rsidRPr="00410FA2" w:rsidRDefault="00410FA2" w:rsidP="00410FA2">
      <w:pPr>
        <w:spacing w:after="0" w:line="240" w:lineRule="auto"/>
        <w:jc w:val="both"/>
        <w:rPr>
          <w:rFonts w:ascii="Calibri" w:eastAsia="Calibri" w:hAnsi="Calibri" w:cs="Calibri"/>
          <w:kern w:val="0"/>
          <w14:ligatures w14:val="none"/>
        </w:rPr>
      </w:pPr>
    </w:p>
    <w:p w14:paraId="1B3A6087" w14:textId="77777777" w:rsidR="00410FA2" w:rsidRPr="00410FA2" w:rsidRDefault="00410FA2" w:rsidP="00410FA2">
      <w:pPr>
        <w:autoSpaceDE w:val="0"/>
        <w:autoSpaceDN w:val="0"/>
        <w:adjustRightInd w:val="0"/>
        <w:spacing w:after="0" w:line="240" w:lineRule="auto"/>
        <w:jc w:val="both"/>
        <w:rPr>
          <w:rFonts w:ascii="Calibri" w:eastAsia="Times New Roman" w:hAnsi="Calibri" w:cs="Calibri"/>
          <w:kern w:val="0"/>
          <w:lang w:eastAsia="sl-SI"/>
          <w14:ligatures w14:val="none"/>
        </w:rPr>
      </w:pPr>
      <w:r w:rsidRPr="00410FA2">
        <w:rPr>
          <w:rFonts w:ascii="Calibri" w:eastAsia="Times New Roman" w:hAnsi="Calibri" w:cs="Calibri"/>
          <w:kern w:val="0"/>
          <w:lang w:eastAsia="sl-SI"/>
          <w14:ligatures w14:val="none"/>
        </w:rPr>
        <w:t xml:space="preserve">Kontaktna oseba za vsebinska vprašanja: </w:t>
      </w:r>
    </w:p>
    <w:p w14:paraId="2995E0CE" w14:textId="2F4668AF" w:rsidR="00410FA2" w:rsidRPr="00410FA2" w:rsidRDefault="008853E7" w:rsidP="00410FA2">
      <w:pPr>
        <w:autoSpaceDE w:val="0"/>
        <w:autoSpaceDN w:val="0"/>
        <w:adjustRightInd w:val="0"/>
        <w:spacing w:after="0" w:line="240" w:lineRule="auto"/>
        <w:jc w:val="both"/>
        <w:rPr>
          <w:rFonts w:ascii="Calibri" w:eastAsia="Times New Roman" w:hAnsi="Calibri" w:cs="Calibri"/>
          <w:kern w:val="0"/>
          <w:lang w:eastAsia="sl-SI"/>
          <w14:ligatures w14:val="none"/>
        </w:rPr>
      </w:pPr>
      <w:r w:rsidRPr="00BA3AC9">
        <w:rPr>
          <w:rFonts w:ascii="Calibri" w:eastAsia="Times New Roman" w:hAnsi="Calibri" w:cs="Calibri"/>
          <w:kern w:val="0"/>
          <w:lang w:eastAsia="sl-SI"/>
          <w14:ligatures w14:val="none"/>
        </w:rPr>
        <w:t>Martina Copot</w:t>
      </w:r>
      <w:r w:rsidR="00410FA2" w:rsidRPr="00BA3AC9">
        <w:rPr>
          <w:rFonts w:ascii="Calibri" w:eastAsia="Times New Roman" w:hAnsi="Calibri" w:cs="Calibri"/>
          <w:kern w:val="0"/>
          <w:lang w:eastAsia="sl-SI"/>
          <w14:ligatures w14:val="none"/>
        </w:rPr>
        <w:t xml:space="preserve"> (</w:t>
      </w:r>
      <w:hyperlink r:id="rId11" w:history="1">
        <w:r w:rsidRPr="00BA3AC9">
          <w:rPr>
            <w:rStyle w:val="Hiperpovezava"/>
            <w:rFonts w:ascii="Calibri" w:eastAsia="Times New Roman" w:hAnsi="Calibri" w:cs="Calibri"/>
            <w:noProof/>
            <w:kern w:val="0"/>
            <w:lang w:eastAsia="sl-SI"/>
            <w14:ligatures w14:val="none"/>
          </w:rPr>
          <w:t>martina.copot@zzzs.si</w:t>
        </w:r>
      </w:hyperlink>
      <w:r w:rsidR="00410FA2" w:rsidRPr="00BA3AC9">
        <w:rPr>
          <w:rFonts w:ascii="Calibri" w:eastAsia="Times New Roman" w:hAnsi="Calibri" w:cs="Calibri"/>
          <w:kern w:val="0"/>
          <w:lang w:eastAsia="sl-SI"/>
          <w14:ligatures w14:val="none"/>
        </w:rPr>
        <w:t xml:space="preserve">; </w:t>
      </w:r>
      <w:r w:rsidRPr="00BA3AC9">
        <w:rPr>
          <w:rFonts w:ascii="Calibri" w:eastAsia="Times New Roman" w:hAnsi="Calibri" w:cs="Calibri"/>
          <w:kern w:val="0"/>
          <w:lang w:eastAsia="sl-SI"/>
          <w14:ligatures w14:val="none"/>
        </w:rPr>
        <w:t>02/536 15 32</w:t>
      </w:r>
      <w:r w:rsidR="00410FA2" w:rsidRPr="00BA3AC9">
        <w:rPr>
          <w:rFonts w:ascii="Calibri" w:eastAsia="Times New Roman" w:hAnsi="Calibri" w:cs="Calibri"/>
          <w:kern w:val="0"/>
          <w:lang w:eastAsia="sl-SI"/>
          <w14:ligatures w14:val="none"/>
        </w:rPr>
        <w:t>)</w:t>
      </w:r>
    </w:p>
    <w:sectPr w:rsidR="00410FA2" w:rsidRPr="00410FA2" w:rsidSect="00E03CA1">
      <w:headerReference w:type="default" r:id="rId12"/>
      <w:footerReference w:type="default" r:id="rId13"/>
      <w:headerReference w:type="first" r:id="rId14"/>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FFCA6" w14:textId="77777777" w:rsidR="00205EF0" w:rsidRDefault="00205EF0">
      <w:pPr>
        <w:spacing w:after="0" w:line="240" w:lineRule="auto"/>
      </w:pPr>
      <w:r>
        <w:separator/>
      </w:r>
    </w:p>
  </w:endnote>
  <w:endnote w:type="continuationSeparator" w:id="0">
    <w:p w14:paraId="0B305630" w14:textId="77777777" w:rsidR="00205EF0" w:rsidRDefault="00205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F6FB2" w14:textId="77777777" w:rsidR="00205EF0" w:rsidRDefault="00205EF0">
      <w:pPr>
        <w:spacing w:after="0" w:line="240" w:lineRule="auto"/>
      </w:pPr>
      <w:r>
        <w:separator/>
      </w:r>
    </w:p>
  </w:footnote>
  <w:footnote w:type="continuationSeparator" w:id="0">
    <w:p w14:paraId="3D481575" w14:textId="77777777" w:rsidR="00205EF0" w:rsidRDefault="00205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623156181" name="Slika 1623156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1178138116" name="Slika 117813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proofErr w:type="spellStart"/>
          <w:r w:rsidRPr="00811E92">
            <w:rPr>
              <w:rFonts w:ascii="Calibri" w:eastAsia="Calibri" w:hAnsi="Calibri" w:cs="Times New Roman"/>
            </w:rPr>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4A0B"/>
    <w:multiLevelType w:val="hybridMultilevel"/>
    <w:tmpl w:val="FF447A54"/>
    <w:lvl w:ilvl="0" w:tplc="E8FEFA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331AEF"/>
    <w:multiLevelType w:val="hybridMultilevel"/>
    <w:tmpl w:val="E2A8FD92"/>
    <w:lvl w:ilvl="0" w:tplc="22F80CA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540606"/>
    <w:multiLevelType w:val="hybridMultilevel"/>
    <w:tmpl w:val="3D60EB0C"/>
    <w:lvl w:ilvl="0" w:tplc="54129D7C">
      <w:start w:val="1234"/>
      <w:numFmt w:val="bullet"/>
      <w:lvlText w:val="-"/>
      <w:lvlJc w:val="left"/>
      <w:pPr>
        <w:ind w:left="360" w:hanging="360"/>
      </w:pPr>
      <w:rPr>
        <w:rFonts w:ascii="Calibri" w:eastAsia="Calibr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C23482E"/>
    <w:multiLevelType w:val="hybridMultilevel"/>
    <w:tmpl w:val="B96E2BF4"/>
    <w:lvl w:ilvl="0" w:tplc="B1F818E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5" w15:restartNumberingAfterBreak="0">
    <w:nsid w:val="0DD420A4"/>
    <w:multiLevelType w:val="hybridMultilevel"/>
    <w:tmpl w:val="3F52AA9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BB01B6"/>
    <w:multiLevelType w:val="hybridMultilevel"/>
    <w:tmpl w:val="40763DF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393B14"/>
    <w:multiLevelType w:val="hybridMultilevel"/>
    <w:tmpl w:val="A2226572"/>
    <w:lvl w:ilvl="0" w:tplc="2F0436A4">
      <w:numFmt w:val="bullet"/>
      <w:lvlText w:val="-"/>
      <w:lvlJc w:val="left"/>
      <w:pPr>
        <w:ind w:left="360" w:hanging="360"/>
      </w:pPr>
      <w:rPr>
        <w:rFonts w:ascii="Calibri" w:eastAsia="Calibri" w:hAnsi="Calibri" w:cs="Calibri" w:hint="default"/>
      </w:rPr>
    </w:lvl>
    <w:lvl w:ilvl="1" w:tplc="2F0436A4">
      <w:numFmt w:val="bullet"/>
      <w:lvlText w:val="-"/>
      <w:lvlJc w:val="left"/>
      <w:pPr>
        <w:ind w:left="1080" w:hanging="360"/>
      </w:pPr>
      <w:rPr>
        <w:rFonts w:ascii="Calibri" w:eastAsia="Calibr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7544D7"/>
    <w:multiLevelType w:val="hybridMultilevel"/>
    <w:tmpl w:val="DED64F4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3" w15:restartNumberingAfterBreak="0">
    <w:nsid w:val="24D81B90"/>
    <w:multiLevelType w:val="hybridMultilevel"/>
    <w:tmpl w:val="A7527F0E"/>
    <w:lvl w:ilvl="0" w:tplc="2620F096">
      <w:numFmt w:val="bullet"/>
      <w:lvlText w:val="-"/>
      <w:lvlJc w:val="left"/>
      <w:pPr>
        <w:ind w:left="360" w:hanging="360"/>
      </w:pPr>
      <w:rPr>
        <w:rFonts w:ascii="Arial Narrow" w:eastAsia="Times New Roman" w:hAnsi="Arial Narrow"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C4A413A"/>
    <w:multiLevelType w:val="hybridMultilevel"/>
    <w:tmpl w:val="331883CE"/>
    <w:lvl w:ilvl="0" w:tplc="AD867DF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51536FF"/>
    <w:multiLevelType w:val="hybridMultilevel"/>
    <w:tmpl w:val="962C9540"/>
    <w:lvl w:ilvl="0" w:tplc="1E5E69D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5D45292"/>
    <w:multiLevelType w:val="hybridMultilevel"/>
    <w:tmpl w:val="3C88BFFA"/>
    <w:lvl w:ilvl="0" w:tplc="0DCA4332">
      <w:start w:val="1"/>
      <w:numFmt w:val="bullet"/>
      <w:lvlText w:val="-"/>
      <w:lvlJc w:val="left"/>
      <w:pPr>
        <w:ind w:left="717" w:hanging="360"/>
      </w:pPr>
      <w:rPr>
        <w:rFonts w:ascii="Calibri" w:eastAsiaTheme="minorHAns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8"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1" w15:restartNumberingAfterBreak="0">
    <w:nsid w:val="452B5173"/>
    <w:multiLevelType w:val="hybridMultilevel"/>
    <w:tmpl w:val="915A98F4"/>
    <w:lvl w:ilvl="0" w:tplc="E842E06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403A37"/>
    <w:multiLevelType w:val="hybridMultilevel"/>
    <w:tmpl w:val="3FCC0300"/>
    <w:lvl w:ilvl="0" w:tplc="DC7AB08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5C0223"/>
    <w:multiLevelType w:val="hybridMultilevel"/>
    <w:tmpl w:val="64801B7A"/>
    <w:lvl w:ilvl="0" w:tplc="FEC0C73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47E267C4"/>
    <w:multiLevelType w:val="hybridMultilevel"/>
    <w:tmpl w:val="1452CEC4"/>
    <w:lvl w:ilvl="0" w:tplc="8BF6024A">
      <w:numFmt w:val="bullet"/>
      <w:lvlText w:val="-"/>
      <w:lvlJc w:val="left"/>
      <w:pPr>
        <w:ind w:left="360" w:hanging="360"/>
      </w:pPr>
      <w:rPr>
        <w:rFonts w:ascii="Segoe UI" w:eastAsiaTheme="minorHAnsi" w:hAnsi="Segoe UI" w:cs="Segoe U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D323D92"/>
    <w:multiLevelType w:val="hybridMultilevel"/>
    <w:tmpl w:val="2BF23144"/>
    <w:lvl w:ilvl="0" w:tplc="0D22219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E3B7702"/>
    <w:multiLevelType w:val="hybridMultilevel"/>
    <w:tmpl w:val="C254A2CE"/>
    <w:lvl w:ilvl="0" w:tplc="398E53E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F20371D"/>
    <w:multiLevelType w:val="hybridMultilevel"/>
    <w:tmpl w:val="8A3483E2"/>
    <w:lvl w:ilvl="0" w:tplc="8FA40A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3D26AD3"/>
    <w:multiLevelType w:val="hybridMultilevel"/>
    <w:tmpl w:val="720EFBA2"/>
    <w:lvl w:ilvl="0" w:tplc="EE4A49D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05148AF"/>
    <w:multiLevelType w:val="hybridMultilevel"/>
    <w:tmpl w:val="956CBA16"/>
    <w:lvl w:ilvl="0" w:tplc="940C04B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0E7481E"/>
    <w:multiLevelType w:val="hybridMultilevel"/>
    <w:tmpl w:val="2B6EA53A"/>
    <w:lvl w:ilvl="0" w:tplc="2F0436A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18627E4"/>
    <w:multiLevelType w:val="hybridMultilevel"/>
    <w:tmpl w:val="2D8A6250"/>
    <w:lvl w:ilvl="0" w:tplc="EA7E7B86">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A2F6A70"/>
    <w:multiLevelType w:val="hybridMultilevel"/>
    <w:tmpl w:val="73865384"/>
    <w:lvl w:ilvl="0" w:tplc="6BB2FE6E">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E882FCF"/>
    <w:multiLevelType w:val="hybridMultilevel"/>
    <w:tmpl w:val="DA6CF1F8"/>
    <w:lvl w:ilvl="0" w:tplc="856E564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29C1D65"/>
    <w:multiLevelType w:val="hybridMultilevel"/>
    <w:tmpl w:val="A6A214C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44" w15:restartNumberingAfterBreak="0">
    <w:nsid w:val="78B513A1"/>
    <w:multiLevelType w:val="hybridMultilevel"/>
    <w:tmpl w:val="39027CC0"/>
    <w:lvl w:ilvl="0" w:tplc="1DD27F40">
      <w:start w:val="1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BE270FB"/>
    <w:multiLevelType w:val="hybridMultilevel"/>
    <w:tmpl w:val="BD422FAA"/>
    <w:lvl w:ilvl="0" w:tplc="5702792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C0A5C8F"/>
    <w:multiLevelType w:val="hybridMultilevel"/>
    <w:tmpl w:val="62FA9546"/>
    <w:lvl w:ilvl="0" w:tplc="2BB0726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C6E65E4"/>
    <w:multiLevelType w:val="hybridMultilevel"/>
    <w:tmpl w:val="CD1ADFBE"/>
    <w:lvl w:ilvl="0" w:tplc="79EE24F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86159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5"/>
  </w:num>
  <w:num w:numId="3" w16cid:durableId="1207109882">
    <w:abstractNumId w:val="18"/>
  </w:num>
  <w:num w:numId="4" w16cid:durableId="343291269">
    <w:abstractNumId w:val="19"/>
  </w:num>
  <w:num w:numId="5" w16cid:durableId="1637639642">
    <w:abstractNumId w:val="20"/>
  </w:num>
  <w:num w:numId="6" w16cid:durableId="680275960">
    <w:abstractNumId w:val="6"/>
  </w:num>
  <w:num w:numId="7" w16cid:durableId="63993206">
    <w:abstractNumId w:val="12"/>
  </w:num>
  <w:num w:numId="8" w16cid:durableId="83233563">
    <w:abstractNumId w:val="35"/>
  </w:num>
  <w:num w:numId="9" w16cid:durableId="823936965">
    <w:abstractNumId w:val="25"/>
  </w:num>
  <w:num w:numId="10" w16cid:durableId="131288511">
    <w:abstractNumId w:val="3"/>
  </w:num>
  <w:num w:numId="11" w16cid:durableId="1888955297">
    <w:abstractNumId w:val="0"/>
  </w:num>
  <w:num w:numId="12" w16cid:durableId="830485620">
    <w:abstractNumId w:val="44"/>
  </w:num>
  <w:num w:numId="13" w16cid:durableId="1795174574">
    <w:abstractNumId w:val="11"/>
  </w:num>
  <w:num w:numId="14" w16cid:durableId="852651263">
    <w:abstractNumId w:val="42"/>
  </w:num>
  <w:num w:numId="15" w16cid:durableId="976187078">
    <w:abstractNumId w:val="24"/>
  </w:num>
  <w:num w:numId="16" w16cid:durableId="25982978">
    <w:abstractNumId w:val="16"/>
  </w:num>
  <w:num w:numId="17" w16cid:durableId="1131024101">
    <w:abstractNumId w:val="4"/>
  </w:num>
  <w:num w:numId="18" w16cid:durableId="1794904446">
    <w:abstractNumId w:val="41"/>
  </w:num>
  <w:num w:numId="19" w16cid:durableId="431825487">
    <w:abstractNumId w:val="34"/>
  </w:num>
  <w:num w:numId="20" w16cid:durableId="1646355393">
    <w:abstractNumId w:val="36"/>
  </w:num>
  <w:num w:numId="21" w16cid:durableId="1865054457">
    <w:abstractNumId w:val="30"/>
  </w:num>
  <w:num w:numId="22" w16cid:durableId="960528178">
    <w:abstractNumId w:val="22"/>
  </w:num>
  <w:num w:numId="23" w16cid:durableId="789518285">
    <w:abstractNumId w:val="47"/>
  </w:num>
  <w:num w:numId="24" w16cid:durableId="1728525765">
    <w:abstractNumId w:val="46"/>
  </w:num>
  <w:num w:numId="25" w16cid:durableId="1660426143">
    <w:abstractNumId w:val="33"/>
  </w:num>
  <w:num w:numId="26" w16cid:durableId="1984460777">
    <w:abstractNumId w:val="27"/>
  </w:num>
  <w:num w:numId="27" w16cid:durableId="625046709">
    <w:abstractNumId w:val="17"/>
  </w:num>
  <w:num w:numId="28" w16cid:durableId="82383142">
    <w:abstractNumId w:val="23"/>
  </w:num>
  <w:num w:numId="29" w16cid:durableId="1411929277">
    <w:abstractNumId w:val="2"/>
  </w:num>
  <w:num w:numId="30" w16cid:durableId="1743795062">
    <w:abstractNumId w:val="45"/>
  </w:num>
  <w:num w:numId="31" w16cid:durableId="291715415">
    <w:abstractNumId w:val="8"/>
  </w:num>
  <w:num w:numId="32" w16cid:durableId="1697198700">
    <w:abstractNumId w:val="13"/>
  </w:num>
  <w:num w:numId="33" w16cid:durableId="952637082">
    <w:abstractNumId w:val="28"/>
  </w:num>
  <w:num w:numId="34" w16cid:durableId="3560072">
    <w:abstractNumId w:val="38"/>
  </w:num>
  <w:num w:numId="35" w16cid:durableId="932009453">
    <w:abstractNumId w:val="5"/>
  </w:num>
  <w:num w:numId="36" w16cid:durableId="1629772742">
    <w:abstractNumId w:val="39"/>
  </w:num>
  <w:num w:numId="37" w16cid:durableId="526985510">
    <w:abstractNumId w:val="32"/>
  </w:num>
  <w:num w:numId="38" w16cid:durableId="716053557">
    <w:abstractNumId w:val="7"/>
  </w:num>
  <w:num w:numId="39" w16cid:durableId="1192916875">
    <w:abstractNumId w:val="14"/>
  </w:num>
  <w:num w:numId="40" w16cid:durableId="906769989">
    <w:abstractNumId w:val="40"/>
  </w:num>
  <w:num w:numId="41" w16cid:durableId="1658073372">
    <w:abstractNumId w:val="26"/>
  </w:num>
  <w:num w:numId="42" w16cid:durableId="835153139">
    <w:abstractNumId w:val="10"/>
  </w:num>
  <w:num w:numId="43" w16cid:durableId="880242955">
    <w:abstractNumId w:val="1"/>
  </w:num>
  <w:num w:numId="44" w16cid:durableId="1716195050">
    <w:abstractNumId w:val="29"/>
  </w:num>
  <w:num w:numId="45" w16cid:durableId="1659075615">
    <w:abstractNumId w:val="31"/>
  </w:num>
  <w:num w:numId="46" w16cid:durableId="870924664">
    <w:abstractNumId w:val="9"/>
  </w:num>
  <w:num w:numId="47" w16cid:durableId="1692493136">
    <w:abstractNumId w:val="21"/>
  </w:num>
  <w:num w:numId="48" w16cid:durableId="111753111">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500E"/>
    <w:rsid w:val="0000616F"/>
    <w:rsid w:val="00007DBC"/>
    <w:rsid w:val="00007F40"/>
    <w:rsid w:val="000109EC"/>
    <w:rsid w:val="00012325"/>
    <w:rsid w:val="000148DB"/>
    <w:rsid w:val="00014F26"/>
    <w:rsid w:val="0001574A"/>
    <w:rsid w:val="000223F7"/>
    <w:rsid w:val="00025718"/>
    <w:rsid w:val="00025AFE"/>
    <w:rsid w:val="00034501"/>
    <w:rsid w:val="0003464D"/>
    <w:rsid w:val="00034DB4"/>
    <w:rsid w:val="0003537B"/>
    <w:rsid w:val="00035672"/>
    <w:rsid w:val="00036BA5"/>
    <w:rsid w:val="00036FD2"/>
    <w:rsid w:val="00041944"/>
    <w:rsid w:val="000435FA"/>
    <w:rsid w:val="00043C33"/>
    <w:rsid w:val="000464B4"/>
    <w:rsid w:val="00046966"/>
    <w:rsid w:val="00050F93"/>
    <w:rsid w:val="00055505"/>
    <w:rsid w:val="000558C1"/>
    <w:rsid w:val="0005607A"/>
    <w:rsid w:val="000609A6"/>
    <w:rsid w:val="00060D7A"/>
    <w:rsid w:val="000721E4"/>
    <w:rsid w:val="0007231C"/>
    <w:rsid w:val="000742B9"/>
    <w:rsid w:val="000744B5"/>
    <w:rsid w:val="000761A1"/>
    <w:rsid w:val="00077E42"/>
    <w:rsid w:val="00084171"/>
    <w:rsid w:val="00085155"/>
    <w:rsid w:val="000851D2"/>
    <w:rsid w:val="000863A0"/>
    <w:rsid w:val="00087D1A"/>
    <w:rsid w:val="000954E0"/>
    <w:rsid w:val="00095BBC"/>
    <w:rsid w:val="00097906"/>
    <w:rsid w:val="000A35D0"/>
    <w:rsid w:val="000A4187"/>
    <w:rsid w:val="000A5057"/>
    <w:rsid w:val="000A517E"/>
    <w:rsid w:val="000A65AD"/>
    <w:rsid w:val="000B0CFB"/>
    <w:rsid w:val="000B182A"/>
    <w:rsid w:val="000B3146"/>
    <w:rsid w:val="000B31FD"/>
    <w:rsid w:val="000B6389"/>
    <w:rsid w:val="000B7100"/>
    <w:rsid w:val="000C24B4"/>
    <w:rsid w:val="000C59C6"/>
    <w:rsid w:val="000C5EDE"/>
    <w:rsid w:val="000C748B"/>
    <w:rsid w:val="000C7B6A"/>
    <w:rsid w:val="000C7C7A"/>
    <w:rsid w:val="000D08CA"/>
    <w:rsid w:val="000D6EA7"/>
    <w:rsid w:val="000E1E64"/>
    <w:rsid w:val="000E3C78"/>
    <w:rsid w:val="000E40D2"/>
    <w:rsid w:val="000F06FF"/>
    <w:rsid w:val="000F4D57"/>
    <w:rsid w:val="000F63E3"/>
    <w:rsid w:val="000F74D2"/>
    <w:rsid w:val="00101321"/>
    <w:rsid w:val="00102167"/>
    <w:rsid w:val="00103C6F"/>
    <w:rsid w:val="0010497D"/>
    <w:rsid w:val="00104D61"/>
    <w:rsid w:val="00105898"/>
    <w:rsid w:val="00105D9E"/>
    <w:rsid w:val="00106FE4"/>
    <w:rsid w:val="00107A24"/>
    <w:rsid w:val="001126A7"/>
    <w:rsid w:val="00116879"/>
    <w:rsid w:val="00116B7E"/>
    <w:rsid w:val="00121BBD"/>
    <w:rsid w:val="00124299"/>
    <w:rsid w:val="0012483F"/>
    <w:rsid w:val="00127C6E"/>
    <w:rsid w:val="0013082F"/>
    <w:rsid w:val="0013196F"/>
    <w:rsid w:val="00131C48"/>
    <w:rsid w:val="00132230"/>
    <w:rsid w:val="0013271A"/>
    <w:rsid w:val="00134EEE"/>
    <w:rsid w:val="00140825"/>
    <w:rsid w:val="00141080"/>
    <w:rsid w:val="00142522"/>
    <w:rsid w:val="001524D3"/>
    <w:rsid w:val="0015624C"/>
    <w:rsid w:val="001568A7"/>
    <w:rsid w:val="00157352"/>
    <w:rsid w:val="00160BFA"/>
    <w:rsid w:val="00161CD7"/>
    <w:rsid w:val="00161D7D"/>
    <w:rsid w:val="00163989"/>
    <w:rsid w:val="001653B8"/>
    <w:rsid w:val="00165DC6"/>
    <w:rsid w:val="001709B6"/>
    <w:rsid w:val="001711B1"/>
    <w:rsid w:val="00171BB1"/>
    <w:rsid w:val="001738DB"/>
    <w:rsid w:val="001800B2"/>
    <w:rsid w:val="00181AD9"/>
    <w:rsid w:val="0018383F"/>
    <w:rsid w:val="00183AE0"/>
    <w:rsid w:val="00184783"/>
    <w:rsid w:val="001866D5"/>
    <w:rsid w:val="00186CE1"/>
    <w:rsid w:val="00187941"/>
    <w:rsid w:val="00197C2B"/>
    <w:rsid w:val="001A1B3B"/>
    <w:rsid w:val="001A505C"/>
    <w:rsid w:val="001A55C4"/>
    <w:rsid w:val="001A5835"/>
    <w:rsid w:val="001A62AC"/>
    <w:rsid w:val="001B28EB"/>
    <w:rsid w:val="001B416A"/>
    <w:rsid w:val="001B441C"/>
    <w:rsid w:val="001B5FA1"/>
    <w:rsid w:val="001B73C3"/>
    <w:rsid w:val="001C443A"/>
    <w:rsid w:val="001D59F3"/>
    <w:rsid w:val="001D71C2"/>
    <w:rsid w:val="001E1795"/>
    <w:rsid w:val="001E1E6A"/>
    <w:rsid w:val="001E3C3E"/>
    <w:rsid w:val="001E4FE5"/>
    <w:rsid w:val="001E546F"/>
    <w:rsid w:val="001E7840"/>
    <w:rsid w:val="001E7E9F"/>
    <w:rsid w:val="001F03E1"/>
    <w:rsid w:val="001F08DD"/>
    <w:rsid w:val="001F1DD5"/>
    <w:rsid w:val="001F1FD1"/>
    <w:rsid w:val="001F271D"/>
    <w:rsid w:val="001F2A36"/>
    <w:rsid w:val="001F46AF"/>
    <w:rsid w:val="001F6AFA"/>
    <w:rsid w:val="001F7F7E"/>
    <w:rsid w:val="00200640"/>
    <w:rsid w:val="00201CE1"/>
    <w:rsid w:val="00204D39"/>
    <w:rsid w:val="00205EF0"/>
    <w:rsid w:val="0020703F"/>
    <w:rsid w:val="00210ECE"/>
    <w:rsid w:val="00213177"/>
    <w:rsid w:val="00213A12"/>
    <w:rsid w:val="002143FA"/>
    <w:rsid w:val="00215494"/>
    <w:rsid w:val="00217C4D"/>
    <w:rsid w:val="002210FB"/>
    <w:rsid w:val="002220D6"/>
    <w:rsid w:val="0022265C"/>
    <w:rsid w:val="00227243"/>
    <w:rsid w:val="00227693"/>
    <w:rsid w:val="00230109"/>
    <w:rsid w:val="00234CBC"/>
    <w:rsid w:val="00236C21"/>
    <w:rsid w:val="00241473"/>
    <w:rsid w:val="00241DDC"/>
    <w:rsid w:val="00244DE8"/>
    <w:rsid w:val="00247F1B"/>
    <w:rsid w:val="00253CF7"/>
    <w:rsid w:val="00253D54"/>
    <w:rsid w:val="0026031D"/>
    <w:rsid w:val="00261721"/>
    <w:rsid w:val="002634FC"/>
    <w:rsid w:val="00265135"/>
    <w:rsid w:val="002701C3"/>
    <w:rsid w:val="0027032B"/>
    <w:rsid w:val="002709E0"/>
    <w:rsid w:val="002734ED"/>
    <w:rsid w:val="00273AF7"/>
    <w:rsid w:val="002740D4"/>
    <w:rsid w:val="002767FA"/>
    <w:rsid w:val="00276948"/>
    <w:rsid w:val="00276B31"/>
    <w:rsid w:val="002829DC"/>
    <w:rsid w:val="002850F5"/>
    <w:rsid w:val="00285377"/>
    <w:rsid w:val="00286BF0"/>
    <w:rsid w:val="002913AE"/>
    <w:rsid w:val="0029182D"/>
    <w:rsid w:val="00296D18"/>
    <w:rsid w:val="00296E7A"/>
    <w:rsid w:val="002A004E"/>
    <w:rsid w:val="002A1749"/>
    <w:rsid w:val="002A286B"/>
    <w:rsid w:val="002A67E5"/>
    <w:rsid w:val="002A6CB7"/>
    <w:rsid w:val="002B136B"/>
    <w:rsid w:val="002B1F64"/>
    <w:rsid w:val="002B600B"/>
    <w:rsid w:val="002B7C44"/>
    <w:rsid w:val="002C1018"/>
    <w:rsid w:val="002C18A5"/>
    <w:rsid w:val="002C4197"/>
    <w:rsid w:val="002D05AE"/>
    <w:rsid w:val="002D6D9D"/>
    <w:rsid w:val="002D7969"/>
    <w:rsid w:val="002E0E81"/>
    <w:rsid w:val="002E10EB"/>
    <w:rsid w:val="002E20A6"/>
    <w:rsid w:val="002E23DF"/>
    <w:rsid w:val="002E28CC"/>
    <w:rsid w:val="002E2BEB"/>
    <w:rsid w:val="002E3BA9"/>
    <w:rsid w:val="002E6861"/>
    <w:rsid w:val="002F11E5"/>
    <w:rsid w:val="002F1FE1"/>
    <w:rsid w:val="002F25D1"/>
    <w:rsid w:val="002F3091"/>
    <w:rsid w:val="002F378F"/>
    <w:rsid w:val="002F4DA7"/>
    <w:rsid w:val="002F6490"/>
    <w:rsid w:val="002F68B3"/>
    <w:rsid w:val="00305C40"/>
    <w:rsid w:val="00313E6A"/>
    <w:rsid w:val="003146A8"/>
    <w:rsid w:val="00315791"/>
    <w:rsid w:val="003168A7"/>
    <w:rsid w:val="0032238D"/>
    <w:rsid w:val="0032445B"/>
    <w:rsid w:val="003247E3"/>
    <w:rsid w:val="00333E22"/>
    <w:rsid w:val="00340F8B"/>
    <w:rsid w:val="0034103A"/>
    <w:rsid w:val="0034111B"/>
    <w:rsid w:val="00343CD6"/>
    <w:rsid w:val="003441DD"/>
    <w:rsid w:val="00346C3C"/>
    <w:rsid w:val="003520BA"/>
    <w:rsid w:val="00352119"/>
    <w:rsid w:val="00352135"/>
    <w:rsid w:val="00353EC5"/>
    <w:rsid w:val="00355711"/>
    <w:rsid w:val="00356102"/>
    <w:rsid w:val="003603BC"/>
    <w:rsid w:val="003640B5"/>
    <w:rsid w:val="00364140"/>
    <w:rsid w:val="0036792C"/>
    <w:rsid w:val="00374804"/>
    <w:rsid w:val="00381321"/>
    <w:rsid w:val="00381636"/>
    <w:rsid w:val="0038182F"/>
    <w:rsid w:val="003835C1"/>
    <w:rsid w:val="00384319"/>
    <w:rsid w:val="00386A19"/>
    <w:rsid w:val="0038764B"/>
    <w:rsid w:val="00393A1A"/>
    <w:rsid w:val="00397F9A"/>
    <w:rsid w:val="003A235B"/>
    <w:rsid w:val="003A38E5"/>
    <w:rsid w:val="003B03EF"/>
    <w:rsid w:val="003B35F8"/>
    <w:rsid w:val="003B3BD2"/>
    <w:rsid w:val="003B3DE0"/>
    <w:rsid w:val="003B4F2E"/>
    <w:rsid w:val="003B7A0E"/>
    <w:rsid w:val="003B7F2D"/>
    <w:rsid w:val="003C4398"/>
    <w:rsid w:val="003C750D"/>
    <w:rsid w:val="003D03A8"/>
    <w:rsid w:val="003D3014"/>
    <w:rsid w:val="003D3147"/>
    <w:rsid w:val="003D36DB"/>
    <w:rsid w:val="003D4C9B"/>
    <w:rsid w:val="003E2987"/>
    <w:rsid w:val="003E4137"/>
    <w:rsid w:val="003E460F"/>
    <w:rsid w:val="003E4BCF"/>
    <w:rsid w:val="003E5EEF"/>
    <w:rsid w:val="003E6532"/>
    <w:rsid w:val="003E69F4"/>
    <w:rsid w:val="003F5931"/>
    <w:rsid w:val="00400253"/>
    <w:rsid w:val="0040099C"/>
    <w:rsid w:val="00404CFA"/>
    <w:rsid w:val="00405F26"/>
    <w:rsid w:val="0040667D"/>
    <w:rsid w:val="004069E0"/>
    <w:rsid w:val="00410632"/>
    <w:rsid w:val="00410FA2"/>
    <w:rsid w:val="00412A2D"/>
    <w:rsid w:val="004141AB"/>
    <w:rsid w:val="004155B1"/>
    <w:rsid w:val="004156B9"/>
    <w:rsid w:val="00416E63"/>
    <w:rsid w:val="00423619"/>
    <w:rsid w:val="00423C67"/>
    <w:rsid w:val="00425F26"/>
    <w:rsid w:val="004265A8"/>
    <w:rsid w:val="00426D08"/>
    <w:rsid w:val="00430AC0"/>
    <w:rsid w:val="00433658"/>
    <w:rsid w:val="004354AB"/>
    <w:rsid w:val="004359FC"/>
    <w:rsid w:val="0044006A"/>
    <w:rsid w:val="00442ABF"/>
    <w:rsid w:val="00446B59"/>
    <w:rsid w:val="00450893"/>
    <w:rsid w:val="00451352"/>
    <w:rsid w:val="00451D8D"/>
    <w:rsid w:val="00451DAE"/>
    <w:rsid w:val="004535E8"/>
    <w:rsid w:val="004544CC"/>
    <w:rsid w:val="00461067"/>
    <w:rsid w:val="00463318"/>
    <w:rsid w:val="00465D00"/>
    <w:rsid w:val="00470803"/>
    <w:rsid w:val="0047232D"/>
    <w:rsid w:val="00472A92"/>
    <w:rsid w:val="0047483E"/>
    <w:rsid w:val="00480359"/>
    <w:rsid w:val="00480A0F"/>
    <w:rsid w:val="0048108B"/>
    <w:rsid w:val="00487399"/>
    <w:rsid w:val="00487975"/>
    <w:rsid w:val="00490A40"/>
    <w:rsid w:val="00493CD7"/>
    <w:rsid w:val="004953A2"/>
    <w:rsid w:val="00497C80"/>
    <w:rsid w:val="004A1C60"/>
    <w:rsid w:val="004A283A"/>
    <w:rsid w:val="004A6141"/>
    <w:rsid w:val="004A716E"/>
    <w:rsid w:val="004A73FE"/>
    <w:rsid w:val="004B03CE"/>
    <w:rsid w:val="004B2A52"/>
    <w:rsid w:val="004B4D14"/>
    <w:rsid w:val="004B61CC"/>
    <w:rsid w:val="004B7EDC"/>
    <w:rsid w:val="004C03BA"/>
    <w:rsid w:val="004C07B9"/>
    <w:rsid w:val="004C7C5A"/>
    <w:rsid w:val="004D0D4A"/>
    <w:rsid w:val="004D1FC9"/>
    <w:rsid w:val="004D2771"/>
    <w:rsid w:val="004D61CD"/>
    <w:rsid w:val="004D68CA"/>
    <w:rsid w:val="004D6BFD"/>
    <w:rsid w:val="004D76C2"/>
    <w:rsid w:val="004E1D38"/>
    <w:rsid w:val="004E68FA"/>
    <w:rsid w:val="004F4288"/>
    <w:rsid w:val="004F542C"/>
    <w:rsid w:val="004F5B65"/>
    <w:rsid w:val="004F76BF"/>
    <w:rsid w:val="00502C04"/>
    <w:rsid w:val="0050599B"/>
    <w:rsid w:val="00506434"/>
    <w:rsid w:val="005106BD"/>
    <w:rsid w:val="005118CE"/>
    <w:rsid w:val="00516325"/>
    <w:rsid w:val="0051663B"/>
    <w:rsid w:val="005170C0"/>
    <w:rsid w:val="005176A1"/>
    <w:rsid w:val="005211B8"/>
    <w:rsid w:val="00523A9B"/>
    <w:rsid w:val="0052438C"/>
    <w:rsid w:val="00525F36"/>
    <w:rsid w:val="00533A12"/>
    <w:rsid w:val="00533E4C"/>
    <w:rsid w:val="00533F5D"/>
    <w:rsid w:val="0053616F"/>
    <w:rsid w:val="00536DB7"/>
    <w:rsid w:val="005403E9"/>
    <w:rsid w:val="0054097D"/>
    <w:rsid w:val="00540E5D"/>
    <w:rsid w:val="00542328"/>
    <w:rsid w:val="00542DEC"/>
    <w:rsid w:val="00545B66"/>
    <w:rsid w:val="00552C1D"/>
    <w:rsid w:val="00553045"/>
    <w:rsid w:val="00553112"/>
    <w:rsid w:val="005549CD"/>
    <w:rsid w:val="005570FB"/>
    <w:rsid w:val="00561997"/>
    <w:rsid w:val="00566AD2"/>
    <w:rsid w:val="00570B78"/>
    <w:rsid w:val="00570D7F"/>
    <w:rsid w:val="005714EB"/>
    <w:rsid w:val="00571C34"/>
    <w:rsid w:val="00574A22"/>
    <w:rsid w:val="00575241"/>
    <w:rsid w:val="00575F8E"/>
    <w:rsid w:val="00576B9D"/>
    <w:rsid w:val="005859F8"/>
    <w:rsid w:val="0058619F"/>
    <w:rsid w:val="00586E5B"/>
    <w:rsid w:val="00590E24"/>
    <w:rsid w:val="00594882"/>
    <w:rsid w:val="00596055"/>
    <w:rsid w:val="00596E79"/>
    <w:rsid w:val="00597120"/>
    <w:rsid w:val="005974E6"/>
    <w:rsid w:val="00597F12"/>
    <w:rsid w:val="005A2AF3"/>
    <w:rsid w:val="005A352E"/>
    <w:rsid w:val="005A37FF"/>
    <w:rsid w:val="005A4080"/>
    <w:rsid w:val="005A621E"/>
    <w:rsid w:val="005B0F32"/>
    <w:rsid w:val="005B1BF0"/>
    <w:rsid w:val="005B307C"/>
    <w:rsid w:val="005B4D57"/>
    <w:rsid w:val="005B5826"/>
    <w:rsid w:val="005C0286"/>
    <w:rsid w:val="005C0657"/>
    <w:rsid w:val="005C200E"/>
    <w:rsid w:val="005C4AB1"/>
    <w:rsid w:val="005C4C10"/>
    <w:rsid w:val="005C4EA3"/>
    <w:rsid w:val="005C5793"/>
    <w:rsid w:val="005C6A17"/>
    <w:rsid w:val="005C7805"/>
    <w:rsid w:val="005D12E5"/>
    <w:rsid w:val="005D2BF3"/>
    <w:rsid w:val="005E139B"/>
    <w:rsid w:val="005E4FBF"/>
    <w:rsid w:val="005F1820"/>
    <w:rsid w:val="005F4F96"/>
    <w:rsid w:val="005F7482"/>
    <w:rsid w:val="00600D5F"/>
    <w:rsid w:val="00602627"/>
    <w:rsid w:val="00602A2E"/>
    <w:rsid w:val="00603F8D"/>
    <w:rsid w:val="00604155"/>
    <w:rsid w:val="00604DC0"/>
    <w:rsid w:val="0061117D"/>
    <w:rsid w:val="00611A66"/>
    <w:rsid w:val="006124AC"/>
    <w:rsid w:val="00612843"/>
    <w:rsid w:val="006131B2"/>
    <w:rsid w:val="00615F02"/>
    <w:rsid w:val="006168E6"/>
    <w:rsid w:val="006175B2"/>
    <w:rsid w:val="00620978"/>
    <w:rsid w:val="00621801"/>
    <w:rsid w:val="006221E4"/>
    <w:rsid w:val="00624C17"/>
    <w:rsid w:val="006265B3"/>
    <w:rsid w:val="0063263A"/>
    <w:rsid w:val="00632F08"/>
    <w:rsid w:val="00633E20"/>
    <w:rsid w:val="00640495"/>
    <w:rsid w:val="00641AFE"/>
    <w:rsid w:val="006422B9"/>
    <w:rsid w:val="00642BB2"/>
    <w:rsid w:val="00652A51"/>
    <w:rsid w:val="00652FBB"/>
    <w:rsid w:val="006533D3"/>
    <w:rsid w:val="00654A04"/>
    <w:rsid w:val="00654A80"/>
    <w:rsid w:val="00655EF0"/>
    <w:rsid w:val="00660402"/>
    <w:rsid w:val="00661959"/>
    <w:rsid w:val="00662AC1"/>
    <w:rsid w:val="0066386F"/>
    <w:rsid w:val="00664E1A"/>
    <w:rsid w:val="006650CF"/>
    <w:rsid w:val="006749BD"/>
    <w:rsid w:val="006754CF"/>
    <w:rsid w:val="006765D0"/>
    <w:rsid w:val="006842FE"/>
    <w:rsid w:val="006844B8"/>
    <w:rsid w:val="006846CF"/>
    <w:rsid w:val="00690D0B"/>
    <w:rsid w:val="00690D6C"/>
    <w:rsid w:val="00691310"/>
    <w:rsid w:val="006922A5"/>
    <w:rsid w:val="00694634"/>
    <w:rsid w:val="006949C9"/>
    <w:rsid w:val="00695FE8"/>
    <w:rsid w:val="006961F6"/>
    <w:rsid w:val="006A0A11"/>
    <w:rsid w:val="006A12FD"/>
    <w:rsid w:val="006A241A"/>
    <w:rsid w:val="006A38D0"/>
    <w:rsid w:val="006A3F43"/>
    <w:rsid w:val="006A4947"/>
    <w:rsid w:val="006A610B"/>
    <w:rsid w:val="006A6675"/>
    <w:rsid w:val="006A6F2D"/>
    <w:rsid w:val="006B206A"/>
    <w:rsid w:val="006B31A6"/>
    <w:rsid w:val="006B346D"/>
    <w:rsid w:val="006B51A2"/>
    <w:rsid w:val="006C302A"/>
    <w:rsid w:val="006D5DAB"/>
    <w:rsid w:val="006D5F37"/>
    <w:rsid w:val="006E2D76"/>
    <w:rsid w:val="006E3E9E"/>
    <w:rsid w:val="006E6B39"/>
    <w:rsid w:val="006F3192"/>
    <w:rsid w:val="006F50E2"/>
    <w:rsid w:val="006F5D1A"/>
    <w:rsid w:val="00701160"/>
    <w:rsid w:val="007061C4"/>
    <w:rsid w:val="00710175"/>
    <w:rsid w:val="007118FB"/>
    <w:rsid w:val="00711F62"/>
    <w:rsid w:val="0071229A"/>
    <w:rsid w:val="007145A9"/>
    <w:rsid w:val="00716817"/>
    <w:rsid w:val="00717132"/>
    <w:rsid w:val="00721C48"/>
    <w:rsid w:val="00722D81"/>
    <w:rsid w:val="00724105"/>
    <w:rsid w:val="00725515"/>
    <w:rsid w:val="007261B1"/>
    <w:rsid w:val="00727948"/>
    <w:rsid w:val="00730A0F"/>
    <w:rsid w:val="00730C77"/>
    <w:rsid w:val="00732022"/>
    <w:rsid w:val="00732AC7"/>
    <w:rsid w:val="00733FEE"/>
    <w:rsid w:val="00736371"/>
    <w:rsid w:val="00737160"/>
    <w:rsid w:val="00740653"/>
    <w:rsid w:val="00744DA8"/>
    <w:rsid w:val="00747C1F"/>
    <w:rsid w:val="00750FB1"/>
    <w:rsid w:val="00751AB3"/>
    <w:rsid w:val="007547B5"/>
    <w:rsid w:val="00757E0B"/>
    <w:rsid w:val="00761DA7"/>
    <w:rsid w:val="007624E9"/>
    <w:rsid w:val="007627F1"/>
    <w:rsid w:val="00765F84"/>
    <w:rsid w:val="00770DF5"/>
    <w:rsid w:val="00771336"/>
    <w:rsid w:val="00771CF1"/>
    <w:rsid w:val="0077597A"/>
    <w:rsid w:val="007771FC"/>
    <w:rsid w:val="00791876"/>
    <w:rsid w:val="00791D18"/>
    <w:rsid w:val="0079251D"/>
    <w:rsid w:val="00792BAD"/>
    <w:rsid w:val="007960EE"/>
    <w:rsid w:val="007A0FA9"/>
    <w:rsid w:val="007A32FE"/>
    <w:rsid w:val="007A3590"/>
    <w:rsid w:val="007A3DAC"/>
    <w:rsid w:val="007A426C"/>
    <w:rsid w:val="007A490A"/>
    <w:rsid w:val="007A54FC"/>
    <w:rsid w:val="007B12E9"/>
    <w:rsid w:val="007B1C9C"/>
    <w:rsid w:val="007B2113"/>
    <w:rsid w:val="007B3555"/>
    <w:rsid w:val="007B3AA0"/>
    <w:rsid w:val="007B5525"/>
    <w:rsid w:val="007B62AB"/>
    <w:rsid w:val="007C18F8"/>
    <w:rsid w:val="007C250B"/>
    <w:rsid w:val="007C5764"/>
    <w:rsid w:val="007C663D"/>
    <w:rsid w:val="007D01A0"/>
    <w:rsid w:val="007D0227"/>
    <w:rsid w:val="007D262A"/>
    <w:rsid w:val="007D2A2E"/>
    <w:rsid w:val="007D2B82"/>
    <w:rsid w:val="007D6461"/>
    <w:rsid w:val="007D65F4"/>
    <w:rsid w:val="007E14D3"/>
    <w:rsid w:val="007E5D7E"/>
    <w:rsid w:val="007E697D"/>
    <w:rsid w:val="007F02A5"/>
    <w:rsid w:val="007F2FC6"/>
    <w:rsid w:val="007F51FD"/>
    <w:rsid w:val="007F5EA0"/>
    <w:rsid w:val="007F77B8"/>
    <w:rsid w:val="00800DBA"/>
    <w:rsid w:val="0080266C"/>
    <w:rsid w:val="00803B93"/>
    <w:rsid w:val="00803E89"/>
    <w:rsid w:val="008047B0"/>
    <w:rsid w:val="008047F5"/>
    <w:rsid w:val="0080488A"/>
    <w:rsid w:val="00806AAE"/>
    <w:rsid w:val="00807E1E"/>
    <w:rsid w:val="00811E92"/>
    <w:rsid w:val="008141C1"/>
    <w:rsid w:val="008205E6"/>
    <w:rsid w:val="00821132"/>
    <w:rsid w:val="00822380"/>
    <w:rsid w:val="00822768"/>
    <w:rsid w:val="00825A10"/>
    <w:rsid w:val="008318C8"/>
    <w:rsid w:val="0083546B"/>
    <w:rsid w:val="00837734"/>
    <w:rsid w:val="0083794D"/>
    <w:rsid w:val="00843BDA"/>
    <w:rsid w:val="00843FE3"/>
    <w:rsid w:val="00844C51"/>
    <w:rsid w:val="00845918"/>
    <w:rsid w:val="00845DCF"/>
    <w:rsid w:val="00846212"/>
    <w:rsid w:val="00850064"/>
    <w:rsid w:val="008509E7"/>
    <w:rsid w:val="008528FA"/>
    <w:rsid w:val="008530E7"/>
    <w:rsid w:val="00855B53"/>
    <w:rsid w:val="00863656"/>
    <w:rsid w:val="00863A72"/>
    <w:rsid w:val="00863B69"/>
    <w:rsid w:val="00867C5A"/>
    <w:rsid w:val="008768F2"/>
    <w:rsid w:val="00881210"/>
    <w:rsid w:val="0088338E"/>
    <w:rsid w:val="008853E7"/>
    <w:rsid w:val="00893CBB"/>
    <w:rsid w:val="008945AE"/>
    <w:rsid w:val="00896363"/>
    <w:rsid w:val="00896488"/>
    <w:rsid w:val="008A1F42"/>
    <w:rsid w:val="008A2237"/>
    <w:rsid w:val="008A283B"/>
    <w:rsid w:val="008A38C8"/>
    <w:rsid w:val="008A3B6F"/>
    <w:rsid w:val="008A639C"/>
    <w:rsid w:val="008B0DA9"/>
    <w:rsid w:val="008B4294"/>
    <w:rsid w:val="008B592C"/>
    <w:rsid w:val="008B7202"/>
    <w:rsid w:val="008B7E0D"/>
    <w:rsid w:val="008B7EC3"/>
    <w:rsid w:val="008C1C17"/>
    <w:rsid w:val="008C1F88"/>
    <w:rsid w:val="008C3986"/>
    <w:rsid w:val="008C491A"/>
    <w:rsid w:val="008C4EA0"/>
    <w:rsid w:val="008C6C36"/>
    <w:rsid w:val="008D022E"/>
    <w:rsid w:val="008D0DAB"/>
    <w:rsid w:val="008D0E19"/>
    <w:rsid w:val="008D142A"/>
    <w:rsid w:val="008D26F4"/>
    <w:rsid w:val="008D2A2A"/>
    <w:rsid w:val="008D2C84"/>
    <w:rsid w:val="008D7D7D"/>
    <w:rsid w:val="008E101F"/>
    <w:rsid w:val="008E53C4"/>
    <w:rsid w:val="008E57DA"/>
    <w:rsid w:val="008F0FA4"/>
    <w:rsid w:val="008F3E39"/>
    <w:rsid w:val="008F3E50"/>
    <w:rsid w:val="008F7887"/>
    <w:rsid w:val="0090283D"/>
    <w:rsid w:val="00904A19"/>
    <w:rsid w:val="00910E5D"/>
    <w:rsid w:val="00913EFC"/>
    <w:rsid w:val="00914193"/>
    <w:rsid w:val="009147D0"/>
    <w:rsid w:val="00916158"/>
    <w:rsid w:val="00916C09"/>
    <w:rsid w:val="009220E1"/>
    <w:rsid w:val="009225F9"/>
    <w:rsid w:val="00924840"/>
    <w:rsid w:val="00924FB9"/>
    <w:rsid w:val="009258F7"/>
    <w:rsid w:val="009262A6"/>
    <w:rsid w:val="00926E0E"/>
    <w:rsid w:val="00927E1D"/>
    <w:rsid w:val="00930F46"/>
    <w:rsid w:val="009325D6"/>
    <w:rsid w:val="009339D0"/>
    <w:rsid w:val="00933F78"/>
    <w:rsid w:val="00933FF6"/>
    <w:rsid w:val="0093436F"/>
    <w:rsid w:val="009368FF"/>
    <w:rsid w:val="00940006"/>
    <w:rsid w:val="009409E7"/>
    <w:rsid w:val="00940E16"/>
    <w:rsid w:val="00943212"/>
    <w:rsid w:val="0095136F"/>
    <w:rsid w:val="00957364"/>
    <w:rsid w:val="009608CA"/>
    <w:rsid w:val="00963E85"/>
    <w:rsid w:val="009651E7"/>
    <w:rsid w:val="0096707C"/>
    <w:rsid w:val="009718B2"/>
    <w:rsid w:val="00972BE8"/>
    <w:rsid w:val="00973B35"/>
    <w:rsid w:val="00977EA9"/>
    <w:rsid w:val="0098053A"/>
    <w:rsid w:val="009817E0"/>
    <w:rsid w:val="0098319A"/>
    <w:rsid w:val="0099068B"/>
    <w:rsid w:val="009919DA"/>
    <w:rsid w:val="00995AC5"/>
    <w:rsid w:val="00995EE6"/>
    <w:rsid w:val="00996B9A"/>
    <w:rsid w:val="009971E6"/>
    <w:rsid w:val="009A1D2E"/>
    <w:rsid w:val="009A3A6E"/>
    <w:rsid w:val="009A5A0B"/>
    <w:rsid w:val="009A7993"/>
    <w:rsid w:val="009B1A6F"/>
    <w:rsid w:val="009B2FE4"/>
    <w:rsid w:val="009B3A10"/>
    <w:rsid w:val="009C3ECA"/>
    <w:rsid w:val="009C6464"/>
    <w:rsid w:val="009C7BBD"/>
    <w:rsid w:val="009D1B44"/>
    <w:rsid w:val="009D5526"/>
    <w:rsid w:val="009E0110"/>
    <w:rsid w:val="009E0501"/>
    <w:rsid w:val="009E480E"/>
    <w:rsid w:val="009E51E4"/>
    <w:rsid w:val="009E54AB"/>
    <w:rsid w:val="009F0DFD"/>
    <w:rsid w:val="009F1260"/>
    <w:rsid w:val="009F3034"/>
    <w:rsid w:val="009F3693"/>
    <w:rsid w:val="009F36B4"/>
    <w:rsid w:val="009F3731"/>
    <w:rsid w:val="00A00A35"/>
    <w:rsid w:val="00A04B6B"/>
    <w:rsid w:val="00A111ED"/>
    <w:rsid w:val="00A14C91"/>
    <w:rsid w:val="00A15272"/>
    <w:rsid w:val="00A1630D"/>
    <w:rsid w:val="00A17F5B"/>
    <w:rsid w:val="00A208C2"/>
    <w:rsid w:val="00A21770"/>
    <w:rsid w:val="00A233F2"/>
    <w:rsid w:val="00A241CE"/>
    <w:rsid w:val="00A24AB2"/>
    <w:rsid w:val="00A25B1F"/>
    <w:rsid w:val="00A26ED3"/>
    <w:rsid w:val="00A35AC9"/>
    <w:rsid w:val="00A35E2D"/>
    <w:rsid w:val="00A40D86"/>
    <w:rsid w:val="00A41610"/>
    <w:rsid w:val="00A43694"/>
    <w:rsid w:val="00A46A53"/>
    <w:rsid w:val="00A46C5E"/>
    <w:rsid w:val="00A56C70"/>
    <w:rsid w:val="00A56D66"/>
    <w:rsid w:val="00A62D60"/>
    <w:rsid w:val="00A63D8E"/>
    <w:rsid w:val="00A63ECD"/>
    <w:rsid w:val="00A675C5"/>
    <w:rsid w:val="00A70416"/>
    <w:rsid w:val="00A72D52"/>
    <w:rsid w:val="00A733DF"/>
    <w:rsid w:val="00A73732"/>
    <w:rsid w:val="00A74D11"/>
    <w:rsid w:val="00A75B6E"/>
    <w:rsid w:val="00A77D2C"/>
    <w:rsid w:val="00A85F86"/>
    <w:rsid w:val="00A95154"/>
    <w:rsid w:val="00A95363"/>
    <w:rsid w:val="00A953A9"/>
    <w:rsid w:val="00AA346F"/>
    <w:rsid w:val="00AA3F9C"/>
    <w:rsid w:val="00AA4BD0"/>
    <w:rsid w:val="00AA5A34"/>
    <w:rsid w:val="00AA7CDA"/>
    <w:rsid w:val="00AB0B9F"/>
    <w:rsid w:val="00AB416D"/>
    <w:rsid w:val="00AB574E"/>
    <w:rsid w:val="00AB74E2"/>
    <w:rsid w:val="00AB7790"/>
    <w:rsid w:val="00AC16C0"/>
    <w:rsid w:val="00AC7E1D"/>
    <w:rsid w:val="00AD0388"/>
    <w:rsid w:val="00AD052F"/>
    <w:rsid w:val="00AD2440"/>
    <w:rsid w:val="00AD2DBF"/>
    <w:rsid w:val="00AD3144"/>
    <w:rsid w:val="00AD5170"/>
    <w:rsid w:val="00AD5EBD"/>
    <w:rsid w:val="00AD774D"/>
    <w:rsid w:val="00AD7DDA"/>
    <w:rsid w:val="00AE0C94"/>
    <w:rsid w:val="00AE7A9E"/>
    <w:rsid w:val="00AF25ED"/>
    <w:rsid w:val="00AF4EB8"/>
    <w:rsid w:val="00AF67C6"/>
    <w:rsid w:val="00B00050"/>
    <w:rsid w:val="00B017B4"/>
    <w:rsid w:val="00B02ABF"/>
    <w:rsid w:val="00B05B20"/>
    <w:rsid w:val="00B06655"/>
    <w:rsid w:val="00B0776B"/>
    <w:rsid w:val="00B104D9"/>
    <w:rsid w:val="00B1516C"/>
    <w:rsid w:val="00B17887"/>
    <w:rsid w:val="00B21969"/>
    <w:rsid w:val="00B2406F"/>
    <w:rsid w:val="00B25C89"/>
    <w:rsid w:val="00B26183"/>
    <w:rsid w:val="00B26488"/>
    <w:rsid w:val="00B26D9E"/>
    <w:rsid w:val="00B32540"/>
    <w:rsid w:val="00B32A21"/>
    <w:rsid w:val="00B355F8"/>
    <w:rsid w:val="00B363B2"/>
    <w:rsid w:val="00B37145"/>
    <w:rsid w:val="00B37EBC"/>
    <w:rsid w:val="00B4184C"/>
    <w:rsid w:val="00B43597"/>
    <w:rsid w:val="00B44702"/>
    <w:rsid w:val="00B5478C"/>
    <w:rsid w:val="00B55796"/>
    <w:rsid w:val="00B558EB"/>
    <w:rsid w:val="00B70197"/>
    <w:rsid w:val="00B7091F"/>
    <w:rsid w:val="00B74403"/>
    <w:rsid w:val="00B7503E"/>
    <w:rsid w:val="00B83F92"/>
    <w:rsid w:val="00B84FA2"/>
    <w:rsid w:val="00B858F1"/>
    <w:rsid w:val="00B86E21"/>
    <w:rsid w:val="00B927AE"/>
    <w:rsid w:val="00B956EB"/>
    <w:rsid w:val="00B9591B"/>
    <w:rsid w:val="00B97C56"/>
    <w:rsid w:val="00BA3364"/>
    <w:rsid w:val="00BA39D6"/>
    <w:rsid w:val="00BA3AC9"/>
    <w:rsid w:val="00BA61BB"/>
    <w:rsid w:val="00BA754E"/>
    <w:rsid w:val="00BB2B34"/>
    <w:rsid w:val="00BB2C99"/>
    <w:rsid w:val="00BB584A"/>
    <w:rsid w:val="00BB5E36"/>
    <w:rsid w:val="00BC1B94"/>
    <w:rsid w:val="00BC2271"/>
    <w:rsid w:val="00BD153D"/>
    <w:rsid w:val="00BD21EE"/>
    <w:rsid w:val="00BD237E"/>
    <w:rsid w:val="00BD2EB0"/>
    <w:rsid w:val="00BD4C83"/>
    <w:rsid w:val="00BD6A99"/>
    <w:rsid w:val="00BD7390"/>
    <w:rsid w:val="00BD7C75"/>
    <w:rsid w:val="00BD7D36"/>
    <w:rsid w:val="00BE1422"/>
    <w:rsid w:val="00BE2D5E"/>
    <w:rsid w:val="00BE34CE"/>
    <w:rsid w:val="00BE3BA3"/>
    <w:rsid w:val="00BE51D4"/>
    <w:rsid w:val="00BE6148"/>
    <w:rsid w:val="00BE7B00"/>
    <w:rsid w:val="00BF0DF4"/>
    <w:rsid w:val="00BF3A60"/>
    <w:rsid w:val="00BF3A62"/>
    <w:rsid w:val="00BF439E"/>
    <w:rsid w:val="00BF4A49"/>
    <w:rsid w:val="00BF7C70"/>
    <w:rsid w:val="00C00D02"/>
    <w:rsid w:val="00C01CF6"/>
    <w:rsid w:val="00C02885"/>
    <w:rsid w:val="00C0288C"/>
    <w:rsid w:val="00C0317D"/>
    <w:rsid w:val="00C04136"/>
    <w:rsid w:val="00C0545E"/>
    <w:rsid w:val="00C05F80"/>
    <w:rsid w:val="00C07AAC"/>
    <w:rsid w:val="00C113FC"/>
    <w:rsid w:val="00C15175"/>
    <w:rsid w:val="00C1618A"/>
    <w:rsid w:val="00C20B99"/>
    <w:rsid w:val="00C21AA0"/>
    <w:rsid w:val="00C22346"/>
    <w:rsid w:val="00C24063"/>
    <w:rsid w:val="00C265A6"/>
    <w:rsid w:val="00C312CC"/>
    <w:rsid w:val="00C340CB"/>
    <w:rsid w:val="00C34FE0"/>
    <w:rsid w:val="00C41167"/>
    <w:rsid w:val="00C55462"/>
    <w:rsid w:val="00C6308D"/>
    <w:rsid w:val="00C673A4"/>
    <w:rsid w:val="00C67DCE"/>
    <w:rsid w:val="00C70203"/>
    <w:rsid w:val="00C7366F"/>
    <w:rsid w:val="00C74C68"/>
    <w:rsid w:val="00C76D92"/>
    <w:rsid w:val="00C8128C"/>
    <w:rsid w:val="00C823F9"/>
    <w:rsid w:val="00C82B13"/>
    <w:rsid w:val="00C834DF"/>
    <w:rsid w:val="00C845E2"/>
    <w:rsid w:val="00C87427"/>
    <w:rsid w:val="00C92D0F"/>
    <w:rsid w:val="00C9436D"/>
    <w:rsid w:val="00C943FB"/>
    <w:rsid w:val="00C95796"/>
    <w:rsid w:val="00C957F2"/>
    <w:rsid w:val="00CA0F26"/>
    <w:rsid w:val="00CA15B4"/>
    <w:rsid w:val="00CA42DD"/>
    <w:rsid w:val="00CA6430"/>
    <w:rsid w:val="00CB0614"/>
    <w:rsid w:val="00CB1FA5"/>
    <w:rsid w:val="00CB3DDA"/>
    <w:rsid w:val="00CB401B"/>
    <w:rsid w:val="00CB410F"/>
    <w:rsid w:val="00CB5B9C"/>
    <w:rsid w:val="00CB628B"/>
    <w:rsid w:val="00CC1661"/>
    <w:rsid w:val="00CC1E58"/>
    <w:rsid w:val="00CC22FF"/>
    <w:rsid w:val="00CC2E43"/>
    <w:rsid w:val="00CC4119"/>
    <w:rsid w:val="00CC76D7"/>
    <w:rsid w:val="00CC7AE2"/>
    <w:rsid w:val="00CD0FC9"/>
    <w:rsid w:val="00CD2AB1"/>
    <w:rsid w:val="00CD418B"/>
    <w:rsid w:val="00CD4615"/>
    <w:rsid w:val="00CD6608"/>
    <w:rsid w:val="00CE0CC8"/>
    <w:rsid w:val="00CE2493"/>
    <w:rsid w:val="00CE2EF9"/>
    <w:rsid w:val="00CE3BBB"/>
    <w:rsid w:val="00CE40FF"/>
    <w:rsid w:val="00CE5326"/>
    <w:rsid w:val="00CF0BF7"/>
    <w:rsid w:val="00CF1730"/>
    <w:rsid w:val="00CF1D48"/>
    <w:rsid w:val="00CF2FC0"/>
    <w:rsid w:val="00CF5919"/>
    <w:rsid w:val="00CF6651"/>
    <w:rsid w:val="00CF677B"/>
    <w:rsid w:val="00CF6876"/>
    <w:rsid w:val="00CF729E"/>
    <w:rsid w:val="00D00395"/>
    <w:rsid w:val="00D0068B"/>
    <w:rsid w:val="00D00E7D"/>
    <w:rsid w:val="00D05EBE"/>
    <w:rsid w:val="00D101D0"/>
    <w:rsid w:val="00D11542"/>
    <w:rsid w:val="00D1304B"/>
    <w:rsid w:val="00D13CF6"/>
    <w:rsid w:val="00D15AE5"/>
    <w:rsid w:val="00D16DEC"/>
    <w:rsid w:val="00D1782D"/>
    <w:rsid w:val="00D178F7"/>
    <w:rsid w:val="00D20EEF"/>
    <w:rsid w:val="00D218CC"/>
    <w:rsid w:val="00D21FC9"/>
    <w:rsid w:val="00D33D59"/>
    <w:rsid w:val="00D33F43"/>
    <w:rsid w:val="00D36B9F"/>
    <w:rsid w:val="00D40600"/>
    <w:rsid w:val="00D41581"/>
    <w:rsid w:val="00D41A07"/>
    <w:rsid w:val="00D41BB6"/>
    <w:rsid w:val="00D42133"/>
    <w:rsid w:val="00D42F31"/>
    <w:rsid w:val="00D43E73"/>
    <w:rsid w:val="00D4682D"/>
    <w:rsid w:val="00D46E84"/>
    <w:rsid w:val="00D50760"/>
    <w:rsid w:val="00D50AC4"/>
    <w:rsid w:val="00D5243B"/>
    <w:rsid w:val="00D536DF"/>
    <w:rsid w:val="00D57CF0"/>
    <w:rsid w:val="00D631EB"/>
    <w:rsid w:val="00D63B7A"/>
    <w:rsid w:val="00D64514"/>
    <w:rsid w:val="00D647DE"/>
    <w:rsid w:val="00D64985"/>
    <w:rsid w:val="00D6736A"/>
    <w:rsid w:val="00D721CE"/>
    <w:rsid w:val="00D726F8"/>
    <w:rsid w:val="00D737BF"/>
    <w:rsid w:val="00D749EB"/>
    <w:rsid w:val="00D76D73"/>
    <w:rsid w:val="00D80FE2"/>
    <w:rsid w:val="00D819C6"/>
    <w:rsid w:val="00D8395E"/>
    <w:rsid w:val="00D83E39"/>
    <w:rsid w:val="00D84A24"/>
    <w:rsid w:val="00D84C81"/>
    <w:rsid w:val="00D9017C"/>
    <w:rsid w:val="00D905A7"/>
    <w:rsid w:val="00D9258A"/>
    <w:rsid w:val="00D93B38"/>
    <w:rsid w:val="00D95824"/>
    <w:rsid w:val="00DA0729"/>
    <w:rsid w:val="00DA0A07"/>
    <w:rsid w:val="00DA143E"/>
    <w:rsid w:val="00DA2218"/>
    <w:rsid w:val="00DA3BD4"/>
    <w:rsid w:val="00DA7906"/>
    <w:rsid w:val="00DA7C1B"/>
    <w:rsid w:val="00DB02BF"/>
    <w:rsid w:val="00DB13CB"/>
    <w:rsid w:val="00DB1D56"/>
    <w:rsid w:val="00DB210D"/>
    <w:rsid w:val="00DB27AD"/>
    <w:rsid w:val="00DB3665"/>
    <w:rsid w:val="00DB53D1"/>
    <w:rsid w:val="00DB61D1"/>
    <w:rsid w:val="00DB676B"/>
    <w:rsid w:val="00DC0C5E"/>
    <w:rsid w:val="00DC22A3"/>
    <w:rsid w:val="00DC2D37"/>
    <w:rsid w:val="00DC6A88"/>
    <w:rsid w:val="00DC6E83"/>
    <w:rsid w:val="00DC789F"/>
    <w:rsid w:val="00DD07B9"/>
    <w:rsid w:val="00DD3D88"/>
    <w:rsid w:val="00DE608F"/>
    <w:rsid w:val="00DF2868"/>
    <w:rsid w:val="00DF2D7E"/>
    <w:rsid w:val="00DF2FCE"/>
    <w:rsid w:val="00DF56A0"/>
    <w:rsid w:val="00DF6EE5"/>
    <w:rsid w:val="00E00892"/>
    <w:rsid w:val="00E0158E"/>
    <w:rsid w:val="00E01DAC"/>
    <w:rsid w:val="00E0224F"/>
    <w:rsid w:val="00E0245B"/>
    <w:rsid w:val="00E03461"/>
    <w:rsid w:val="00E03D90"/>
    <w:rsid w:val="00E07405"/>
    <w:rsid w:val="00E111EC"/>
    <w:rsid w:val="00E11C66"/>
    <w:rsid w:val="00E15004"/>
    <w:rsid w:val="00E1618D"/>
    <w:rsid w:val="00E169A3"/>
    <w:rsid w:val="00E21269"/>
    <w:rsid w:val="00E240F4"/>
    <w:rsid w:val="00E2454B"/>
    <w:rsid w:val="00E26929"/>
    <w:rsid w:val="00E27245"/>
    <w:rsid w:val="00E318B3"/>
    <w:rsid w:val="00E336F0"/>
    <w:rsid w:val="00E35153"/>
    <w:rsid w:val="00E3612A"/>
    <w:rsid w:val="00E43D31"/>
    <w:rsid w:val="00E51D66"/>
    <w:rsid w:val="00E5358B"/>
    <w:rsid w:val="00E556F3"/>
    <w:rsid w:val="00E61E27"/>
    <w:rsid w:val="00E64680"/>
    <w:rsid w:val="00E6508F"/>
    <w:rsid w:val="00E67C01"/>
    <w:rsid w:val="00E73BD0"/>
    <w:rsid w:val="00E73D8A"/>
    <w:rsid w:val="00E7517A"/>
    <w:rsid w:val="00E75388"/>
    <w:rsid w:val="00E8277F"/>
    <w:rsid w:val="00E83E45"/>
    <w:rsid w:val="00E84F76"/>
    <w:rsid w:val="00E85B4B"/>
    <w:rsid w:val="00E95069"/>
    <w:rsid w:val="00E95AFC"/>
    <w:rsid w:val="00E963BB"/>
    <w:rsid w:val="00E968F8"/>
    <w:rsid w:val="00EA39EC"/>
    <w:rsid w:val="00EA5CFD"/>
    <w:rsid w:val="00EA5D0E"/>
    <w:rsid w:val="00EA6100"/>
    <w:rsid w:val="00EA6C42"/>
    <w:rsid w:val="00EB042A"/>
    <w:rsid w:val="00EB0B8C"/>
    <w:rsid w:val="00EB31EC"/>
    <w:rsid w:val="00EB64A5"/>
    <w:rsid w:val="00EB6610"/>
    <w:rsid w:val="00EB7964"/>
    <w:rsid w:val="00EC0FB3"/>
    <w:rsid w:val="00EC2323"/>
    <w:rsid w:val="00EC4258"/>
    <w:rsid w:val="00EC42A7"/>
    <w:rsid w:val="00EC679E"/>
    <w:rsid w:val="00ED0A18"/>
    <w:rsid w:val="00ED644C"/>
    <w:rsid w:val="00ED6CEC"/>
    <w:rsid w:val="00EE06A6"/>
    <w:rsid w:val="00EE1BFA"/>
    <w:rsid w:val="00EE3E23"/>
    <w:rsid w:val="00EE4601"/>
    <w:rsid w:val="00EF002A"/>
    <w:rsid w:val="00EF01FF"/>
    <w:rsid w:val="00EF1C6F"/>
    <w:rsid w:val="00EF28D2"/>
    <w:rsid w:val="00EF4895"/>
    <w:rsid w:val="00EF4C42"/>
    <w:rsid w:val="00EF5E1A"/>
    <w:rsid w:val="00EF7AA4"/>
    <w:rsid w:val="00F0199E"/>
    <w:rsid w:val="00F029CC"/>
    <w:rsid w:val="00F1187B"/>
    <w:rsid w:val="00F13826"/>
    <w:rsid w:val="00F15293"/>
    <w:rsid w:val="00F17C0C"/>
    <w:rsid w:val="00F22505"/>
    <w:rsid w:val="00F32C9A"/>
    <w:rsid w:val="00F419E3"/>
    <w:rsid w:val="00F4285C"/>
    <w:rsid w:val="00F42D01"/>
    <w:rsid w:val="00F42D18"/>
    <w:rsid w:val="00F47B6C"/>
    <w:rsid w:val="00F509D9"/>
    <w:rsid w:val="00F519E6"/>
    <w:rsid w:val="00F51DA1"/>
    <w:rsid w:val="00F524D4"/>
    <w:rsid w:val="00F5529B"/>
    <w:rsid w:val="00F60BD9"/>
    <w:rsid w:val="00F61965"/>
    <w:rsid w:val="00F6310D"/>
    <w:rsid w:val="00F63724"/>
    <w:rsid w:val="00F70118"/>
    <w:rsid w:val="00F71A3B"/>
    <w:rsid w:val="00F74D94"/>
    <w:rsid w:val="00F77026"/>
    <w:rsid w:val="00F77DA5"/>
    <w:rsid w:val="00F80B2C"/>
    <w:rsid w:val="00F829FF"/>
    <w:rsid w:val="00F82A6C"/>
    <w:rsid w:val="00F83797"/>
    <w:rsid w:val="00F85352"/>
    <w:rsid w:val="00F85E60"/>
    <w:rsid w:val="00F9086B"/>
    <w:rsid w:val="00F90BC5"/>
    <w:rsid w:val="00F91534"/>
    <w:rsid w:val="00F927C8"/>
    <w:rsid w:val="00F9324C"/>
    <w:rsid w:val="00FA0243"/>
    <w:rsid w:val="00FA3B7F"/>
    <w:rsid w:val="00FA7446"/>
    <w:rsid w:val="00FB3C89"/>
    <w:rsid w:val="00FC102B"/>
    <w:rsid w:val="00FC12AA"/>
    <w:rsid w:val="00FD0784"/>
    <w:rsid w:val="00FD4F3D"/>
    <w:rsid w:val="00FD657E"/>
    <w:rsid w:val="00FE0054"/>
    <w:rsid w:val="00FE30AF"/>
    <w:rsid w:val="00FE33B5"/>
    <w:rsid w:val="00FE571F"/>
    <w:rsid w:val="00FE5BA9"/>
    <w:rsid w:val="00FE764B"/>
    <w:rsid w:val="00FE7DFC"/>
    <w:rsid w:val="00FF0A5A"/>
    <w:rsid w:val="00FF120C"/>
    <w:rsid w:val="00FF1700"/>
    <w:rsid w:val="00FF58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A3AC9"/>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9C64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BD7D3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0">
    <w:name w:val="Tabela – mreža110"/>
    <w:basedOn w:val="Navadnatabela"/>
    <w:next w:val="Tabelamrea"/>
    <w:uiPriority w:val="39"/>
    <w:rsid w:val="00D57C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39"/>
    <w:rsid w:val="0085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4">
    <w:name w:val="Tabela – mreža24"/>
    <w:basedOn w:val="Navadnatabela"/>
    <w:next w:val="Tabelamrea"/>
    <w:uiPriority w:val="39"/>
    <w:rsid w:val="00EF4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5">
    <w:name w:val="Tabela – mreža25"/>
    <w:basedOn w:val="Navadnatabela"/>
    <w:next w:val="Tabelamrea"/>
    <w:uiPriority w:val="39"/>
    <w:rsid w:val="00036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6">
    <w:name w:val="Tabela – mreža26"/>
    <w:basedOn w:val="Navadnatabela"/>
    <w:next w:val="Tabelamrea"/>
    <w:uiPriority w:val="39"/>
    <w:rsid w:val="0041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068768">
      <w:bodyDiv w:val="1"/>
      <w:marLeft w:val="0"/>
      <w:marRight w:val="0"/>
      <w:marTop w:val="0"/>
      <w:marBottom w:val="0"/>
      <w:divBdr>
        <w:top w:val="none" w:sz="0" w:space="0" w:color="auto"/>
        <w:left w:val="none" w:sz="0" w:space="0" w:color="auto"/>
        <w:bottom w:val="none" w:sz="0" w:space="0" w:color="auto"/>
        <w:right w:val="none" w:sz="0" w:space="0" w:color="auto"/>
      </w:divBdr>
    </w:div>
    <w:div w:id="19552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a.copot@zzzs.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etka.pipan@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603</Words>
  <Characters>3440</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10</cp:revision>
  <cp:lastPrinted>2025-04-04T04:59:00Z</cp:lastPrinted>
  <dcterms:created xsi:type="dcterms:W3CDTF">2025-12-23T09:31:00Z</dcterms:created>
  <dcterms:modified xsi:type="dcterms:W3CDTF">2025-12-23T11:51:00Z</dcterms:modified>
</cp:coreProperties>
</file>