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7F" w:rsidRDefault="00A6766C">
      <w:bookmarkStart w:id="0" w:name="_GoBack"/>
      <w:bookmarkEnd w:id="0"/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-205105</wp:posOffset>
            </wp:positionV>
            <wp:extent cx="3696970" cy="9429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66C" w:rsidRDefault="00A6766C"/>
    <w:p w:rsidR="00A6766C" w:rsidRDefault="00A6766C"/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Pr="00A6766C" w:rsidRDefault="00610A7F" w:rsidP="00A6766C">
      <w:pPr>
        <w:spacing w:after="0" w:line="240" w:lineRule="auto"/>
        <w:rPr>
          <w:rFonts w:cstheme="minorHAnsi"/>
          <w:b/>
          <w:bCs/>
          <w:color w:val="000000"/>
          <w:sz w:val="36"/>
          <w:bdr w:val="none" w:sz="0" w:space="0" w:color="auto" w:frame="1"/>
        </w:rPr>
      </w:pPr>
      <w:r>
        <w:rPr>
          <w:b/>
          <w:sz w:val="36"/>
        </w:rPr>
        <w:t>Tehnično n</w:t>
      </w:r>
      <w:r w:rsidR="00A6766C" w:rsidRPr="00A6766C">
        <w:rPr>
          <w:b/>
          <w:sz w:val="36"/>
        </w:rPr>
        <w:t>avodilo za varen dostop do podatkov o kakovosti predpisovanja zdravil</w:t>
      </w: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Pr="002C2C59" w:rsidRDefault="00A6766C" w:rsidP="00A6766C">
      <w:pPr>
        <w:spacing w:after="0" w:line="240" w:lineRule="auto"/>
        <w:rPr>
          <w:rFonts w:cstheme="minorHAnsi"/>
          <w:bCs/>
          <w:color w:val="000000"/>
          <w:bdr w:val="none" w:sz="0" w:space="0" w:color="auto" w:frame="1"/>
        </w:rPr>
      </w:pPr>
      <w:r w:rsidRPr="002C2C59">
        <w:rPr>
          <w:rFonts w:cstheme="minorHAnsi"/>
          <w:bCs/>
          <w:color w:val="000000"/>
          <w:bdr w:val="none" w:sz="0" w:space="0" w:color="auto" w:frame="1"/>
        </w:rPr>
        <w:t xml:space="preserve">Verzija 1, </w:t>
      </w:r>
      <w:proofErr w:type="gramStart"/>
      <w:r w:rsidRPr="002C2C59">
        <w:rPr>
          <w:rFonts w:cstheme="minorHAnsi"/>
          <w:bCs/>
          <w:color w:val="000000"/>
          <w:bdr w:val="none" w:sz="0" w:space="0" w:color="auto" w:frame="1"/>
        </w:rPr>
        <w:t>11.11.2014</w:t>
      </w:r>
      <w:proofErr w:type="gramEnd"/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610A7F" w:rsidRDefault="00610A7F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Pr="00610A7F" w:rsidRDefault="00A6766C" w:rsidP="00A6766C">
      <w:pPr>
        <w:spacing w:after="0" w:line="240" w:lineRule="auto"/>
        <w:rPr>
          <w:rFonts w:cstheme="minorHAnsi"/>
          <w:b/>
          <w:bCs/>
          <w:color w:val="000000"/>
          <w:sz w:val="28"/>
          <w:bdr w:val="none" w:sz="0" w:space="0" w:color="auto" w:frame="1"/>
        </w:rPr>
      </w:pPr>
      <w:r w:rsidRPr="00610A7F">
        <w:rPr>
          <w:rFonts w:cstheme="minorHAnsi"/>
          <w:b/>
          <w:bCs/>
          <w:color w:val="000000"/>
          <w:sz w:val="28"/>
          <w:bdr w:val="none" w:sz="0" w:space="0" w:color="auto" w:frame="1"/>
        </w:rPr>
        <w:t>1. O informacijski rešitvi</w:t>
      </w: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A6766C" w:rsidRPr="00A6766C" w:rsidRDefault="00A6766C" w:rsidP="00A6766C">
      <w:pPr>
        <w:spacing w:after="0" w:line="240" w:lineRule="auto"/>
        <w:jc w:val="both"/>
        <w:rPr>
          <w:rFonts w:cstheme="minorHAnsi"/>
          <w:bCs/>
          <w:color w:val="000000"/>
          <w:bdr w:val="none" w:sz="0" w:space="0" w:color="auto" w:frame="1"/>
        </w:rPr>
      </w:pPr>
      <w:r w:rsidRPr="00A6766C">
        <w:rPr>
          <w:rFonts w:cstheme="minorHAnsi"/>
          <w:bCs/>
          <w:color w:val="000000"/>
          <w:bdr w:val="none" w:sz="0" w:space="0" w:color="auto" w:frame="1"/>
        </w:rPr>
        <w:t xml:space="preserve">ZZZS z namenom spodbujanja učinkovitega predpisovanja zdravil zdravnikom družinske medicine zagotavlja dostop do podatkov o kazalnikih predpisovanja zdravil. Podatki so dostopni na spletni strani ZZZS z uporabo zdravnikove profesionalne kartice. </w:t>
      </w:r>
      <w:r>
        <w:rPr>
          <w:rFonts w:cstheme="minorHAnsi"/>
          <w:bCs/>
          <w:color w:val="000000"/>
          <w:bdr w:val="none" w:sz="0" w:space="0" w:color="auto" w:frame="1"/>
        </w:rPr>
        <w:t xml:space="preserve">Vsak zdravnik v tej rešitvi dostopa le do svojih podatkov, </w:t>
      </w:r>
      <w:proofErr w:type="gramStart"/>
      <w:r>
        <w:rPr>
          <w:rFonts w:cstheme="minorHAnsi"/>
          <w:bCs/>
          <w:color w:val="000000"/>
          <w:bdr w:val="none" w:sz="0" w:space="0" w:color="auto" w:frame="1"/>
        </w:rPr>
        <w:t>t.</w:t>
      </w:r>
      <w:proofErr w:type="gramEnd"/>
      <w:r>
        <w:rPr>
          <w:rFonts w:cstheme="minorHAnsi"/>
          <w:bCs/>
          <w:color w:val="000000"/>
          <w:bdr w:val="none" w:sz="0" w:space="0" w:color="auto" w:frame="1"/>
        </w:rPr>
        <w:t xml:space="preserve">j. podatkov, ki se nanašajo na zdravila, ki jih je on predpisal. </w:t>
      </w:r>
    </w:p>
    <w:p w:rsidR="00A6766C" w:rsidRDefault="00A6766C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F729CD" w:rsidRPr="00F729CD" w:rsidRDefault="00F729CD" w:rsidP="00A6766C">
      <w:pPr>
        <w:spacing w:after="0" w:line="240" w:lineRule="auto"/>
        <w:rPr>
          <w:rFonts w:cstheme="minorHAnsi"/>
          <w:bCs/>
          <w:color w:val="000000"/>
          <w:bdr w:val="none" w:sz="0" w:space="0" w:color="auto" w:frame="1"/>
        </w:rPr>
      </w:pPr>
      <w:r w:rsidRPr="00F729CD">
        <w:rPr>
          <w:rFonts w:cstheme="minorHAnsi"/>
          <w:bCs/>
          <w:color w:val="000000"/>
          <w:bdr w:val="none" w:sz="0" w:space="0" w:color="auto" w:frame="1"/>
        </w:rPr>
        <w:t>V nadaljevanju je opisano</w:t>
      </w:r>
      <w:r>
        <w:rPr>
          <w:rFonts w:cstheme="minorHAnsi"/>
          <w:bCs/>
          <w:color w:val="000000"/>
          <w:bdr w:val="none" w:sz="0" w:space="0" w:color="auto" w:frame="1"/>
        </w:rPr>
        <w:t>,</w:t>
      </w:r>
      <w:r w:rsidRPr="00F729CD">
        <w:rPr>
          <w:rFonts w:cstheme="minorHAnsi"/>
          <w:bCs/>
          <w:color w:val="000000"/>
          <w:bdr w:val="none" w:sz="0" w:space="0" w:color="auto" w:frame="1"/>
        </w:rPr>
        <w:t xml:space="preserve"> kako uporabnik uredi dostop do rešitve in kako jo uporablja. </w:t>
      </w:r>
    </w:p>
    <w:p w:rsidR="00610A7F" w:rsidRDefault="00610A7F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F729CD" w:rsidRDefault="00F729CD" w:rsidP="00A6766C">
      <w:pPr>
        <w:spacing w:after="0" w:line="240" w:lineRule="auto"/>
        <w:rPr>
          <w:rFonts w:cstheme="minorHAnsi"/>
          <w:b/>
          <w:bCs/>
          <w:color w:val="000000"/>
          <w:bdr w:val="none" w:sz="0" w:space="0" w:color="auto" w:frame="1"/>
        </w:rPr>
      </w:pPr>
    </w:p>
    <w:p w:rsidR="00E64D67" w:rsidRPr="00610A7F" w:rsidRDefault="00A6766C" w:rsidP="00E64D67">
      <w:pPr>
        <w:spacing w:after="0" w:line="240" w:lineRule="auto"/>
        <w:jc w:val="both"/>
        <w:rPr>
          <w:rFonts w:cstheme="minorHAnsi"/>
          <w:b/>
          <w:bCs/>
          <w:color w:val="000000"/>
          <w:sz w:val="28"/>
          <w:bdr w:val="none" w:sz="0" w:space="0" w:color="auto" w:frame="1"/>
        </w:rPr>
      </w:pPr>
      <w:r w:rsidRPr="00610A7F">
        <w:rPr>
          <w:rFonts w:cstheme="minorHAnsi"/>
          <w:b/>
          <w:bCs/>
          <w:color w:val="000000"/>
          <w:sz w:val="28"/>
          <w:bdr w:val="none" w:sz="0" w:space="0" w:color="auto" w:frame="1"/>
        </w:rPr>
        <w:t>2. Dostop do podatkov</w:t>
      </w:r>
    </w:p>
    <w:p w:rsidR="00A6766C" w:rsidRDefault="00A6766C" w:rsidP="00E64D67">
      <w:pPr>
        <w:spacing w:after="0" w:line="240" w:lineRule="auto"/>
        <w:jc w:val="both"/>
        <w:rPr>
          <w:rFonts w:cstheme="minorHAnsi"/>
          <w:color w:val="000000"/>
          <w:shd w:val="clear" w:color="auto" w:fill="FFFFFF" w:themeFill="background1"/>
        </w:rPr>
      </w:pPr>
      <w:r w:rsidRPr="00BD218F">
        <w:rPr>
          <w:rFonts w:cstheme="minorHAnsi"/>
          <w:color w:val="000000"/>
        </w:rPr>
        <w:br/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Dostop do podatkov je </w:t>
      </w:r>
      <w:r w:rsidR="00610A7F">
        <w:rPr>
          <w:rFonts w:cstheme="minorHAnsi"/>
          <w:color w:val="000000"/>
          <w:shd w:val="clear" w:color="auto" w:fill="FFFFFF" w:themeFill="background1"/>
        </w:rPr>
        <w:t>mogoč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 z uporabo digitalnega potrdila na profesionalni kartici zdravnika splošne medicine.</w:t>
      </w:r>
      <w:r w:rsidR="00E64D67">
        <w:rPr>
          <w:rFonts w:cstheme="minorHAnsi"/>
          <w:color w:val="000000"/>
          <w:shd w:val="clear" w:color="auto" w:fill="FFFFFF" w:themeFill="background1"/>
        </w:rPr>
        <w:t xml:space="preserve"> 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Aplikacija s profesionalnimi karticami drugih </w:t>
      </w:r>
      <w:r w:rsidR="00610A7F">
        <w:rPr>
          <w:rFonts w:cstheme="minorHAnsi"/>
          <w:color w:val="000000"/>
          <w:shd w:val="clear" w:color="auto" w:fill="FFFFFF" w:themeFill="background1"/>
        </w:rPr>
        <w:t xml:space="preserve">vrst 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imetnikov (medicinske sestre, </w:t>
      </w:r>
      <w:r w:rsidR="00610A7F">
        <w:rPr>
          <w:rFonts w:cstheme="minorHAnsi"/>
          <w:color w:val="000000"/>
          <w:shd w:val="clear" w:color="auto" w:fill="FFFFFF" w:themeFill="background1"/>
        </w:rPr>
        <w:t>farmacevti</w:t>
      </w:r>
      <w:proofErr w:type="gramStart"/>
      <w:r w:rsidR="00610A7F">
        <w:rPr>
          <w:rFonts w:cstheme="minorHAnsi"/>
          <w:color w:val="000000"/>
          <w:shd w:val="clear" w:color="auto" w:fill="FFFFFF" w:themeFill="background1"/>
        </w:rPr>
        <w:t>,</w:t>
      </w:r>
      <w:proofErr w:type="gramEnd"/>
      <w:r w:rsidR="00610A7F">
        <w:rPr>
          <w:rFonts w:cstheme="minorHAnsi"/>
          <w:color w:val="000000"/>
          <w:shd w:val="clear" w:color="auto" w:fill="FFFFFF" w:themeFill="background1"/>
        </w:rPr>
        <w:t xml:space="preserve"> </w:t>
      </w:r>
      <w:r w:rsidRPr="00BD218F">
        <w:rPr>
          <w:rFonts w:cstheme="minorHAnsi"/>
          <w:color w:val="000000"/>
          <w:shd w:val="clear" w:color="auto" w:fill="FFFFFF" w:themeFill="background1"/>
        </w:rPr>
        <w:t>...) ne deluje.</w:t>
      </w:r>
      <w:r>
        <w:rPr>
          <w:rFonts w:cstheme="minorHAnsi"/>
          <w:color w:val="000000"/>
          <w:shd w:val="clear" w:color="auto" w:fill="FFFFFF" w:themeFill="background1"/>
        </w:rPr>
        <w:t xml:space="preserve"> Dostop tudi ni mogoč z uporabo digitalnih potrdil drugih izdajateljev</w:t>
      </w:r>
      <w:r w:rsidR="00E64D67">
        <w:rPr>
          <w:rFonts w:cstheme="minorHAnsi"/>
          <w:color w:val="000000"/>
          <w:shd w:val="clear" w:color="auto" w:fill="FFFFFF" w:themeFill="background1"/>
        </w:rPr>
        <w:t>.</w:t>
      </w:r>
    </w:p>
    <w:p w:rsidR="00E64D67" w:rsidRDefault="00E64D67" w:rsidP="00E64D67">
      <w:pPr>
        <w:spacing w:after="0" w:line="240" w:lineRule="auto"/>
        <w:rPr>
          <w:rFonts w:cstheme="minorHAnsi"/>
          <w:color w:val="000000"/>
          <w:shd w:val="clear" w:color="auto" w:fill="FFFFFF" w:themeFill="background1"/>
        </w:rPr>
      </w:pPr>
    </w:p>
    <w:p w:rsidR="002C2C59" w:rsidRDefault="00A6766C" w:rsidP="00E64D67">
      <w:pPr>
        <w:spacing w:after="0" w:line="240" w:lineRule="auto"/>
        <w:rPr>
          <w:rFonts w:cstheme="minorHAnsi"/>
          <w:bCs/>
          <w:color w:val="000000"/>
          <w:bdr w:val="none" w:sz="0" w:space="0" w:color="auto" w:frame="1"/>
        </w:rPr>
      </w:pPr>
      <w:r w:rsidRPr="00BD218F">
        <w:rPr>
          <w:rFonts w:cstheme="minorHAnsi"/>
          <w:color w:val="000000"/>
          <w:shd w:val="clear" w:color="auto" w:fill="FFFFFF" w:themeFill="background1"/>
        </w:rPr>
        <w:t>Prenos podatkov je varovan s protokolom SSL.</w:t>
      </w:r>
      <w:r w:rsidRPr="00BD218F">
        <w:rPr>
          <w:rFonts w:cstheme="minorHAnsi"/>
          <w:color w:val="000000"/>
        </w:rPr>
        <w:br/>
      </w:r>
    </w:p>
    <w:p w:rsidR="00E64D67" w:rsidRDefault="00A6766C" w:rsidP="00E64D67">
      <w:pPr>
        <w:spacing w:after="0" w:line="240" w:lineRule="auto"/>
        <w:rPr>
          <w:rFonts w:cstheme="minorHAnsi"/>
          <w:bCs/>
          <w:color w:val="000000"/>
          <w:bdr w:val="none" w:sz="0" w:space="0" w:color="auto" w:frame="1"/>
        </w:rPr>
      </w:pPr>
      <w:r w:rsidRPr="00A6766C">
        <w:rPr>
          <w:rFonts w:cstheme="minorHAnsi"/>
          <w:bCs/>
          <w:color w:val="000000"/>
          <w:bdr w:val="none" w:sz="0" w:space="0" w:color="auto" w:frame="1"/>
        </w:rPr>
        <w:t>Storitev je dostopna na tem spletnem naslovu:</w:t>
      </w:r>
      <w:r w:rsidRPr="00A6766C">
        <w:rPr>
          <w:rStyle w:val="apple-converted-space"/>
          <w:rFonts w:cstheme="minorHAnsi"/>
          <w:bCs/>
          <w:color w:val="000000"/>
          <w:bdr w:val="none" w:sz="0" w:space="0" w:color="auto" w:frame="1"/>
        </w:rPr>
        <w:t> </w:t>
      </w:r>
      <w:hyperlink r:id="rId8" w:history="1">
        <w:r w:rsidRPr="00A6766C">
          <w:rPr>
            <w:rStyle w:val="Hiperpovezava"/>
            <w:rFonts w:cstheme="minorHAnsi"/>
            <w:bCs/>
            <w:color w:val="3C203C"/>
            <w:bdr w:val="none" w:sz="0" w:space="0" w:color="auto" w:frame="1"/>
          </w:rPr>
          <w:t>https://kakovost.zzzs.si</w:t>
        </w:r>
      </w:hyperlink>
      <w:r>
        <w:rPr>
          <w:rFonts w:cstheme="minorHAnsi"/>
          <w:bCs/>
          <w:color w:val="000000"/>
          <w:bdr w:val="none" w:sz="0" w:space="0" w:color="auto" w:frame="1"/>
        </w:rPr>
        <w:t xml:space="preserve">. </w:t>
      </w:r>
      <w:r w:rsidRPr="00A6766C">
        <w:rPr>
          <w:rFonts w:cstheme="minorHAnsi"/>
          <w:color w:val="000000"/>
        </w:rPr>
        <w:br/>
      </w:r>
      <w:r w:rsidRPr="00BD218F">
        <w:rPr>
          <w:rFonts w:cstheme="minorHAnsi"/>
          <w:color w:val="000000"/>
        </w:rPr>
        <w:br/>
      </w:r>
      <w:r w:rsidRPr="00BD218F">
        <w:rPr>
          <w:rFonts w:cstheme="minorHAnsi"/>
          <w:color w:val="000000"/>
        </w:rPr>
        <w:br/>
      </w:r>
      <w:r w:rsidRPr="00610A7F">
        <w:rPr>
          <w:rFonts w:cstheme="minorHAnsi"/>
          <w:b/>
          <w:bCs/>
          <w:color w:val="000000"/>
          <w:sz w:val="28"/>
          <w:bdr w:val="none" w:sz="0" w:space="0" w:color="auto" w:frame="1"/>
        </w:rPr>
        <w:t>3. U</w:t>
      </w:r>
      <w:r w:rsidR="00610A7F" w:rsidRPr="00610A7F">
        <w:rPr>
          <w:rFonts w:cstheme="minorHAnsi"/>
          <w:b/>
          <w:bCs/>
          <w:color w:val="000000"/>
          <w:sz w:val="28"/>
          <w:bdr w:val="none" w:sz="0" w:space="0" w:color="auto" w:frame="1"/>
        </w:rPr>
        <w:t>reditev tehničnih pogojev</w:t>
      </w:r>
      <w:r w:rsidRPr="00610A7F">
        <w:rPr>
          <w:rFonts w:cstheme="minorHAnsi"/>
          <w:b/>
          <w:bCs/>
          <w:color w:val="000000"/>
          <w:sz w:val="28"/>
          <w:bdr w:val="none" w:sz="0" w:space="0" w:color="auto" w:frame="1"/>
        </w:rPr>
        <w:t xml:space="preserve"> za uporabo</w:t>
      </w:r>
      <w:r w:rsidRPr="00610A7F">
        <w:rPr>
          <w:rFonts w:cstheme="minorHAnsi"/>
          <w:color w:val="000000"/>
          <w:sz w:val="28"/>
        </w:rPr>
        <w:br/>
      </w:r>
      <w:r w:rsidRPr="00BD218F">
        <w:rPr>
          <w:rFonts w:cstheme="minorHAnsi"/>
          <w:color w:val="000000"/>
        </w:rPr>
        <w:br/>
      </w:r>
      <w:r w:rsidRPr="00212103">
        <w:rPr>
          <w:rFonts w:cstheme="minorHAnsi"/>
          <w:bCs/>
          <w:color w:val="000000"/>
          <w:bdr w:val="none" w:sz="0" w:space="0" w:color="auto" w:frame="1"/>
        </w:rPr>
        <w:t>Za uporabo spletne aplikacije poleg</w:t>
      </w:r>
      <w:r w:rsidRPr="00212103">
        <w:rPr>
          <w:rStyle w:val="apple-converted-space"/>
          <w:rFonts w:cstheme="minorHAnsi"/>
          <w:bCs/>
          <w:color w:val="000000"/>
          <w:bdr w:val="none" w:sz="0" w:space="0" w:color="auto" w:frame="1"/>
        </w:rPr>
        <w:t> </w:t>
      </w:r>
      <w:r w:rsidRPr="00212103">
        <w:rPr>
          <w:rFonts w:cstheme="minorHAnsi"/>
          <w:bCs/>
          <w:color w:val="000000"/>
          <w:bdr w:val="none" w:sz="0" w:space="0" w:color="auto" w:frame="1"/>
        </w:rPr>
        <w:t>profesionalne kartice</w:t>
      </w:r>
      <w:r w:rsidRPr="00212103">
        <w:rPr>
          <w:rStyle w:val="apple-converted-space"/>
          <w:rFonts w:cstheme="minorHAnsi"/>
          <w:bCs/>
          <w:color w:val="000000"/>
          <w:bdr w:val="none" w:sz="0" w:space="0" w:color="auto" w:frame="1"/>
        </w:rPr>
        <w:t> </w:t>
      </w:r>
      <w:r>
        <w:rPr>
          <w:rFonts w:cstheme="minorHAnsi"/>
          <w:bCs/>
          <w:color w:val="000000"/>
          <w:bdr w:val="none" w:sz="0" w:space="0" w:color="auto" w:frame="1"/>
        </w:rPr>
        <w:t>uporabnik potrebuje:</w:t>
      </w:r>
    </w:p>
    <w:p w:rsidR="00E64D67" w:rsidRDefault="00A6766C" w:rsidP="00E64D67">
      <w:pPr>
        <w:spacing w:after="0" w:line="240" w:lineRule="auto"/>
        <w:jc w:val="both"/>
        <w:rPr>
          <w:rFonts w:cstheme="minorHAnsi"/>
          <w:color w:val="000000"/>
        </w:rPr>
      </w:pPr>
      <w:r w:rsidRPr="00BD218F">
        <w:rPr>
          <w:rFonts w:cstheme="minorHAnsi"/>
          <w:color w:val="000000"/>
        </w:rPr>
        <w:t>- čitalnik kartic z nameščenim ustreznim gonilnikom,</w:t>
      </w:r>
    </w:p>
    <w:p w:rsidR="00E64D67" w:rsidRDefault="00A6766C" w:rsidP="00E64D67">
      <w:pPr>
        <w:spacing w:after="0" w:line="240" w:lineRule="auto"/>
        <w:jc w:val="both"/>
        <w:rPr>
          <w:rFonts w:cstheme="minorHAnsi"/>
          <w:color w:val="000000"/>
        </w:rPr>
      </w:pPr>
      <w:r w:rsidRPr="00BD218F">
        <w:rPr>
          <w:rFonts w:cstheme="minorHAnsi"/>
          <w:color w:val="000000"/>
        </w:rPr>
        <w:t xml:space="preserve">- nameščeno </w:t>
      </w:r>
      <w:proofErr w:type="spellStart"/>
      <w:r w:rsidRPr="00BD218F">
        <w:rPr>
          <w:rFonts w:cstheme="minorHAnsi"/>
          <w:color w:val="000000"/>
        </w:rPr>
        <w:t>medprogramje</w:t>
      </w:r>
      <w:proofErr w:type="spellEnd"/>
      <w:r w:rsidRPr="00BD218F">
        <w:rPr>
          <w:rFonts w:cstheme="minorHAnsi"/>
          <w:color w:val="000000"/>
        </w:rPr>
        <w:t xml:space="preserve"> </w:t>
      </w:r>
      <w:proofErr w:type="spellStart"/>
      <w:r w:rsidRPr="00BD218F">
        <w:rPr>
          <w:rFonts w:cstheme="minorHAnsi"/>
          <w:color w:val="000000"/>
        </w:rPr>
        <w:t>Gemalto</w:t>
      </w:r>
      <w:proofErr w:type="spellEnd"/>
      <w:r w:rsidRPr="00BD218F">
        <w:rPr>
          <w:rFonts w:cstheme="minorHAnsi"/>
          <w:color w:val="000000"/>
        </w:rPr>
        <w:t xml:space="preserve"> </w:t>
      </w:r>
      <w:proofErr w:type="spellStart"/>
      <w:r w:rsidRPr="00BD218F">
        <w:rPr>
          <w:rFonts w:cstheme="minorHAnsi"/>
          <w:color w:val="000000"/>
        </w:rPr>
        <w:t>Classic</w:t>
      </w:r>
      <w:proofErr w:type="spellEnd"/>
      <w:r w:rsidRPr="00BD218F">
        <w:rPr>
          <w:rFonts w:cstheme="minorHAnsi"/>
          <w:color w:val="000000"/>
        </w:rPr>
        <w:t xml:space="preserve"> </w:t>
      </w:r>
      <w:proofErr w:type="spellStart"/>
      <w:r w:rsidRPr="00BD218F">
        <w:rPr>
          <w:rFonts w:cstheme="minorHAnsi"/>
          <w:color w:val="000000"/>
        </w:rPr>
        <w:t>Client</w:t>
      </w:r>
      <w:proofErr w:type="spellEnd"/>
      <w:r w:rsidRPr="00BD218F">
        <w:rPr>
          <w:rFonts w:cstheme="minorHAnsi"/>
          <w:color w:val="000000"/>
        </w:rPr>
        <w:t>,</w:t>
      </w:r>
    </w:p>
    <w:p w:rsidR="00A6766C" w:rsidRDefault="00A6766C" w:rsidP="00E64D67">
      <w:pPr>
        <w:spacing w:after="0" w:line="240" w:lineRule="auto"/>
        <w:jc w:val="both"/>
        <w:rPr>
          <w:rFonts w:cstheme="minorHAnsi"/>
          <w:color w:val="000000"/>
        </w:rPr>
      </w:pPr>
      <w:r w:rsidRPr="00BD218F">
        <w:rPr>
          <w:rFonts w:cstheme="minorHAnsi"/>
          <w:color w:val="000000"/>
        </w:rPr>
        <w:t>- dostop do interneta in spletni brskalnik.</w:t>
      </w:r>
    </w:p>
    <w:p w:rsidR="00E64D67" w:rsidRDefault="00A6766C" w:rsidP="00E64D67">
      <w:pPr>
        <w:pStyle w:val="Brezrazmikov"/>
        <w:shd w:val="clear" w:color="auto" w:fill="FFFFFF" w:themeFill="background1"/>
        <w:jc w:val="both"/>
        <w:rPr>
          <w:rFonts w:cstheme="minorHAnsi"/>
          <w:color w:val="000000"/>
          <w:shd w:val="clear" w:color="auto" w:fill="FFFFFF" w:themeFill="background1"/>
        </w:rPr>
      </w:pPr>
      <w:r w:rsidRPr="00BD218F">
        <w:rPr>
          <w:rFonts w:cstheme="minorHAnsi"/>
          <w:color w:val="000000"/>
        </w:rPr>
        <w:br/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Priporočamo uporabo brskalnikov: Microsoft Internet Explorer ali Google </w:t>
      </w:r>
      <w:proofErr w:type="spellStart"/>
      <w:r w:rsidRPr="00BD218F">
        <w:rPr>
          <w:rFonts w:cstheme="minorHAnsi"/>
          <w:color w:val="000000"/>
          <w:shd w:val="clear" w:color="auto" w:fill="FFFFFF" w:themeFill="background1"/>
        </w:rPr>
        <w:t>Chrome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>.</w:t>
      </w:r>
      <w:r>
        <w:rPr>
          <w:rFonts w:cstheme="minorHAnsi"/>
          <w:color w:val="000000"/>
          <w:shd w:val="clear" w:color="auto" w:fill="FFFFFF" w:themeFill="background1"/>
        </w:rPr>
        <w:t xml:space="preserve"> </w:t>
      </w:r>
      <w:r w:rsidRPr="00BD218F">
        <w:rPr>
          <w:rFonts w:cstheme="minorHAnsi"/>
          <w:color w:val="000000"/>
          <w:shd w:val="clear" w:color="auto" w:fill="FFFFFF" w:themeFill="background1"/>
        </w:rPr>
        <w:t>Spletna aplikacija deluje tudi v drugih razširjenih brskalnikih (</w:t>
      </w:r>
      <w:proofErr w:type="spellStart"/>
      <w:r w:rsidRPr="00BD218F">
        <w:rPr>
          <w:rFonts w:cstheme="minorHAnsi"/>
          <w:color w:val="000000"/>
          <w:shd w:val="clear" w:color="auto" w:fill="FFFFFF" w:themeFill="background1"/>
        </w:rPr>
        <w:t>Mozilla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BD218F">
        <w:rPr>
          <w:rFonts w:cstheme="minorHAnsi"/>
          <w:color w:val="000000"/>
          <w:shd w:val="clear" w:color="auto" w:fill="FFFFFF" w:themeFill="background1"/>
        </w:rPr>
        <w:t>Firefox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proofErr w:type="gramStart"/>
      <w:r w:rsidRPr="00BD218F">
        <w:rPr>
          <w:rFonts w:cstheme="minorHAnsi"/>
          <w:color w:val="000000"/>
          <w:shd w:val="clear" w:color="auto" w:fill="FFFFFF" w:themeFill="background1"/>
        </w:rPr>
        <w:t>3.</w:t>
      </w:r>
      <w:proofErr w:type="gramEnd"/>
      <w:r w:rsidRPr="00BD218F">
        <w:rPr>
          <w:rFonts w:cstheme="minorHAnsi"/>
          <w:color w:val="000000"/>
          <w:shd w:val="clear" w:color="auto" w:fill="FFFFFF" w:themeFill="background1"/>
        </w:rPr>
        <w:t>X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 xml:space="preserve"> in </w:t>
      </w:r>
      <w:proofErr w:type="spellStart"/>
      <w:r w:rsidRPr="00BD218F">
        <w:rPr>
          <w:rFonts w:cstheme="minorHAnsi"/>
          <w:color w:val="000000"/>
          <w:shd w:val="clear" w:color="auto" w:fill="FFFFFF" w:themeFill="background1"/>
        </w:rPr>
        <w:t>Mozilla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BD218F">
        <w:rPr>
          <w:rFonts w:cstheme="minorHAnsi"/>
          <w:color w:val="000000"/>
          <w:shd w:val="clear" w:color="auto" w:fill="FFFFFF" w:themeFill="background1"/>
        </w:rPr>
        <w:t>Firefox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BD218F">
        <w:rPr>
          <w:rFonts w:cstheme="minorHAnsi"/>
          <w:color w:val="000000"/>
          <w:shd w:val="clear" w:color="auto" w:fill="FFFFFF" w:themeFill="background1"/>
        </w:rPr>
        <w:t>4.X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>), vendar z omejitvami glede pod</w:t>
      </w:r>
      <w:r w:rsidR="00610A7F">
        <w:rPr>
          <w:rFonts w:cstheme="minorHAnsi"/>
          <w:color w:val="000000"/>
          <w:shd w:val="clear" w:color="auto" w:fill="FFFFFF" w:themeFill="background1"/>
        </w:rPr>
        <w:t>pore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 čitalnikov.</w:t>
      </w:r>
    </w:p>
    <w:p w:rsidR="00610A7F" w:rsidRDefault="00A6766C" w:rsidP="00E64D67">
      <w:pPr>
        <w:pStyle w:val="Brezrazmikov"/>
        <w:shd w:val="clear" w:color="auto" w:fill="FFFFFF" w:themeFill="background1"/>
        <w:jc w:val="both"/>
        <w:rPr>
          <w:rFonts w:cstheme="minorHAnsi"/>
          <w:color w:val="000000"/>
          <w:shd w:val="clear" w:color="auto" w:fill="FFFFFF" w:themeFill="background1"/>
        </w:rPr>
      </w:pPr>
      <w:r w:rsidRPr="00BD218F">
        <w:rPr>
          <w:rFonts w:cstheme="minorHAnsi"/>
          <w:color w:val="000000"/>
          <w:shd w:val="clear" w:color="auto" w:fill="FFFFFF" w:themeFill="background1"/>
        </w:rPr>
        <w:br/>
        <w:t xml:space="preserve">Zaradi varnosti elektronskega poslovanja </w:t>
      </w:r>
      <w:r>
        <w:rPr>
          <w:rFonts w:cstheme="minorHAnsi"/>
          <w:color w:val="000000"/>
          <w:shd w:val="clear" w:color="auto" w:fill="FFFFFF" w:themeFill="background1"/>
        </w:rPr>
        <w:t xml:space="preserve">priporočamo </w:t>
      </w:r>
      <w:r w:rsidRPr="00BD218F">
        <w:rPr>
          <w:rFonts w:cstheme="minorHAnsi"/>
          <w:color w:val="000000"/>
          <w:shd w:val="clear" w:color="auto" w:fill="FFFFFF" w:themeFill="background1"/>
        </w:rPr>
        <w:t>uporab</w:t>
      </w:r>
      <w:r>
        <w:rPr>
          <w:rFonts w:cstheme="minorHAnsi"/>
          <w:color w:val="000000"/>
          <w:shd w:val="clear" w:color="auto" w:fill="FFFFFF" w:themeFill="background1"/>
        </w:rPr>
        <w:t>o zadnjih različic</w:t>
      </w:r>
      <w:r w:rsidR="00610A7F">
        <w:rPr>
          <w:rFonts w:cstheme="minorHAnsi"/>
          <w:color w:val="000000"/>
          <w:shd w:val="clear" w:color="auto" w:fill="FFFFFF" w:themeFill="background1"/>
        </w:rPr>
        <w:t xml:space="preserve"> brskalnikov in redno nameščanje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 popravk</w:t>
      </w:r>
      <w:r w:rsidR="00610A7F">
        <w:rPr>
          <w:rFonts w:cstheme="minorHAnsi"/>
          <w:color w:val="000000"/>
          <w:shd w:val="clear" w:color="auto" w:fill="FFFFFF" w:themeFill="background1"/>
        </w:rPr>
        <w:t>ov,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 tako za operacijski sistem</w:t>
      </w:r>
      <w:r>
        <w:rPr>
          <w:rFonts w:cstheme="minorHAnsi"/>
          <w:color w:val="000000"/>
          <w:shd w:val="clear" w:color="auto" w:fill="FFFFFF" w:themeFill="background1"/>
        </w:rPr>
        <w:t xml:space="preserve"> računalnika</w:t>
      </w:r>
      <w:r w:rsidRPr="00BD218F">
        <w:rPr>
          <w:rFonts w:cstheme="minorHAnsi"/>
          <w:color w:val="000000"/>
          <w:shd w:val="clear" w:color="auto" w:fill="FFFFFF" w:themeFill="background1"/>
        </w:rPr>
        <w:t>, kot tudi za brskalnike.</w:t>
      </w:r>
    </w:p>
    <w:p w:rsidR="00E64D67" w:rsidRPr="00610A7F" w:rsidRDefault="00A6766C" w:rsidP="00E64D67">
      <w:pPr>
        <w:pStyle w:val="Brezrazmikov"/>
        <w:shd w:val="clear" w:color="auto" w:fill="FFFFFF" w:themeFill="background1"/>
        <w:jc w:val="both"/>
        <w:rPr>
          <w:rFonts w:cstheme="minorHAnsi"/>
          <w:b/>
          <w:bCs/>
          <w:color w:val="000000"/>
          <w:sz w:val="28"/>
          <w:bdr w:val="none" w:sz="0" w:space="0" w:color="auto" w:frame="1"/>
        </w:rPr>
      </w:pPr>
      <w:r w:rsidRPr="00610A7F">
        <w:rPr>
          <w:rFonts w:cstheme="minorHAnsi"/>
          <w:b/>
          <w:bCs/>
          <w:color w:val="000000"/>
          <w:sz w:val="28"/>
          <w:bdr w:val="none" w:sz="0" w:space="0" w:color="auto" w:frame="1"/>
        </w:rPr>
        <w:lastRenderedPageBreak/>
        <w:t xml:space="preserve">4. Nastavitve za uporabo aplikacije v spletnih brskalnikih Microsoft Internet Explorer ali Google </w:t>
      </w:r>
      <w:proofErr w:type="spellStart"/>
      <w:r w:rsidRPr="00610A7F">
        <w:rPr>
          <w:rFonts w:cstheme="minorHAnsi"/>
          <w:b/>
          <w:bCs/>
          <w:color w:val="000000"/>
          <w:sz w:val="28"/>
          <w:bdr w:val="none" w:sz="0" w:space="0" w:color="auto" w:frame="1"/>
        </w:rPr>
        <w:t>Chrome</w:t>
      </w:r>
      <w:proofErr w:type="spellEnd"/>
    </w:p>
    <w:p w:rsidR="00E64D67" w:rsidRDefault="00A6766C" w:rsidP="00E64D67">
      <w:pPr>
        <w:pStyle w:val="Brezrazmikov"/>
        <w:shd w:val="clear" w:color="auto" w:fill="FFFFFF" w:themeFill="background1"/>
        <w:jc w:val="both"/>
        <w:rPr>
          <w:rStyle w:val="apple-converted-space"/>
          <w:rFonts w:cstheme="minorHAnsi"/>
          <w:color w:val="000000"/>
          <w:shd w:val="clear" w:color="auto" w:fill="FFFFFF" w:themeFill="background1"/>
        </w:rPr>
      </w:pPr>
      <w:r w:rsidRPr="00BD218F">
        <w:rPr>
          <w:rFonts w:cstheme="minorHAnsi"/>
          <w:color w:val="000000"/>
        </w:rPr>
        <w:br/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Za pravilno delovanje spletne aplikacije </w:t>
      </w:r>
      <w:r>
        <w:rPr>
          <w:rFonts w:cstheme="minorHAnsi"/>
          <w:color w:val="000000"/>
          <w:shd w:val="clear" w:color="auto" w:fill="FFFFFF" w:themeFill="background1"/>
        </w:rPr>
        <w:t>uporabnik potrebuje</w:t>
      </w:r>
      <w:r w:rsidRPr="00BD218F">
        <w:rPr>
          <w:rFonts w:cstheme="minorHAnsi"/>
          <w:color w:val="000000"/>
          <w:shd w:val="clear" w:color="auto" w:fill="FFFFFF" w:themeFill="background1"/>
        </w:rPr>
        <w:t>:</w:t>
      </w:r>
      <w:r w:rsidRPr="00BD218F">
        <w:rPr>
          <w:rStyle w:val="apple-converted-space"/>
          <w:rFonts w:cstheme="minorHAnsi"/>
          <w:color w:val="000000"/>
          <w:shd w:val="clear" w:color="auto" w:fill="FFFFFF" w:themeFill="background1"/>
        </w:rPr>
        <w:t> </w:t>
      </w:r>
    </w:p>
    <w:p w:rsidR="00E64D67" w:rsidRDefault="00A6766C" w:rsidP="00E64D67">
      <w:pPr>
        <w:pStyle w:val="Brezrazmikov"/>
        <w:shd w:val="clear" w:color="auto" w:fill="FFFFFF" w:themeFill="background1"/>
        <w:jc w:val="both"/>
        <w:rPr>
          <w:rFonts w:cstheme="minorHAnsi"/>
          <w:color w:val="000000"/>
          <w:shd w:val="clear" w:color="auto" w:fill="FFFFFF" w:themeFill="background1"/>
        </w:rPr>
      </w:pPr>
      <w:r w:rsidRPr="00BD218F">
        <w:rPr>
          <w:rFonts w:cstheme="minorHAnsi"/>
          <w:color w:val="000000"/>
          <w:shd w:val="clear" w:color="auto" w:fill="FFFFFF" w:themeFill="background1"/>
        </w:rPr>
        <w:br/>
        <w:t xml:space="preserve">1. Enega izmed naslednjih čitalnikov: </w:t>
      </w:r>
      <w:proofErr w:type="spellStart"/>
      <w:r w:rsidRPr="00F729CD">
        <w:rPr>
          <w:rFonts w:cstheme="minorHAnsi"/>
          <w:b/>
          <w:color w:val="000000"/>
          <w:shd w:val="clear" w:color="auto" w:fill="FFFFFF" w:themeFill="background1"/>
        </w:rPr>
        <w:t>Gemalto</w:t>
      </w:r>
      <w:proofErr w:type="spellEnd"/>
      <w:r w:rsidRPr="00F729CD">
        <w:rPr>
          <w:rFonts w:cstheme="minorHAnsi"/>
          <w:b/>
          <w:color w:val="000000"/>
          <w:shd w:val="clear" w:color="auto" w:fill="FFFFFF" w:themeFill="background1"/>
        </w:rPr>
        <w:t xml:space="preserve"> GCR700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, </w:t>
      </w:r>
      <w:proofErr w:type="spellStart"/>
      <w:r w:rsidRPr="00F729CD">
        <w:rPr>
          <w:rFonts w:cstheme="minorHAnsi"/>
          <w:b/>
          <w:color w:val="000000"/>
          <w:shd w:val="clear" w:color="auto" w:fill="FFFFFF" w:themeFill="background1"/>
        </w:rPr>
        <w:t>Gemalto</w:t>
      </w:r>
      <w:proofErr w:type="spellEnd"/>
      <w:r w:rsidRPr="00F729CD">
        <w:rPr>
          <w:rFonts w:cstheme="minorHAnsi"/>
          <w:b/>
          <w:color w:val="000000"/>
          <w:shd w:val="clear" w:color="auto" w:fill="FFFFFF" w:themeFill="background1"/>
        </w:rPr>
        <w:t xml:space="preserve"> GCR5500-Si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 ali katerikoli drugi standardni PC/SC čitalnik z nameščenim ustreznim gonilnikom.</w:t>
      </w:r>
    </w:p>
    <w:p w:rsidR="00E64D67" w:rsidRDefault="00E64D67" w:rsidP="00E64D67">
      <w:pPr>
        <w:pStyle w:val="Brezrazmikov"/>
        <w:shd w:val="clear" w:color="auto" w:fill="FFFFFF" w:themeFill="background1"/>
        <w:jc w:val="both"/>
        <w:rPr>
          <w:rFonts w:cstheme="minorHAnsi"/>
          <w:color w:val="000000"/>
          <w:shd w:val="clear" w:color="auto" w:fill="FFFFFF" w:themeFill="background1"/>
        </w:rPr>
      </w:pPr>
      <w:r>
        <w:rPr>
          <w:rFonts w:cstheme="minorHAnsi"/>
          <w:color w:val="000000"/>
          <w:shd w:val="clear" w:color="auto" w:fill="FFFFFF" w:themeFill="background1"/>
        </w:rPr>
        <w:t>P</w:t>
      </w:r>
      <w:r w:rsidR="00A6766C" w:rsidRPr="00BD218F">
        <w:rPr>
          <w:rFonts w:cstheme="minorHAnsi"/>
          <w:color w:val="000000"/>
          <w:shd w:val="clear" w:color="auto" w:fill="FFFFFF" w:themeFill="background1"/>
        </w:rPr>
        <w:t>odrobna navodila glede čitalnikov so objavljena na naslovu:</w:t>
      </w:r>
    </w:p>
    <w:p w:rsidR="00A6766C" w:rsidRDefault="00F729CD" w:rsidP="00E64D67">
      <w:pPr>
        <w:pStyle w:val="Brezrazmikov"/>
        <w:shd w:val="clear" w:color="auto" w:fill="FFFFFF" w:themeFill="background1"/>
        <w:jc w:val="both"/>
        <w:rPr>
          <w:rFonts w:cstheme="minorHAnsi"/>
          <w:color w:val="000000"/>
          <w:shd w:val="clear" w:color="auto" w:fill="FFFFFF" w:themeFill="background1"/>
        </w:rPr>
      </w:pPr>
      <w:hyperlink r:id="rId9" w:history="1">
        <w:r w:rsidR="00A6766C" w:rsidRPr="00BD218F">
          <w:rPr>
            <w:rStyle w:val="Hiperpovezava"/>
            <w:rFonts w:cstheme="minorHAnsi"/>
            <w:color w:val="3C203C"/>
            <w:bdr w:val="none" w:sz="0" w:space="0" w:color="auto" w:frame="1"/>
            <w:shd w:val="clear" w:color="auto" w:fill="FFFFFF" w:themeFill="background1"/>
          </w:rPr>
          <w:t>http://www.zzzs.si/zzzs/internet/zzzs.nsf/o/549189E71B26BD5DC12574D6003AAA01</w:t>
        </w:r>
      </w:hyperlink>
      <w:r w:rsidR="00A6766C" w:rsidRPr="00BD218F">
        <w:rPr>
          <w:rFonts w:cstheme="minorHAnsi"/>
          <w:color w:val="000000"/>
          <w:shd w:val="clear" w:color="auto" w:fill="FFFFFF" w:themeFill="background1"/>
        </w:rPr>
        <w:br/>
      </w:r>
    </w:p>
    <w:p w:rsidR="00E64D67" w:rsidRDefault="00A6766C" w:rsidP="00E64D67">
      <w:pPr>
        <w:pStyle w:val="Brezrazmikov"/>
        <w:shd w:val="clear" w:color="auto" w:fill="FFFFFF" w:themeFill="background1"/>
        <w:jc w:val="both"/>
        <w:rPr>
          <w:rFonts w:cstheme="minorHAnsi"/>
          <w:shd w:val="clear" w:color="auto" w:fill="FFFFFF" w:themeFill="background1"/>
        </w:rPr>
      </w:pPr>
      <w:r w:rsidRPr="00BD218F">
        <w:rPr>
          <w:rFonts w:cstheme="minorHAnsi"/>
          <w:color w:val="000000"/>
          <w:shd w:val="clear" w:color="auto" w:fill="FFFFFF" w:themeFill="background1"/>
        </w:rPr>
        <w:t xml:space="preserve">2. Na delovni postaji mora biti nameščeno </w:t>
      </w:r>
      <w:proofErr w:type="spellStart"/>
      <w:r w:rsidRPr="00BD218F">
        <w:rPr>
          <w:rFonts w:cstheme="minorHAnsi"/>
          <w:color w:val="000000"/>
          <w:shd w:val="clear" w:color="auto" w:fill="FFFFFF" w:themeFill="background1"/>
        </w:rPr>
        <w:t>medprogramje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F729CD">
        <w:rPr>
          <w:rFonts w:cstheme="minorHAnsi"/>
          <w:b/>
          <w:color w:val="000000"/>
          <w:shd w:val="clear" w:color="auto" w:fill="FFFFFF" w:themeFill="background1"/>
        </w:rPr>
        <w:t>Gemalto</w:t>
      </w:r>
      <w:proofErr w:type="spellEnd"/>
      <w:r w:rsidRPr="00F729CD">
        <w:rPr>
          <w:rFonts w:cstheme="minorHAnsi"/>
          <w:b/>
          <w:color w:val="000000"/>
          <w:shd w:val="clear" w:color="auto" w:fill="FFFFFF" w:themeFill="background1"/>
        </w:rPr>
        <w:t xml:space="preserve"> </w:t>
      </w:r>
      <w:proofErr w:type="spellStart"/>
      <w:r w:rsidRPr="00F729CD">
        <w:rPr>
          <w:rFonts w:cstheme="minorHAnsi"/>
          <w:b/>
          <w:color w:val="000000"/>
          <w:shd w:val="clear" w:color="auto" w:fill="FFFFFF" w:themeFill="background1"/>
        </w:rPr>
        <w:t>Classic</w:t>
      </w:r>
      <w:proofErr w:type="spellEnd"/>
      <w:r w:rsidRPr="00F729CD">
        <w:rPr>
          <w:rFonts w:cstheme="minorHAnsi"/>
          <w:b/>
          <w:color w:val="000000"/>
          <w:shd w:val="clear" w:color="auto" w:fill="FFFFFF" w:themeFill="background1"/>
        </w:rPr>
        <w:t xml:space="preserve"> </w:t>
      </w:r>
      <w:proofErr w:type="spellStart"/>
      <w:r w:rsidRPr="00F729CD">
        <w:rPr>
          <w:rFonts w:cstheme="minorHAnsi"/>
          <w:b/>
          <w:color w:val="000000"/>
          <w:shd w:val="clear" w:color="auto" w:fill="FFFFFF" w:themeFill="background1"/>
        </w:rPr>
        <w:t>Client</w:t>
      </w:r>
      <w:proofErr w:type="spellEnd"/>
      <w:r w:rsidR="00E64D67">
        <w:rPr>
          <w:rFonts w:cstheme="minorHAnsi"/>
          <w:color w:val="000000"/>
          <w:shd w:val="clear" w:color="auto" w:fill="FFFFFF" w:themeFill="background1"/>
        </w:rPr>
        <w:t xml:space="preserve">. </w:t>
      </w:r>
      <w:proofErr w:type="spellStart"/>
      <w:r w:rsidR="00E64D67">
        <w:rPr>
          <w:rFonts w:cstheme="minorHAnsi"/>
          <w:color w:val="000000"/>
          <w:shd w:val="clear" w:color="auto" w:fill="FFFFFF" w:themeFill="background1"/>
        </w:rPr>
        <w:t>M</w:t>
      </w:r>
      <w:r w:rsidRPr="00BD218F">
        <w:rPr>
          <w:rFonts w:cstheme="minorHAnsi"/>
          <w:color w:val="000000"/>
          <w:shd w:val="clear" w:color="auto" w:fill="FFFFFF" w:themeFill="background1"/>
        </w:rPr>
        <w:t>edprogramje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 xml:space="preserve"> in navodila za uporabo so objavljena na naslovu:</w:t>
      </w:r>
      <w:r w:rsidRPr="00BD218F">
        <w:rPr>
          <w:rStyle w:val="apple-converted-space"/>
          <w:rFonts w:cstheme="minorHAnsi"/>
          <w:color w:val="000000"/>
          <w:shd w:val="clear" w:color="auto" w:fill="FFFFFF" w:themeFill="background1"/>
        </w:rPr>
        <w:t> </w:t>
      </w:r>
      <w:hyperlink r:id="rId10" w:history="1">
        <w:r w:rsidRPr="00BD218F">
          <w:rPr>
            <w:rStyle w:val="Hiperpovezava"/>
            <w:rFonts w:cstheme="minorHAnsi"/>
            <w:color w:val="3C203C"/>
            <w:bdr w:val="none" w:sz="0" w:space="0" w:color="auto" w:frame="1"/>
            <w:shd w:val="clear" w:color="auto" w:fill="FFFFFF" w:themeFill="background1"/>
          </w:rPr>
          <w:t>http://ca.zzzs.si/?page_id=227</w:t>
        </w:r>
      </w:hyperlink>
    </w:p>
    <w:p w:rsidR="00A6766C" w:rsidRDefault="00A6766C" w:rsidP="00E64D67">
      <w:pPr>
        <w:pStyle w:val="Brezrazmikov"/>
        <w:shd w:val="clear" w:color="auto" w:fill="FFFFFF" w:themeFill="background1"/>
        <w:jc w:val="both"/>
        <w:rPr>
          <w:rFonts w:cstheme="minorHAnsi"/>
          <w:b/>
          <w:bCs/>
          <w:color w:val="000000"/>
          <w:bdr w:val="none" w:sz="0" w:space="0" w:color="auto" w:frame="1"/>
          <w:shd w:val="clear" w:color="auto" w:fill="FFFFFF" w:themeFill="background1"/>
        </w:rPr>
      </w:pPr>
    </w:p>
    <w:p w:rsidR="00E64D67" w:rsidRDefault="00A6766C" w:rsidP="00E64D67">
      <w:pPr>
        <w:pStyle w:val="Brezrazmikov"/>
        <w:shd w:val="clear" w:color="auto" w:fill="FFFFFF" w:themeFill="background1"/>
        <w:jc w:val="both"/>
        <w:rPr>
          <w:rStyle w:val="apple-converted-space"/>
          <w:rFonts w:cstheme="minorHAnsi"/>
          <w:color w:val="000000"/>
          <w:shd w:val="clear" w:color="auto" w:fill="FFFFFF" w:themeFill="background1"/>
        </w:rPr>
      </w:pPr>
      <w:r w:rsidRPr="00BD218F">
        <w:rPr>
          <w:rFonts w:cstheme="minorHAnsi"/>
          <w:b/>
          <w:bCs/>
          <w:color w:val="000000"/>
          <w:bdr w:val="none" w:sz="0" w:space="0" w:color="auto" w:frame="1"/>
          <w:shd w:val="clear" w:color="auto" w:fill="FFFFFF" w:themeFill="background1"/>
        </w:rPr>
        <w:t>OPOZORILO</w:t>
      </w:r>
      <w:r w:rsidRPr="00BD218F">
        <w:rPr>
          <w:rFonts w:cstheme="minorHAnsi"/>
          <w:color w:val="000000"/>
          <w:shd w:val="clear" w:color="auto" w:fill="FFFFFF" w:themeFill="background1"/>
        </w:rPr>
        <w:t>: V primeru, da</w:t>
      </w:r>
      <w:r>
        <w:rPr>
          <w:rFonts w:cstheme="minorHAnsi"/>
          <w:color w:val="000000"/>
          <w:shd w:val="clear" w:color="auto" w:fill="FFFFFF" w:themeFill="background1"/>
        </w:rPr>
        <w:t xml:space="preserve"> se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 na delovni postaji uporablja </w:t>
      </w:r>
      <w:r>
        <w:rPr>
          <w:rFonts w:cstheme="minorHAnsi"/>
          <w:color w:val="000000"/>
          <w:shd w:val="clear" w:color="auto" w:fill="FFFFFF" w:themeFill="background1"/>
        </w:rPr>
        <w:t>sistem o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n-line, sta gonilnik in </w:t>
      </w:r>
      <w:proofErr w:type="spellStart"/>
      <w:r w:rsidRPr="00BD218F">
        <w:rPr>
          <w:rFonts w:cstheme="minorHAnsi"/>
          <w:color w:val="000000"/>
          <w:shd w:val="clear" w:color="auto" w:fill="FFFFFF" w:themeFill="background1"/>
        </w:rPr>
        <w:t>medprogramje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 xml:space="preserve"> že nameščena in</w:t>
      </w:r>
      <w:r>
        <w:rPr>
          <w:rFonts w:cstheme="minorHAnsi"/>
          <w:color w:val="000000"/>
          <w:shd w:val="clear" w:color="auto" w:fill="FFFFFF" w:themeFill="background1"/>
        </w:rPr>
        <w:t xml:space="preserve"> se </w:t>
      </w:r>
      <w:r w:rsidRPr="00BD218F">
        <w:rPr>
          <w:rFonts w:cstheme="minorHAnsi"/>
          <w:color w:val="000000"/>
          <w:shd w:val="clear" w:color="auto" w:fill="FFFFFF" w:themeFill="background1"/>
        </w:rPr>
        <w:t>lahko koraka št. 1 in 2 izpusti.</w:t>
      </w:r>
      <w:r w:rsidRPr="00BD218F">
        <w:rPr>
          <w:rStyle w:val="apple-converted-space"/>
          <w:rFonts w:cstheme="minorHAnsi"/>
          <w:color w:val="000000"/>
          <w:shd w:val="clear" w:color="auto" w:fill="FFFFFF" w:themeFill="background1"/>
        </w:rPr>
        <w:t> </w:t>
      </w:r>
    </w:p>
    <w:p w:rsidR="00610A7F" w:rsidRDefault="00A6766C" w:rsidP="00E64D67">
      <w:pPr>
        <w:pStyle w:val="Brezrazmikov"/>
        <w:shd w:val="clear" w:color="auto" w:fill="FFFFFF" w:themeFill="background1"/>
        <w:jc w:val="both"/>
        <w:rPr>
          <w:rFonts w:cstheme="minorHAnsi"/>
          <w:color w:val="000000"/>
          <w:shd w:val="clear" w:color="auto" w:fill="FFFFFF" w:themeFill="background1"/>
        </w:rPr>
      </w:pPr>
      <w:r w:rsidRPr="00BD218F">
        <w:rPr>
          <w:rFonts w:cstheme="minorHAnsi"/>
          <w:color w:val="000000"/>
          <w:shd w:val="clear" w:color="auto" w:fill="FFFFFF" w:themeFill="background1"/>
        </w:rPr>
        <w:br/>
        <w:t xml:space="preserve">3. V primeru, da </w:t>
      </w:r>
      <w:r>
        <w:rPr>
          <w:rFonts w:cstheme="minorHAnsi"/>
          <w:color w:val="000000"/>
          <w:shd w:val="clear" w:color="auto" w:fill="FFFFFF" w:themeFill="background1"/>
        </w:rPr>
        <w:t xml:space="preserve">se 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na delovni postaji uporablja </w:t>
      </w:r>
      <w:r>
        <w:rPr>
          <w:rFonts w:cstheme="minorHAnsi"/>
          <w:color w:val="000000"/>
          <w:shd w:val="clear" w:color="auto" w:fill="FFFFFF" w:themeFill="background1"/>
        </w:rPr>
        <w:t xml:space="preserve">sistem </w:t>
      </w:r>
      <w:proofErr w:type="spellStart"/>
      <w:r w:rsidR="00610A7F">
        <w:rPr>
          <w:rFonts w:cstheme="minorHAnsi"/>
          <w:color w:val="000000"/>
          <w:shd w:val="clear" w:color="auto" w:fill="FFFFFF" w:themeFill="background1"/>
        </w:rPr>
        <w:t>sistem</w:t>
      </w:r>
      <w:proofErr w:type="spellEnd"/>
      <w:r w:rsidR="00610A7F">
        <w:rPr>
          <w:rFonts w:cstheme="minorHAnsi"/>
          <w:color w:val="000000"/>
          <w:shd w:val="clear" w:color="auto" w:fill="FFFFFF" w:themeFill="background1"/>
        </w:rPr>
        <w:t xml:space="preserve"> </w:t>
      </w:r>
      <w:r>
        <w:rPr>
          <w:rFonts w:cstheme="minorHAnsi"/>
          <w:color w:val="000000"/>
          <w:shd w:val="clear" w:color="auto" w:fill="FFFFFF" w:themeFill="background1"/>
        </w:rPr>
        <w:t>o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n-line, je </w:t>
      </w:r>
      <w:proofErr w:type="gramStart"/>
      <w:r w:rsidRPr="00BD218F">
        <w:rPr>
          <w:rFonts w:cstheme="minorHAnsi"/>
          <w:color w:val="000000"/>
          <w:shd w:val="clear" w:color="auto" w:fill="FFFFFF" w:themeFill="background1"/>
        </w:rPr>
        <w:t>potrebno</w:t>
      </w:r>
      <w:proofErr w:type="gramEnd"/>
      <w:r w:rsidRPr="00BD218F">
        <w:rPr>
          <w:rFonts w:cstheme="minorHAnsi"/>
          <w:color w:val="000000"/>
          <w:shd w:val="clear" w:color="auto" w:fill="FFFFFF" w:themeFill="background1"/>
        </w:rPr>
        <w:t xml:space="preserve"> narediti registracijo digitalnih potrdil</w:t>
      </w:r>
      <w:r>
        <w:rPr>
          <w:rFonts w:cstheme="minorHAnsi"/>
          <w:color w:val="000000"/>
          <w:shd w:val="clear" w:color="auto" w:fill="FFFFFF" w:themeFill="background1"/>
        </w:rPr>
        <w:t xml:space="preserve"> </w:t>
      </w:r>
      <w:r w:rsidRPr="00BD218F">
        <w:rPr>
          <w:rFonts w:cstheme="minorHAnsi"/>
          <w:color w:val="000000"/>
          <w:shd w:val="clear" w:color="auto" w:fill="FFFFFF" w:themeFill="background1"/>
        </w:rPr>
        <w:t>profesionalne kartice</w:t>
      </w:r>
      <w:r w:rsidRPr="00BD218F">
        <w:rPr>
          <w:rStyle w:val="apple-converted-space"/>
          <w:rFonts w:cstheme="minorHAnsi"/>
          <w:color w:val="000000"/>
          <w:shd w:val="clear" w:color="auto" w:fill="FFFFFF" w:themeFill="background1"/>
        </w:rPr>
        <w:t>  </w:t>
      </w:r>
      <w:r w:rsidRPr="00BD218F">
        <w:rPr>
          <w:rFonts w:cstheme="minorHAnsi"/>
          <w:color w:val="000000"/>
          <w:shd w:val="clear" w:color="auto" w:fill="FFFFFF" w:themeFill="background1"/>
        </w:rPr>
        <w:t>v brskalnik na tej delovni postaji.</w:t>
      </w:r>
      <w:r w:rsidR="00610A7F">
        <w:rPr>
          <w:rFonts w:cstheme="minorHAnsi"/>
          <w:color w:val="000000"/>
          <w:shd w:val="clear" w:color="auto" w:fill="FFFFFF" w:themeFill="background1"/>
        </w:rPr>
        <w:t xml:space="preserve"> Postopek je opisan v naslednjem poglavju.</w:t>
      </w:r>
    </w:p>
    <w:p w:rsidR="00E64D67" w:rsidRDefault="00E64D67" w:rsidP="00E64D67">
      <w:pPr>
        <w:pStyle w:val="Brezrazmikov"/>
        <w:shd w:val="clear" w:color="auto" w:fill="FFFFFF" w:themeFill="background1"/>
        <w:jc w:val="both"/>
        <w:rPr>
          <w:rFonts w:cstheme="minorHAnsi"/>
          <w:b/>
          <w:bCs/>
          <w:color w:val="000000"/>
          <w:bdr w:val="none" w:sz="0" w:space="0" w:color="auto" w:frame="1"/>
          <w:shd w:val="clear" w:color="auto" w:fill="FFFFFF" w:themeFill="background1"/>
        </w:rPr>
      </w:pPr>
    </w:p>
    <w:p w:rsidR="00610A7F" w:rsidRDefault="00610A7F" w:rsidP="00E64D67">
      <w:pPr>
        <w:pStyle w:val="Brezrazmikov"/>
        <w:shd w:val="clear" w:color="auto" w:fill="FFFFFF" w:themeFill="background1"/>
        <w:jc w:val="both"/>
        <w:rPr>
          <w:rFonts w:cstheme="minorHAnsi"/>
          <w:b/>
          <w:bCs/>
          <w:color w:val="000000"/>
          <w:bdr w:val="none" w:sz="0" w:space="0" w:color="auto" w:frame="1"/>
          <w:shd w:val="clear" w:color="auto" w:fill="FFFFFF" w:themeFill="background1"/>
        </w:rPr>
      </w:pPr>
    </w:p>
    <w:p w:rsidR="00A6766C" w:rsidRDefault="00A6766C" w:rsidP="00E64D67">
      <w:pPr>
        <w:pStyle w:val="Brezrazmikov"/>
        <w:shd w:val="clear" w:color="auto" w:fill="FFFFFF" w:themeFill="background1"/>
        <w:rPr>
          <w:rFonts w:cstheme="minorHAnsi"/>
          <w:color w:val="000000"/>
          <w:shd w:val="clear" w:color="auto" w:fill="FFFFFF" w:themeFill="background1"/>
        </w:rPr>
      </w:pPr>
      <w:r w:rsidRPr="00610A7F">
        <w:rPr>
          <w:rFonts w:cstheme="minorHAnsi"/>
          <w:b/>
          <w:bCs/>
          <w:color w:val="000000"/>
          <w:sz w:val="28"/>
          <w:bdr w:val="none" w:sz="0" w:space="0" w:color="auto" w:frame="1"/>
          <w:shd w:val="clear" w:color="auto" w:fill="FFFFFF" w:themeFill="background1"/>
        </w:rPr>
        <w:t>5. Registracija digitalnih potrdil profesionalne kartice</w:t>
      </w:r>
      <w:r w:rsidRPr="00610A7F">
        <w:rPr>
          <w:rFonts w:cstheme="minorHAnsi"/>
          <w:color w:val="000000"/>
          <w:sz w:val="28"/>
          <w:shd w:val="clear" w:color="auto" w:fill="FFFFFF" w:themeFill="background1"/>
        </w:rPr>
        <w:br/>
      </w:r>
      <w:r w:rsidRPr="00BD218F">
        <w:rPr>
          <w:rFonts w:cstheme="minorHAnsi"/>
          <w:color w:val="000000"/>
          <w:shd w:val="clear" w:color="auto" w:fill="FFFFFF" w:themeFill="background1"/>
        </w:rPr>
        <w:br/>
        <w:t>Registracija digitalnih potrdil je mogoča s pomočjo programa</w:t>
      </w:r>
      <w:r w:rsidRPr="00BD218F">
        <w:rPr>
          <w:rStyle w:val="apple-converted-space"/>
          <w:rFonts w:cstheme="minorHAnsi"/>
          <w:color w:val="000000"/>
          <w:shd w:val="clear" w:color="auto" w:fill="FFFFFF" w:themeFill="background1"/>
        </w:rPr>
        <w:t> </w:t>
      </w:r>
      <w:proofErr w:type="spellStart"/>
      <w:r w:rsidRPr="00BD218F">
        <w:rPr>
          <w:rFonts w:cstheme="minorHAnsi"/>
          <w:b/>
          <w:bCs/>
          <w:color w:val="000000"/>
          <w:bdr w:val="none" w:sz="0" w:space="0" w:color="auto" w:frame="1"/>
          <w:shd w:val="clear" w:color="auto" w:fill="FFFFFF" w:themeFill="background1"/>
        </w:rPr>
        <w:t>Classic</w:t>
      </w:r>
      <w:proofErr w:type="spellEnd"/>
      <w:r w:rsidRPr="00BD218F">
        <w:rPr>
          <w:rFonts w:cstheme="minorHAnsi"/>
          <w:b/>
          <w:bCs/>
          <w:color w:val="000000"/>
          <w:bdr w:val="none" w:sz="0" w:space="0" w:color="auto" w:frame="1"/>
          <w:shd w:val="clear" w:color="auto" w:fill="FFFFFF" w:themeFill="background1"/>
        </w:rPr>
        <w:t xml:space="preserve"> </w:t>
      </w:r>
      <w:proofErr w:type="spellStart"/>
      <w:r w:rsidRPr="00BD218F">
        <w:rPr>
          <w:rFonts w:cstheme="minorHAnsi"/>
          <w:b/>
          <w:bCs/>
          <w:color w:val="000000"/>
          <w:bdr w:val="none" w:sz="0" w:space="0" w:color="auto" w:frame="1"/>
          <w:shd w:val="clear" w:color="auto" w:fill="FFFFFF" w:themeFill="background1"/>
        </w:rPr>
        <w:t>Client</w:t>
      </w:r>
      <w:proofErr w:type="spellEnd"/>
      <w:r w:rsidRPr="00BD218F">
        <w:rPr>
          <w:rFonts w:cstheme="minorHAnsi"/>
          <w:b/>
          <w:bCs/>
          <w:color w:val="000000"/>
          <w:bdr w:val="none" w:sz="0" w:space="0" w:color="auto" w:frame="1"/>
          <w:shd w:val="clear" w:color="auto" w:fill="FFFFFF" w:themeFill="background1"/>
        </w:rPr>
        <w:t xml:space="preserve"> </w:t>
      </w:r>
      <w:proofErr w:type="spellStart"/>
      <w:r w:rsidRPr="00BD218F">
        <w:rPr>
          <w:rFonts w:cstheme="minorHAnsi"/>
          <w:b/>
          <w:bCs/>
          <w:color w:val="000000"/>
          <w:bdr w:val="none" w:sz="0" w:space="0" w:color="auto" w:frame="1"/>
          <w:shd w:val="clear" w:color="auto" w:fill="FFFFFF" w:themeFill="background1"/>
        </w:rPr>
        <w:t>ToolBox</w:t>
      </w:r>
      <w:proofErr w:type="spellEnd"/>
      <w:r w:rsidRPr="00BD218F">
        <w:rPr>
          <w:rFonts w:cstheme="minorHAnsi"/>
          <w:b/>
          <w:bCs/>
          <w:color w:val="000000"/>
          <w:bdr w:val="none" w:sz="0" w:space="0" w:color="auto" w:frame="1"/>
          <w:shd w:val="clear" w:color="auto" w:fill="FFFFFF" w:themeFill="background1"/>
        </w:rPr>
        <w:t>.</w:t>
      </w:r>
      <w:r w:rsidRPr="00BD218F">
        <w:rPr>
          <w:rStyle w:val="apple-converted-space"/>
          <w:rFonts w:cstheme="minorHAnsi"/>
          <w:color w:val="000000"/>
          <w:shd w:val="clear" w:color="auto" w:fill="FFFFFF" w:themeFill="background1"/>
        </w:rPr>
        <w:t> 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Za zagon programa </w:t>
      </w:r>
      <w:r>
        <w:rPr>
          <w:rFonts w:cstheme="minorHAnsi"/>
          <w:color w:val="000000"/>
          <w:shd w:val="clear" w:color="auto" w:fill="FFFFFF" w:themeFill="background1"/>
        </w:rPr>
        <w:t>je</w:t>
      </w:r>
      <w:r w:rsidR="00610A7F">
        <w:rPr>
          <w:rFonts w:cstheme="minorHAnsi"/>
          <w:color w:val="000000"/>
          <w:shd w:val="clear" w:color="auto" w:fill="FFFFFF" w:themeFill="background1"/>
        </w:rPr>
        <w:t xml:space="preserve"> v okolju Microsoft Windows </w:t>
      </w:r>
      <w:r>
        <w:rPr>
          <w:rFonts w:cstheme="minorHAnsi"/>
          <w:color w:val="000000"/>
          <w:shd w:val="clear" w:color="auto" w:fill="FFFFFF" w:themeFill="background1"/>
        </w:rPr>
        <w:t>treba klikniti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 na Start -&gt; </w:t>
      </w:r>
      <w:proofErr w:type="spellStart"/>
      <w:r w:rsidRPr="00BD218F">
        <w:rPr>
          <w:rFonts w:cstheme="minorHAnsi"/>
          <w:color w:val="000000"/>
          <w:shd w:val="clear" w:color="auto" w:fill="FFFFFF" w:themeFill="background1"/>
        </w:rPr>
        <w:t>Gemalto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 xml:space="preserve"> -&gt; </w:t>
      </w:r>
      <w:proofErr w:type="spellStart"/>
      <w:r w:rsidRPr="00BD218F">
        <w:rPr>
          <w:rFonts w:cstheme="minorHAnsi"/>
          <w:color w:val="000000"/>
          <w:shd w:val="clear" w:color="auto" w:fill="FFFFFF" w:themeFill="background1"/>
        </w:rPr>
        <w:t>Classic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BD218F">
        <w:rPr>
          <w:rFonts w:cstheme="minorHAnsi"/>
          <w:color w:val="000000"/>
          <w:shd w:val="clear" w:color="auto" w:fill="FFFFFF" w:themeFill="background1"/>
        </w:rPr>
        <w:t>Client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 xml:space="preserve"> -&gt; </w:t>
      </w:r>
      <w:proofErr w:type="spellStart"/>
      <w:r w:rsidRPr="00BD218F">
        <w:rPr>
          <w:rFonts w:cstheme="minorHAnsi"/>
          <w:color w:val="000000"/>
          <w:shd w:val="clear" w:color="auto" w:fill="FFFFFF" w:themeFill="background1"/>
        </w:rPr>
        <w:t>Classic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BD218F">
        <w:rPr>
          <w:rFonts w:cstheme="minorHAnsi"/>
          <w:color w:val="000000"/>
          <w:shd w:val="clear" w:color="auto" w:fill="FFFFFF" w:themeFill="background1"/>
        </w:rPr>
        <w:t>Client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BD218F">
        <w:rPr>
          <w:rFonts w:cstheme="minorHAnsi"/>
          <w:color w:val="000000"/>
          <w:shd w:val="clear" w:color="auto" w:fill="FFFFFF" w:themeFill="background1"/>
        </w:rPr>
        <w:t>ToolBox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>.</w:t>
      </w:r>
      <w:r w:rsidRPr="00BD218F">
        <w:rPr>
          <w:rStyle w:val="apple-converted-space"/>
          <w:rFonts w:cstheme="minorHAnsi"/>
          <w:color w:val="000000"/>
          <w:shd w:val="clear" w:color="auto" w:fill="FFFFFF" w:themeFill="background1"/>
        </w:rPr>
        <w:t> </w:t>
      </w:r>
      <w:r w:rsidRPr="00BD218F">
        <w:rPr>
          <w:rFonts w:cstheme="minorHAnsi"/>
          <w:color w:val="000000"/>
          <w:shd w:val="clear" w:color="auto" w:fill="FFFFFF" w:themeFill="background1"/>
        </w:rPr>
        <w:br/>
      </w:r>
    </w:p>
    <w:p w:rsidR="00E64D67" w:rsidRDefault="00A6766C" w:rsidP="00E64D67">
      <w:pPr>
        <w:pStyle w:val="Brezrazmikov"/>
        <w:shd w:val="clear" w:color="auto" w:fill="FFFFFF" w:themeFill="background1"/>
        <w:jc w:val="both"/>
        <w:rPr>
          <w:rFonts w:cstheme="minorHAnsi"/>
          <w:color w:val="000000"/>
          <w:shd w:val="clear" w:color="auto" w:fill="FFFFFF" w:themeFill="background1"/>
        </w:rPr>
      </w:pPr>
      <w:r w:rsidRPr="00BD218F">
        <w:rPr>
          <w:rFonts w:cstheme="minorHAnsi"/>
          <w:color w:val="000000"/>
          <w:shd w:val="clear" w:color="auto" w:fill="FFFFFF" w:themeFill="background1"/>
        </w:rPr>
        <w:t xml:space="preserve">V programu </w:t>
      </w:r>
      <w:proofErr w:type="spellStart"/>
      <w:r w:rsidRPr="00BD218F">
        <w:rPr>
          <w:rFonts w:cstheme="minorHAnsi"/>
          <w:color w:val="000000"/>
          <w:shd w:val="clear" w:color="auto" w:fill="FFFFFF" w:themeFill="background1"/>
        </w:rPr>
        <w:t>Classic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BD218F">
        <w:rPr>
          <w:rFonts w:cstheme="minorHAnsi"/>
          <w:color w:val="000000"/>
          <w:shd w:val="clear" w:color="auto" w:fill="FFFFFF" w:themeFill="background1"/>
        </w:rPr>
        <w:t>Client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BD218F">
        <w:rPr>
          <w:rFonts w:cstheme="minorHAnsi"/>
          <w:color w:val="000000"/>
          <w:shd w:val="clear" w:color="auto" w:fill="FFFFFF" w:themeFill="background1"/>
        </w:rPr>
        <w:t>ToolBox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 xml:space="preserve"> </w:t>
      </w:r>
      <w:r>
        <w:rPr>
          <w:rFonts w:cstheme="minorHAnsi"/>
          <w:color w:val="000000"/>
          <w:shd w:val="clear" w:color="auto" w:fill="FFFFFF" w:themeFill="background1"/>
        </w:rPr>
        <w:t xml:space="preserve">je 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nato </w:t>
      </w:r>
      <w:r>
        <w:rPr>
          <w:rFonts w:cstheme="minorHAnsi"/>
          <w:color w:val="000000"/>
          <w:shd w:val="clear" w:color="auto" w:fill="FFFFFF" w:themeFill="background1"/>
        </w:rPr>
        <w:t>treba izb</w:t>
      </w:r>
      <w:r w:rsidRPr="00BD218F">
        <w:rPr>
          <w:rFonts w:cstheme="minorHAnsi"/>
          <w:color w:val="000000"/>
          <w:shd w:val="clear" w:color="auto" w:fill="FFFFFF" w:themeFill="background1"/>
        </w:rPr>
        <w:t>r</w:t>
      </w:r>
      <w:r>
        <w:rPr>
          <w:rFonts w:cstheme="minorHAnsi"/>
          <w:color w:val="000000"/>
          <w:shd w:val="clear" w:color="auto" w:fill="FFFFFF" w:themeFill="background1"/>
        </w:rPr>
        <w:t>ati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 področje</w:t>
      </w:r>
      <w:r w:rsidRPr="00BD218F">
        <w:rPr>
          <w:rStyle w:val="apple-converted-space"/>
          <w:rFonts w:cstheme="minorHAnsi"/>
          <w:color w:val="000000"/>
          <w:shd w:val="clear" w:color="auto" w:fill="FFFFFF" w:themeFill="background1"/>
        </w:rPr>
        <w:t> </w:t>
      </w:r>
      <w:r w:rsidRPr="00BD218F">
        <w:rPr>
          <w:rFonts w:cstheme="minorHAnsi"/>
          <w:b/>
          <w:bCs/>
          <w:color w:val="000000"/>
          <w:bdr w:val="none" w:sz="0" w:space="0" w:color="auto" w:frame="1"/>
          <w:shd w:val="clear" w:color="auto" w:fill="FFFFFF" w:themeFill="background1"/>
        </w:rPr>
        <w:t>Vsebina kartice -&gt; Potrdila</w:t>
      </w:r>
      <w:r w:rsidRPr="00BD218F">
        <w:rPr>
          <w:rStyle w:val="apple-converted-space"/>
          <w:rFonts w:cstheme="minorHAnsi"/>
          <w:color w:val="000000"/>
          <w:shd w:val="clear" w:color="auto" w:fill="FFFFFF" w:themeFill="background1"/>
        </w:rPr>
        <w:t> </w:t>
      </w:r>
      <w:r>
        <w:rPr>
          <w:rFonts w:cstheme="minorHAnsi"/>
          <w:color w:val="000000"/>
          <w:shd w:val="clear" w:color="auto" w:fill="FFFFFF" w:themeFill="background1"/>
        </w:rPr>
        <w:t>in označiti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 čitalnik</w:t>
      </w:r>
      <w:r>
        <w:rPr>
          <w:rFonts w:cstheme="minorHAnsi"/>
          <w:color w:val="000000"/>
          <w:shd w:val="clear" w:color="auto" w:fill="FFFFFF" w:themeFill="background1"/>
        </w:rPr>
        <w:t>,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 v katerem </w:t>
      </w:r>
      <w:proofErr w:type="gramStart"/>
      <w:r w:rsidRPr="00BD218F">
        <w:rPr>
          <w:rFonts w:cstheme="minorHAnsi"/>
          <w:color w:val="000000"/>
          <w:shd w:val="clear" w:color="auto" w:fill="FFFFFF" w:themeFill="background1"/>
        </w:rPr>
        <w:t>se nahaja</w:t>
      </w:r>
      <w:proofErr w:type="gramEnd"/>
      <w:r w:rsidRPr="00BD218F">
        <w:rPr>
          <w:rFonts w:cstheme="minorHAnsi"/>
          <w:color w:val="000000"/>
          <w:shd w:val="clear" w:color="auto" w:fill="FFFFFF" w:themeFill="background1"/>
        </w:rPr>
        <w:t xml:space="preserve"> profesionalna kartica.</w:t>
      </w:r>
    </w:p>
    <w:p w:rsidR="00A6766C" w:rsidRDefault="00A6766C" w:rsidP="00E64D67">
      <w:pPr>
        <w:pStyle w:val="Brezrazmikov"/>
        <w:shd w:val="clear" w:color="auto" w:fill="FFFFFF" w:themeFill="background1"/>
        <w:jc w:val="both"/>
        <w:rPr>
          <w:rFonts w:cstheme="minorHAnsi"/>
          <w:color w:val="000000"/>
          <w:shd w:val="clear" w:color="auto" w:fill="FFFFFF" w:themeFill="background1"/>
        </w:rPr>
      </w:pPr>
    </w:p>
    <w:p w:rsidR="00E64D67" w:rsidRDefault="00A6766C" w:rsidP="00E64D67">
      <w:pPr>
        <w:pStyle w:val="Brezrazmikov"/>
        <w:shd w:val="clear" w:color="auto" w:fill="FFFFFF" w:themeFill="background1"/>
        <w:jc w:val="both"/>
        <w:rPr>
          <w:rFonts w:cstheme="minorHAnsi"/>
          <w:color w:val="000000"/>
          <w:shd w:val="clear" w:color="auto" w:fill="FFFFFF" w:themeFill="background1"/>
        </w:rPr>
      </w:pPr>
      <w:r w:rsidRPr="00BD218F">
        <w:rPr>
          <w:rFonts w:cstheme="minorHAnsi"/>
          <w:color w:val="000000"/>
          <w:shd w:val="clear" w:color="auto" w:fill="FFFFFF" w:themeFill="background1"/>
        </w:rPr>
        <w:t xml:space="preserve">Nato </w:t>
      </w:r>
      <w:r>
        <w:rPr>
          <w:rFonts w:cstheme="minorHAnsi"/>
          <w:color w:val="000000"/>
          <w:shd w:val="clear" w:color="auto" w:fill="FFFFFF" w:themeFill="background1"/>
        </w:rPr>
        <w:t xml:space="preserve">je potrebno </w:t>
      </w:r>
      <w:r w:rsidRPr="00BD218F">
        <w:rPr>
          <w:rFonts w:cstheme="minorHAnsi"/>
          <w:color w:val="000000"/>
          <w:shd w:val="clear" w:color="auto" w:fill="FFFFFF" w:themeFill="background1"/>
        </w:rPr>
        <w:t>kliknit</w:t>
      </w:r>
      <w:r>
        <w:rPr>
          <w:rFonts w:cstheme="minorHAnsi"/>
          <w:color w:val="000000"/>
          <w:shd w:val="clear" w:color="auto" w:fill="FFFFFF" w:themeFill="background1"/>
        </w:rPr>
        <w:t>i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 na gumb</w:t>
      </w:r>
      <w:r w:rsidRPr="00BD218F">
        <w:rPr>
          <w:rStyle w:val="apple-converted-space"/>
          <w:rFonts w:cstheme="minorHAnsi"/>
          <w:color w:val="000000"/>
          <w:shd w:val="clear" w:color="auto" w:fill="FFFFFF" w:themeFill="background1"/>
        </w:rPr>
        <w:t> </w:t>
      </w:r>
      <w:r w:rsidRPr="00BD218F">
        <w:rPr>
          <w:rFonts w:cstheme="minorHAnsi"/>
          <w:b/>
          <w:bCs/>
          <w:color w:val="000000"/>
          <w:bdr w:val="none" w:sz="0" w:space="0" w:color="auto" w:frame="1"/>
          <w:shd w:val="clear" w:color="auto" w:fill="FFFFFF" w:themeFill="background1"/>
        </w:rPr>
        <w:t>Prijava</w:t>
      </w:r>
      <w:r w:rsidR="00610A7F">
        <w:rPr>
          <w:rFonts w:cstheme="minorHAnsi"/>
          <w:color w:val="000000"/>
          <w:shd w:val="clear" w:color="auto" w:fill="FFFFFF" w:themeFill="background1"/>
        </w:rPr>
        <w:t>, vpis</w:t>
      </w:r>
      <w:r>
        <w:rPr>
          <w:rFonts w:cstheme="minorHAnsi"/>
          <w:color w:val="000000"/>
          <w:shd w:val="clear" w:color="auto" w:fill="FFFFFF" w:themeFill="background1"/>
        </w:rPr>
        <w:t>ati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 PIN kodo in izb</w:t>
      </w:r>
      <w:r w:rsidR="00610A7F">
        <w:rPr>
          <w:rFonts w:cstheme="minorHAnsi"/>
          <w:color w:val="000000"/>
          <w:shd w:val="clear" w:color="auto" w:fill="FFFFFF" w:themeFill="background1"/>
        </w:rPr>
        <w:t>rati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 možnost</w:t>
      </w:r>
      <w:r w:rsidRPr="00BD218F">
        <w:rPr>
          <w:rStyle w:val="apple-converted-space"/>
          <w:rFonts w:cstheme="minorHAnsi"/>
          <w:color w:val="000000"/>
          <w:shd w:val="clear" w:color="auto" w:fill="FFFFFF" w:themeFill="background1"/>
        </w:rPr>
        <w:t> </w:t>
      </w:r>
      <w:proofErr w:type="gramStart"/>
      <w:r w:rsidRPr="00BD218F">
        <w:rPr>
          <w:rFonts w:cstheme="minorHAnsi"/>
          <w:b/>
          <w:bCs/>
          <w:color w:val="000000"/>
          <w:bdr w:val="none" w:sz="0" w:space="0" w:color="auto" w:frame="1"/>
          <w:shd w:val="clear" w:color="auto" w:fill="FFFFFF" w:themeFill="background1"/>
        </w:rPr>
        <w:t>Registriraj</w:t>
      </w:r>
      <w:proofErr w:type="gramEnd"/>
      <w:r w:rsidRPr="00BD218F">
        <w:rPr>
          <w:rFonts w:cstheme="minorHAnsi"/>
          <w:b/>
          <w:bCs/>
          <w:color w:val="000000"/>
          <w:bdr w:val="none" w:sz="0" w:space="0" w:color="auto" w:frame="1"/>
          <w:shd w:val="clear" w:color="auto" w:fill="FFFFFF" w:themeFill="background1"/>
        </w:rPr>
        <w:t xml:space="preserve"> vse</w:t>
      </w:r>
      <w:r w:rsidRPr="00BD218F">
        <w:rPr>
          <w:rFonts w:cstheme="minorHAnsi"/>
          <w:color w:val="000000"/>
          <w:shd w:val="clear" w:color="auto" w:fill="FFFFFF" w:themeFill="background1"/>
        </w:rPr>
        <w:t>.</w:t>
      </w:r>
      <w:r w:rsidRPr="00BD218F">
        <w:rPr>
          <w:rStyle w:val="apple-converted-space"/>
          <w:rFonts w:cstheme="minorHAnsi"/>
          <w:color w:val="000000"/>
          <w:shd w:val="clear" w:color="auto" w:fill="FFFFFF" w:themeFill="background1"/>
        </w:rPr>
        <w:t> </w:t>
      </w:r>
      <w:r>
        <w:rPr>
          <w:rFonts w:cstheme="minorHAnsi"/>
          <w:color w:val="000000"/>
          <w:shd w:val="clear" w:color="auto" w:fill="FFFFFF" w:themeFill="background1"/>
        </w:rPr>
        <w:br/>
      </w:r>
      <w:r>
        <w:rPr>
          <w:rFonts w:cstheme="minorHAnsi"/>
          <w:color w:val="000000"/>
          <w:shd w:val="clear" w:color="auto" w:fill="FFFFFF" w:themeFill="background1"/>
        </w:rPr>
        <w:br/>
        <w:t>Na delovnih postajah, ki se jih ne uporablja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 za dostop do </w:t>
      </w:r>
      <w:r w:rsidR="00610A7F">
        <w:rPr>
          <w:rFonts w:cstheme="minorHAnsi"/>
          <w:color w:val="000000"/>
          <w:shd w:val="clear" w:color="auto" w:fill="FFFFFF" w:themeFill="background1"/>
        </w:rPr>
        <w:t>sistema o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n-line, </w:t>
      </w:r>
      <w:r>
        <w:rPr>
          <w:rFonts w:cstheme="minorHAnsi"/>
          <w:color w:val="000000"/>
          <w:shd w:val="clear" w:color="auto" w:fill="FFFFFF" w:themeFill="background1"/>
        </w:rPr>
        <w:t xml:space="preserve">se 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lahko namesto zgoraj opisanega postopka </w:t>
      </w:r>
      <w:r>
        <w:rPr>
          <w:rFonts w:cstheme="minorHAnsi"/>
          <w:color w:val="000000"/>
          <w:shd w:val="clear" w:color="auto" w:fill="FFFFFF" w:themeFill="background1"/>
        </w:rPr>
        <w:t xml:space="preserve">za </w:t>
      </w:r>
      <w:r w:rsidRPr="00BD218F">
        <w:rPr>
          <w:rFonts w:cstheme="minorHAnsi"/>
          <w:color w:val="000000"/>
          <w:shd w:val="clear" w:color="auto" w:fill="FFFFFF" w:themeFill="background1"/>
        </w:rPr>
        <w:t>registrac</w:t>
      </w:r>
      <w:r>
        <w:rPr>
          <w:rFonts w:cstheme="minorHAnsi"/>
          <w:color w:val="000000"/>
          <w:shd w:val="clear" w:color="auto" w:fill="FFFFFF" w:themeFill="background1"/>
        </w:rPr>
        <w:t>ije digitalnih potrdil uporabi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 aplikacijo </w:t>
      </w:r>
      <w:proofErr w:type="spellStart"/>
      <w:r w:rsidRPr="00610A7F">
        <w:rPr>
          <w:rFonts w:cstheme="minorHAnsi"/>
          <w:b/>
          <w:color w:val="000000"/>
          <w:shd w:val="clear" w:color="auto" w:fill="FFFFFF" w:themeFill="background1"/>
        </w:rPr>
        <w:t>RegTool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 xml:space="preserve">. Le ta se avtomatično namesti na delovno postajo ob namestitvi </w:t>
      </w:r>
      <w:proofErr w:type="spellStart"/>
      <w:r w:rsidRPr="00BD218F">
        <w:rPr>
          <w:rFonts w:cstheme="minorHAnsi"/>
          <w:color w:val="000000"/>
          <w:shd w:val="clear" w:color="auto" w:fill="FFFFFF" w:themeFill="background1"/>
        </w:rPr>
        <w:t>medprogramja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Pr="00F729CD">
        <w:rPr>
          <w:rFonts w:cstheme="minorHAnsi"/>
          <w:b/>
          <w:color w:val="000000"/>
          <w:shd w:val="clear" w:color="auto" w:fill="FFFFFF" w:themeFill="background1"/>
        </w:rPr>
        <w:t>Gemalto</w:t>
      </w:r>
      <w:proofErr w:type="spellEnd"/>
      <w:r w:rsidRPr="00F729CD">
        <w:rPr>
          <w:rFonts w:cstheme="minorHAnsi"/>
          <w:b/>
          <w:color w:val="000000"/>
          <w:shd w:val="clear" w:color="auto" w:fill="FFFFFF" w:themeFill="background1"/>
        </w:rPr>
        <w:t xml:space="preserve"> </w:t>
      </w:r>
      <w:proofErr w:type="spellStart"/>
      <w:r w:rsidRPr="00F729CD">
        <w:rPr>
          <w:rFonts w:cstheme="minorHAnsi"/>
          <w:b/>
          <w:color w:val="000000"/>
          <w:shd w:val="clear" w:color="auto" w:fill="FFFFFF" w:themeFill="background1"/>
        </w:rPr>
        <w:t>Classic</w:t>
      </w:r>
      <w:proofErr w:type="spellEnd"/>
      <w:r w:rsidRPr="00F729CD">
        <w:rPr>
          <w:rFonts w:cstheme="minorHAnsi"/>
          <w:b/>
          <w:color w:val="000000"/>
          <w:shd w:val="clear" w:color="auto" w:fill="FFFFFF" w:themeFill="background1"/>
        </w:rPr>
        <w:t xml:space="preserve"> </w:t>
      </w:r>
      <w:proofErr w:type="spellStart"/>
      <w:r w:rsidRPr="00F729CD">
        <w:rPr>
          <w:rFonts w:cstheme="minorHAnsi"/>
          <w:b/>
          <w:color w:val="000000"/>
          <w:shd w:val="clear" w:color="auto" w:fill="FFFFFF" w:themeFill="background1"/>
        </w:rPr>
        <w:t>Client</w:t>
      </w:r>
      <w:proofErr w:type="spellEnd"/>
      <w:r w:rsidRPr="00BD218F">
        <w:rPr>
          <w:rFonts w:cstheme="minorHAnsi"/>
          <w:color w:val="000000"/>
          <w:shd w:val="clear" w:color="auto" w:fill="FFFFFF" w:themeFill="background1"/>
        </w:rPr>
        <w:t xml:space="preserve"> in postane aktivna ob vsakokratnem zagonu delovne postaje. Registracija digitalnega potrdila se bo izvedla samodejno, ob vstavitvi profesionalne kartice v čitalnik.</w:t>
      </w:r>
    </w:p>
    <w:p w:rsidR="00A6766C" w:rsidRDefault="00A6766C" w:rsidP="00E64D67">
      <w:pPr>
        <w:pStyle w:val="Brezrazmikov"/>
        <w:shd w:val="clear" w:color="auto" w:fill="FFFFFF" w:themeFill="background1"/>
        <w:jc w:val="both"/>
        <w:rPr>
          <w:rFonts w:cstheme="minorHAnsi"/>
          <w:b/>
          <w:bCs/>
          <w:color w:val="000000"/>
          <w:bdr w:val="none" w:sz="0" w:space="0" w:color="auto" w:frame="1"/>
          <w:shd w:val="clear" w:color="auto" w:fill="FFFFFF" w:themeFill="background1"/>
        </w:rPr>
      </w:pPr>
      <w:r w:rsidRPr="00BD218F">
        <w:rPr>
          <w:rFonts w:cstheme="minorHAnsi"/>
          <w:color w:val="000000"/>
          <w:shd w:val="clear" w:color="auto" w:fill="FFFFFF" w:themeFill="background1"/>
        </w:rPr>
        <w:br/>
      </w:r>
    </w:p>
    <w:p w:rsidR="00E64D67" w:rsidRPr="00610A7F" w:rsidRDefault="00A6766C" w:rsidP="00E64D67">
      <w:pPr>
        <w:pStyle w:val="Brezrazmikov"/>
        <w:shd w:val="clear" w:color="auto" w:fill="FFFFFF" w:themeFill="background1"/>
        <w:jc w:val="both"/>
        <w:rPr>
          <w:rFonts w:cstheme="minorHAnsi"/>
          <w:b/>
          <w:bCs/>
          <w:color w:val="000000"/>
          <w:sz w:val="28"/>
          <w:bdr w:val="none" w:sz="0" w:space="0" w:color="auto" w:frame="1"/>
          <w:shd w:val="clear" w:color="auto" w:fill="FFFFFF" w:themeFill="background1"/>
        </w:rPr>
      </w:pPr>
      <w:r w:rsidRPr="00610A7F">
        <w:rPr>
          <w:rFonts w:cstheme="minorHAnsi"/>
          <w:b/>
          <w:bCs/>
          <w:color w:val="000000"/>
          <w:sz w:val="28"/>
          <w:bdr w:val="none" w:sz="0" w:space="0" w:color="auto" w:frame="1"/>
          <w:shd w:val="clear" w:color="auto" w:fill="FFFFFF" w:themeFill="background1"/>
        </w:rPr>
        <w:t>6. Prijavo in vpogled v podatke</w:t>
      </w:r>
    </w:p>
    <w:p w:rsidR="00E64D67" w:rsidRDefault="00A6766C" w:rsidP="00E64D67">
      <w:pPr>
        <w:pStyle w:val="Brezrazmikov"/>
        <w:shd w:val="clear" w:color="auto" w:fill="FFFFFF" w:themeFill="background1"/>
        <w:jc w:val="both"/>
        <w:rPr>
          <w:rFonts w:cstheme="minorHAnsi"/>
          <w:color w:val="000000"/>
          <w:shd w:val="clear" w:color="auto" w:fill="FFFFFF" w:themeFill="background1"/>
        </w:rPr>
      </w:pPr>
      <w:r w:rsidRPr="00BD218F">
        <w:rPr>
          <w:rFonts w:cstheme="minorHAnsi"/>
          <w:color w:val="000000"/>
          <w:shd w:val="clear" w:color="auto" w:fill="FFFFFF" w:themeFill="background1"/>
        </w:rPr>
        <w:br/>
        <w:t xml:space="preserve">Pred prvo prijavo </w:t>
      </w:r>
      <w:r>
        <w:rPr>
          <w:rFonts w:cstheme="minorHAnsi"/>
          <w:color w:val="000000"/>
          <w:shd w:val="clear" w:color="auto" w:fill="FFFFFF" w:themeFill="background1"/>
        </w:rPr>
        <w:t xml:space="preserve">je treba preveriti, da 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so izpolnjeni vsi tehnični </w:t>
      </w:r>
      <w:proofErr w:type="gramStart"/>
      <w:r w:rsidRPr="00BD218F">
        <w:rPr>
          <w:rFonts w:cstheme="minorHAnsi"/>
          <w:color w:val="000000"/>
          <w:shd w:val="clear" w:color="auto" w:fill="FFFFFF" w:themeFill="background1"/>
        </w:rPr>
        <w:t>predpogoji</w:t>
      </w:r>
      <w:proofErr w:type="gramEnd"/>
      <w:r w:rsidRPr="00BD218F">
        <w:rPr>
          <w:rFonts w:cstheme="minorHAnsi"/>
          <w:color w:val="000000"/>
          <w:shd w:val="clear" w:color="auto" w:fill="FFFFFF" w:themeFill="background1"/>
        </w:rPr>
        <w:t xml:space="preserve"> za delovanje rešitve</w:t>
      </w:r>
      <w:r>
        <w:rPr>
          <w:rFonts w:cstheme="minorHAnsi"/>
          <w:color w:val="000000"/>
          <w:shd w:val="clear" w:color="auto" w:fill="FFFFFF" w:themeFill="background1"/>
        </w:rPr>
        <w:t>, kot so opisani v predhodnih poglavjih</w:t>
      </w:r>
      <w:r w:rsidRPr="00BD218F">
        <w:rPr>
          <w:rFonts w:cstheme="minorHAnsi"/>
          <w:color w:val="000000"/>
          <w:shd w:val="clear" w:color="auto" w:fill="FFFFFF" w:themeFill="background1"/>
        </w:rPr>
        <w:t>.</w:t>
      </w:r>
    </w:p>
    <w:p w:rsidR="00E64D67" w:rsidRDefault="00A6766C" w:rsidP="00E64D67">
      <w:pPr>
        <w:pStyle w:val="Brezrazmikov"/>
        <w:shd w:val="clear" w:color="auto" w:fill="FFFFFF" w:themeFill="background1"/>
        <w:jc w:val="both"/>
        <w:rPr>
          <w:rFonts w:cstheme="minorHAnsi"/>
          <w:color w:val="000000"/>
          <w:shd w:val="clear" w:color="auto" w:fill="FFFFFF" w:themeFill="background1"/>
        </w:rPr>
      </w:pPr>
      <w:r w:rsidRPr="00BD218F">
        <w:rPr>
          <w:rFonts w:cstheme="minorHAnsi"/>
          <w:color w:val="000000"/>
          <w:shd w:val="clear" w:color="auto" w:fill="FFFFFF" w:themeFill="background1"/>
        </w:rPr>
        <w:br/>
        <w:t>Postopek prijave je naslednji:</w:t>
      </w:r>
    </w:p>
    <w:p w:rsidR="00E64D67" w:rsidRDefault="00A6766C" w:rsidP="00E64D67">
      <w:pPr>
        <w:pStyle w:val="Brezrazmikov"/>
        <w:shd w:val="clear" w:color="auto" w:fill="FFFFFF" w:themeFill="background1"/>
        <w:jc w:val="both"/>
        <w:rPr>
          <w:rFonts w:cstheme="minorHAnsi"/>
          <w:color w:val="000000"/>
          <w:shd w:val="clear" w:color="auto" w:fill="FFFFFF" w:themeFill="background1"/>
        </w:rPr>
      </w:pPr>
      <w:r w:rsidRPr="00BD218F">
        <w:rPr>
          <w:rFonts w:cstheme="minorHAnsi"/>
          <w:color w:val="000000"/>
          <w:shd w:val="clear" w:color="auto" w:fill="FFFFFF" w:themeFill="background1"/>
        </w:rPr>
        <w:br/>
        <w:t xml:space="preserve">1. V čitalnik </w:t>
      </w:r>
      <w:r>
        <w:rPr>
          <w:rFonts w:cstheme="minorHAnsi"/>
          <w:color w:val="000000"/>
          <w:shd w:val="clear" w:color="auto" w:fill="FFFFFF" w:themeFill="background1"/>
        </w:rPr>
        <w:t>je treba vstaviti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 veljavno profesionalno kartico, na</w:t>
      </w:r>
      <w:r>
        <w:rPr>
          <w:rFonts w:cstheme="minorHAnsi"/>
          <w:color w:val="000000"/>
          <w:shd w:val="clear" w:color="auto" w:fill="FFFFFF" w:themeFill="background1"/>
        </w:rPr>
        <w:t>to v spletnem brskalniku vnesti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 spletni </w:t>
      </w:r>
      <w:proofErr w:type="gramStart"/>
      <w:r>
        <w:rPr>
          <w:rFonts w:cstheme="minorHAnsi"/>
          <w:color w:val="000000"/>
          <w:shd w:val="clear" w:color="auto" w:fill="FFFFFF" w:themeFill="background1"/>
        </w:rPr>
        <w:t>aplikacije</w:t>
      </w:r>
      <w:proofErr w:type="gramEnd"/>
      <w:r>
        <w:rPr>
          <w:rFonts w:cstheme="minorHAnsi"/>
          <w:color w:val="000000"/>
          <w:shd w:val="clear" w:color="auto" w:fill="FFFFFF" w:themeFill="background1"/>
        </w:rPr>
        <w:t xml:space="preserve"> (ali klikniti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 na povezavo):</w:t>
      </w:r>
    </w:p>
    <w:p w:rsidR="00610A7F" w:rsidRDefault="00A6766C" w:rsidP="00E64D67">
      <w:pPr>
        <w:pStyle w:val="Brezrazmikov"/>
        <w:shd w:val="clear" w:color="auto" w:fill="FFFFFF" w:themeFill="background1"/>
        <w:jc w:val="both"/>
        <w:rPr>
          <w:rFonts w:cstheme="minorHAnsi"/>
          <w:color w:val="000000"/>
          <w:shd w:val="clear" w:color="auto" w:fill="FFFFFF" w:themeFill="background1"/>
        </w:rPr>
      </w:pPr>
      <w:r w:rsidRPr="00BD218F">
        <w:rPr>
          <w:rFonts w:cstheme="minorHAnsi"/>
          <w:color w:val="000000"/>
          <w:shd w:val="clear" w:color="auto" w:fill="FFFFFF" w:themeFill="background1"/>
        </w:rPr>
        <w:br/>
      </w:r>
      <w:hyperlink r:id="rId11" w:history="1">
        <w:r w:rsidRPr="00F729CD">
          <w:rPr>
            <w:rStyle w:val="Hiperpovezava"/>
            <w:rFonts w:cstheme="minorHAnsi"/>
            <w:bCs/>
            <w:color w:val="3C203C"/>
            <w:bdr w:val="none" w:sz="0" w:space="0" w:color="auto" w:frame="1"/>
            <w:shd w:val="clear" w:color="auto" w:fill="FFFFFF" w:themeFill="background1"/>
          </w:rPr>
          <w:t>https://kakovost.zzzs.si</w:t>
        </w:r>
      </w:hyperlink>
      <w:r w:rsidRPr="00BD218F">
        <w:rPr>
          <w:rFonts w:cstheme="minorHAnsi"/>
          <w:color w:val="000000"/>
          <w:shd w:val="clear" w:color="auto" w:fill="FFFFFF" w:themeFill="background1"/>
        </w:rPr>
        <w:br/>
      </w:r>
      <w:r w:rsidRPr="00BD218F">
        <w:rPr>
          <w:rFonts w:cstheme="minorHAnsi"/>
          <w:color w:val="000000"/>
          <w:shd w:val="clear" w:color="auto" w:fill="FFFFFF" w:themeFill="background1"/>
        </w:rPr>
        <w:br/>
      </w:r>
      <w:r w:rsidRPr="00BD218F">
        <w:rPr>
          <w:rFonts w:cstheme="minorHAnsi"/>
          <w:color w:val="000000"/>
          <w:shd w:val="clear" w:color="auto" w:fill="FFFFFF" w:themeFill="background1"/>
        </w:rPr>
        <w:lastRenderedPageBreak/>
        <w:t xml:space="preserve">2. Sledi vnos PIN kode na čitalniku in potrditev s tipko </w:t>
      </w:r>
      <w:proofErr w:type="gramStart"/>
      <w:r w:rsidRPr="00BD218F">
        <w:rPr>
          <w:rFonts w:cstheme="minorHAnsi"/>
          <w:color w:val="000000"/>
          <w:shd w:val="clear" w:color="auto" w:fill="FFFFFF" w:themeFill="background1"/>
        </w:rPr>
        <w:t>OK</w:t>
      </w:r>
      <w:proofErr w:type="gramEnd"/>
      <w:r w:rsidRPr="00BD218F">
        <w:rPr>
          <w:rFonts w:cstheme="minorHAnsi"/>
          <w:color w:val="000000"/>
          <w:shd w:val="clear" w:color="auto" w:fill="FFFFFF" w:themeFill="background1"/>
        </w:rPr>
        <w:t xml:space="preserve">. Za prijavo se uporabi isto digitalno potrdilo (nekvalificirano digitalno potrdilo ZZZS), kot se uporablja za dostop do </w:t>
      </w:r>
      <w:r w:rsidR="00610A7F">
        <w:rPr>
          <w:rFonts w:cstheme="minorHAnsi"/>
          <w:color w:val="000000"/>
          <w:shd w:val="clear" w:color="auto" w:fill="FFFFFF" w:themeFill="background1"/>
        </w:rPr>
        <w:t>sistema o</w:t>
      </w:r>
      <w:r w:rsidRPr="00BD218F">
        <w:rPr>
          <w:rFonts w:cstheme="minorHAnsi"/>
          <w:color w:val="000000"/>
          <w:shd w:val="clear" w:color="auto" w:fill="FFFFFF" w:themeFill="background1"/>
        </w:rPr>
        <w:t>n-line.</w:t>
      </w:r>
    </w:p>
    <w:p w:rsidR="00E64D67" w:rsidRDefault="00A6766C" w:rsidP="00E64D67">
      <w:pPr>
        <w:pStyle w:val="Brezrazmikov"/>
        <w:shd w:val="clear" w:color="auto" w:fill="FFFFFF" w:themeFill="background1"/>
        <w:jc w:val="both"/>
        <w:rPr>
          <w:rFonts w:cstheme="minorHAnsi"/>
          <w:color w:val="000000"/>
          <w:shd w:val="clear" w:color="auto" w:fill="FFFFFF" w:themeFill="background1"/>
        </w:rPr>
      </w:pPr>
      <w:r w:rsidRPr="00BD218F">
        <w:rPr>
          <w:rFonts w:cstheme="minorHAnsi"/>
          <w:color w:val="000000"/>
          <w:shd w:val="clear" w:color="auto" w:fill="FFFFFF" w:themeFill="background1"/>
        </w:rPr>
        <w:br/>
      </w:r>
      <w:r w:rsidRPr="00BD218F">
        <w:rPr>
          <w:rFonts w:cstheme="minorHAnsi"/>
          <w:b/>
          <w:bCs/>
          <w:color w:val="000000"/>
          <w:bdr w:val="none" w:sz="0" w:space="0" w:color="auto" w:frame="1"/>
          <w:shd w:val="clear" w:color="auto" w:fill="FFFFFF" w:themeFill="background1"/>
        </w:rPr>
        <w:t>OPOZORILO</w:t>
      </w:r>
      <w:r w:rsidRPr="00BD218F">
        <w:rPr>
          <w:rFonts w:cstheme="minorHAnsi"/>
          <w:color w:val="000000"/>
          <w:shd w:val="clear" w:color="auto" w:fill="FFFFFF" w:themeFill="background1"/>
        </w:rPr>
        <w:t>: V primeru, da ima oseba že registriranih več digitalnih potrdil</w:t>
      </w:r>
      <w:r>
        <w:rPr>
          <w:rFonts w:cstheme="minorHAnsi"/>
          <w:color w:val="000000"/>
          <w:shd w:val="clear" w:color="auto" w:fill="FFFFFF" w:themeFill="background1"/>
        </w:rPr>
        <w:t>,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 s katerimi je mogoče dostopati do sistema, se pojavi okno z izborom teh potrdil. Na tem koraku je potrebno izbrati PK-NDP osebe,</w:t>
      </w:r>
      <w:r>
        <w:rPr>
          <w:rFonts w:cstheme="minorHAnsi"/>
          <w:color w:val="000000"/>
          <w:shd w:val="clear" w:color="auto" w:fill="FFFFFF" w:themeFill="background1"/>
        </w:rPr>
        <w:t xml:space="preserve"> katere PK je v čitalniku.</w:t>
      </w:r>
    </w:p>
    <w:p w:rsidR="00E64D67" w:rsidRDefault="00A6766C" w:rsidP="00E64D67">
      <w:pPr>
        <w:pStyle w:val="Brezrazmikov"/>
        <w:shd w:val="clear" w:color="auto" w:fill="FFFFFF" w:themeFill="background1"/>
        <w:jc w:val="both"/>
        <w:rPr>
          <w:rStyle w:val="apple-converted-space"/>
          <w:rFonts w:cstheme="minorHAnsi"/>
          <w:color w:val="000000"/>
          <w:shd w:val="clear" w:color="auto" w:fill="FFFFFF" w:themeFill="background1"/>
        </w:rPr>
      </w:pPr>
      <w:r w:rsidRPr="00BD218F">
        <w:rPr>
          <w:rFonts w:cstheme="minorHAnsi"/>
          <w:color w:val="000000"/>
          <w:shd w:val="clear" w:color="auto" w:fill="FFFFFF" w:themeFill="background1"/>
        </w:rPr>
        <w:br/>
        <w:t>3. Po uspešnem vnosu PIN kode</w:t>
      </w:r>
      <w:proofErr w:type="gramStart"/>
      <w:r w:rsidRPr="00BD218F">
        <w:rPr>
          <w:rFonts w:cstheme="minorHAnsi"/>
          <w:color w:val="000000"/>
          <w:shd w:val="clear" w:color="auto" w:fill="FFFFFF" w:themeFill="background1"/>
        </w:rPr>
        <w:t>,</w:t>
      </w:r>
      <w:proofErr w:type="gramEnd"/>
      <w:r w:rsidRPr="00BD218F">
        <w:rPr>
          <w:rFonts w:cstheme="minorHAnsi"/>
          <w:color w:val="000000"/>
          <w:shd w:val="clear" w:color="auto" w:fill="FFFFFF" w:themeFill="background1"/>
        </w:rPr>
        <w:t xml:space="preserve"> </w:t>
      </w:r>
      <w:r>
        <w:rPr>
          <w:rFonts w:cstheme="minorHAnsi"/>
          <w:color w:val="000000"/>
          <w:shd w:val="clear" w:color="auto" w:fill="FFFFFF" w:themeFill="background1"/>
        </w:rPr>
        <w:t xml:space="preserve">uporabnik </w:t>
      </w:r>
      <w:r w:rsidRPr="00BD218F">
        <w:rPr>
          <w:rFonts w:cstheme="minorHAnsi"/>
          <w:color w:val="000000"/>
          <w:shd w:val="clear" w:color="auto" w:fill="FFFFFF" w:themeFill="background1"/>
        </w:rPr>
        <w:t>dobi n</w:t>
      </w:r>
      <w:r>
        <w:rPr>
          <w:rFonts w:cstheme="minorHAnsi"/>
          <w:color w:val="000000"/>
          <w:shd w:val="clear" w:color="auto" w:fill="FFFFFF" w:themeFill="background1"/>
        </w:rPr>
        <w:t>a zaslon prijavno okno. Klikniti je treba</w:t>
      </w:r>
      <w:r w:rsidRPr="00BD218F">
        <w:rPr>
          <w:rFonts w:cstheme="minorHAnsi"/>
          <w:color w:val="000000"/>
          <w:shd w:val="clear" w:color="auto" w:fill="FFFFFF" w:themeFill="background1"/>
        </w:rPr>
        <w:t xml:space="preserve"> na gumb</w:t>
      </w:r>
      <w:r w:rsidRPr="00BD218F">
        <w:rPr>
          <w:rStyle w:val="apple-converted-space"/>
          <w:rFonts w:cstheme="minorHAnsi"/>
          <w:color w:val="000000"/>
          <w:shd w:val="clear" w:color="auto" w:fill="FFFFFF" w:themeFill="background1"/>
        </w:rPr>
        <w:t> </w:t>
      </w:r>
      <w:r w:rsidRPr="00BD218F">
        <w:rPr>
          <w:rFonts w:cstheme="minorHAnsi"/>
          <w:b/>
          <w:bCs/>
          <w:color w:val="000000"/>
          <w:bdr w:val="none" w:sz="0" w:space="0" w:color="auto" w:frame="1"/>
          <w:shd w:val="clear" w:color="auto" w:fill="FFFFFF" w:themeFill="background1"/>
        </w:rPr>
        <w:t>Prijava</w:t>
      </w:r>
      <w:r w:rsidRPr="00BD218F">
        <w:rPr>
          <w:rStyle w:val="apple-converted-space"/>
          <w:rFonts w:cstheme="minorHAnsi"/>
          <w:color w:val="000000"/>
          <w:shd w:val="clear" w:color="auto" w:fill="FFFFFF" w:themeFill="background1"/>
        </w:rPr>
        <w:t> </w:t>
      </w:r>
      <w:r w:rsidRPr="00BD218F">
        <w:rPr>
          <w:rFonts w:cstheme="minorHAnsi"/>
          <w:color w:val="000000"/>
          <w:shd w:val="clear" w:color="auto" w:fill="FFFFFF" w:themeFill="background1"/>
        </w:rPr>
        <w:t>(</w:t>
      </w:r>
      <w:r w:rsidR="00E64D67">
        <w:rPr>
          <w:rFonts w:cstheme="minorHAnsi"/>
          <w:color w:val="000000"/>
          <w:shd w:val="clear" w:color="auto" w:fill="FFFFFF" w:themeFill="background1"/>
        </w:rPr>
        <w:t xml:space="preserve">na sliki </w:t>
      </w:r>
      <w:r w:rsidR="00610A7F">
        <w:rPr>
          <w:rFonts w:cstheme="minorHAnsi"/>
          <w:color w:val="000000"/>
          <w:shd w:val="clear" w:color="auto" w:fill="FFFFFF" w:themeFill="background1"/>
        </w:rPr>
        <w:t xml:space="preserve">spodaj </w:t>
      </w:r>
      <w:r w:rsidR="00E64D67">
        <w:rPr>
          <w:rFonts w:cstheme="minorHAnsi"/>
          <w:color w:val="000000"/>
          <w:shd w:val="clear" w:color="auto" w:fill="FFFFFF" w:themeFill="background1"/>
        </w:rPr>
        <w:t>označeno s puščico) in uporabniku se prikaže seznam dokumentov</w:t>
      </w:r>
      <w:r w:rsidRPr="00BD218F">
        <w:rPr>
          <w:rFonts w:cstheme="minorHAnsi"/>
          <w:color w:val="000000"/>
          <w:shd w:val="clear" w:color="auto" w:fill="FFFFFF" w:themeFill="background1"/>
        </w:rPr>
        <w:t>.</w:t>
      </w:r>
      <w:r w:rsidRPr="00BD218F">
        <w:rPr>
          <w:rStyle w:val="apple-converted-space"/>
          <w:rFonts w:cstheme="minorHAnsi"/>
          <w:color w:val="000000"/>
          <w:shd w:val="clear" w:color="auto" w:fill="FFFFFF" w:themeFill="background1"/>
        </w:rPr>
        <w:t> </w:t>
      </w:r>
      <w:r w:rsidRPr="00BD218F">
        <w:rPr>
          <w:rFonts w:cstheme="minorHAnsi"/>
          <w:color w:val="000000"/>
          <w:shd w:val="clear" w:color="auto" w:fill="FFFFFF" w:themeFill="background1"/>
        </w:rPr>
        <w:br/>
      </w:r>
      <w:r w:rsidRPr="00BD218F">
        <w:rPr>
          <w:rFonts w:cstheme="minorHAnsi"/>
          <w:color w:val="000000"/>
        </w:rPr>
        <w:br/>
      </w:r>
      <w:r w:rsidRPr="00BD218F">
        <w:rPr>
          <w:rFonts w:cstheme="minorHAnsi"/>
          <w:noProof/>
          <w:lang w:eastAsia="sl-SI"/>
        </w:rPr>
        <w:drawing>
          <wp:inline distT="0" distB="0" distL="0" distR="0" wp14:anchorId="5A3F7C55" wp14:editId="5091A710">
            <wp:extent cx="3670746" cy="1725769"/>
            <wp:effectExtent l="0" t="0" r="6350" b="8255"/>
            <wp:docPr id="11" name="Slika 11" descr="http://www.zzzs.si/zzzs/internet/zzzs.nsf/0/d2fb1ce02dd483cac125788f0029f74e/VsebinaInternet/1.2AA2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zzzs.si/zzzs/internet/zzzs.nsf/0/d2fb1ce02dd483cac125788f0029f74e/VsebinaInternet/1.2AA2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88" cy="172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8F">
        <w:rPr>
          <w:rFonts w:cstheme="minorHAnsi"/>
          <w:color w:val="000000"/>
        </w:rPr>
        <w:br/>
      </w:r>
      <w:r w:rsidRPr="00BD218F">
        <w:rPr>
          <w:rFonts w:cstheme="minorHAnsi"/>
          <w:color w:val="000000"/>
        </w:rPr>
        <w:br/>
      </w:r>
      <w:r w:rsidRPr="00BD218F">
        <w:rPr>
          <w:rFonts w:cstheme="minorHAnsi"/>
          <w:color w:val="000000"/>
          <w:shd w:val="clear" w:color="auto" w:fill="FFFFFF" w:themeFill="background1"/>
        </w:rPr>
        <w:t>Dokumenti so urejeni po obdobju obdelave v padajočem vrstnem redu (novejši podatki višje na seznamu).</w:t>
      </w:r>
      <w:r w:rsidRPr="00BD218F">
        <w:rPr>
          <w:rStyle w:val="apple-converted-space"/>
          <w:rFonts w:cstheme="minorHAnsi"/>
          <w:color w:val="000000"/>
          <w:shd w:val="clear" w:color="auto" w:fill="FFFFFF" w:themeFill="background1"/>
        </w:rPr>
        <w:t> </w:t>
      </w:r>
    </w:p>
    <w:p w:rsidR="00E64D67" w:rsidRDefault="00A6766C" w:rsidP="00E64D67">
      <w:pPr>
        <w:pStyle w:val="Brezrazmikov"/>
        <w:shd w:val="clear" w:color="auto" w:fill="FFFFFF" w:themeFill="background1"/>
        <w:jc w:val="both"/>
        <w:rPr>
          <w:rFonts w:cstheme="minorHAnsi"/>
          <w:color w:val="000000"/>
          <w:shd w:val="clear" w:color="auto" w:fill="FFFFFF" w:themeFill="background1"/>
        </w:rPr>
      </w:pPr>
      <w:r w:rsidRPr="00BD218F">
        <w:rPr>
          <w:rFonts w:cstheme="minorHAnsi"/>
          <w:color w:val="000000"/>
          <w:shd w:val="clear" w:color="auto" w:fill="FFFFFF" w:themeFill="background1"/>
        </w:rPr>
        <w:br/>
        <w:t xml:space="preserve">S klikom na šifro zdravnika (na sliki označeno s puščico) </w:t>
      </w:r>
      <w:r w:rsidR="00E64D67">
        <w:rPr>
          <w:rFonts w:cstheme="minorHAnsi"/>
          <w:color w:val="000000"/>
          <w:shd w:val="clear" w:color="auto" w:fill="FFFFFF" w:themeFill="background1"/>
        </w:rPr>
        <w:t xml:space="preserve">se </w:t>
      </w:r>
      <w:r w:rsidRPr="00BD218F">
        <w:rPr>
          <w:rFonts w:cstheme="minorHAnsi"/>
          <w:color w:val="000000"/>
          <w:shd w:val="clear" w:color="auto" w:fill="FFFFFF" w:themeFill="background1"/>
        </w:rPr>
        <w:t>odpre dokument, ki vsebuje podatke za izbrano obdobje.</w:t>
      </w:r>
    </w:p>
    <w:p w:rsidR="00E64D67" w:rsidRDefault="00A6766C" w:rsidP="00E64D67">
      <w:pPr>
        <w:pStyle w:val="Brezrazmikov"/>
        <w:shd w:val="clear" w:color="auto" w:fill="FFFFFF" w:themeFill="background1"/>
        <w:jc w:val="both"/>
        <w:rPr>
          <w:rFonts w:cstheme="minorHAnsi"/>
          <w:color w:val="000000"/>
          <w:shd w:val="clear" w:color="auto" w:fill="FFFFFF" w:themeFill="background1"/>
        </w:rPr>
      </w:pPr>
      <w:r w:rsidRPr="00BD218F">
        <w:rPr>
          <w:rFonts w:cstheme="minorHAnsi"/>
          <w:color w:val="000000"/>
        </w:rPr>
        <w:br/>
      </w:r>
      <w:r w:rsidRPr="00BD218F">
        <w:rPr>
          <w:rFonts w:cstheme="minorHAnsi"/>
          <w:noProof/>
          <w:lang w:eastAsia="sl-SI"/>
        </w:rPr>
        <w:drawing>
          <wp:inline distT="0" distB="0" distL="0" distR="0" wp14:anchorId="7325DA30" wp14:editId="0E304BD1">
            <wp:extent cx="4642136" cy="1622738"/>
            <wp:effectExtent l="0" t="0" r="6350" b="0"/>
            <wp:docPr id="10" name="Slika 10" descr="http://www.zzzs.si/zzzs/internet/zzzs.nsf/0/d2fb1ce02dd483cac125788f0029f74e/VsebinaInternet/2.3338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zzs.si/zzzs/internet/zzzs.nsf/0/d2fb1ce02dd483cac125788f0029f74e/VsebinaInternet/2.3338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985" cy="16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8F">
        <w:rPr>
          <w:rFonts w:cstheme="minorHAnsi"/>
          <w:color w:val="000000"/>
        </w:rPr>
        <w:br/>
      </w:r>
      <w:r w:rsidRPr="00BD218F">
        <w:rPr>
          <w:rFonts w:cstheme="minorHAnsi"/>
          <w:color w:val="000000"/>
        </w:rPr>
        <w:br/>
      </w:r>
      <w:r w:rsidR="00E64D67">
        <w:rPr>
          <w:rFonts w:cstheme="minorHAnsi"/>
          <w:color w:val="000000"/>
          <w:shd w:val="clear" w:color="auto" w:fill="FFFFFF" w:themeFill="background1"/>
        </w:rPr>
        <w:t xml:space="preserve">Primer </w:t>
      </w:r>
      <w:r w:rsidR="00610A7F">
        <w:rPr>
          <w:rFonts w:cstheme="minorHAnsi"/>
          <w:color w:val="000000"/>
          <w:shd w:val="clear" w:color="auto" w:fill="FFFFFF" w:themeFill="background1"/>
        </w:rPr>
        <w:t xml:space="preserve">prikaza </w:t>
      </w:r>
      <w:r w:rsidR="00E64D67">
        <w:rPr>
          <w:rFonts w:cstheme="minorHAnsi"/>
          <w:color w:val="000000"/>
          <w:shd w:val="clear" w:color="auto" w:fill="FFFFFF" w:themeFill="background1"/>
        </w:rPr>
        <w:t>d</w:t>
      </w:r>
      <w:r w:rsidRPr="00BD218F">
        <w:rPr>
          <w:rFonts w:cstheme="minorHAnsi"/>
          <w:color w:val="000000"/>
          <w:shd w:val="clear" w:color="auto" w:fill="FFFFFF" w:themeFill="background1"/>
        </w:rPr>
        <w:t>okument</w:t>
      </w:r>
      <w:r w:rsidR="00E64D67">
        <w:rPr>
          <w:rFonts w:cstheme="minorHAnsi"/>
          <w:color w:val="000000"/>
          <w:shd w:val="clear" w:color="auto" w:fill="FFFFFF" w:themeFill="background1"/>
        </w:rPr>
        <w:t>a</w:t>
      </w:r>
      <w:r w:rsidRPr="00BD218F">
        <w:rPr>
          <w:rFonts w:cstheme="minorHAnsi"/>
          <w:color w:val="000000"/>
          <w:shd w:val="clear" w:color="auto" w:fill="FFFFFF" w:themeFill="background1"/>
        </w:rPr>
        <w:t>:</w:t>
      </w:r>
    </w:p>
    <w:p w:rsidR="00A6766C" w:rsidRPr="00BD218F" w:rsidRDefault="00A6766C" w:rsidP="00E64D67">
      <w:pPr>
        <w:pStyle w:val="Brezrazmikov"/>
        <w:shd w:val="clear" w:color="auto" w:fill="FFFFFF" w:themeFill="background1"/>
        <w:jc w:val="both"/>
        <w:rPr>
          <w:rFonts w:cstheme="minorHAnsi"/>
        </w:rPr>
      </w:pPr>
      <w:r w:rsidRPr="00BD218F">
        <w:rPr>
          <w:rFonts w:cstheme="minorHAnsi"/>
          <w:color w:val="000000"/>
          <w:shd w:val="clear" w:color="auto" w:fill="FFFFFF" w:themeFill="background1"/>
        </w:rPr>
        <w:br/>
      </w:r>
      <w:r w:rsidRPr="00BD218F">
        <w:rPr>
          <w:rFonts w:cstheme="minorHAnsi"/>
          <w:color w:val="000000"/>
        </w:rPr>
        <w:br/>
      </w:r>
      <w:r w:rsidRPr="00BD218F">
        <w:rPr>
          <w:rFonts w:cstheme="minorHAnsi"/>
          <w:noProof/>
          <w:lang w:eastAsia="sl-SI"/>
        </w:rPr>
        <w:lastRenderedPageBreak/>
        <w:drawing>
          <wp:inline distT="0" distB="0" distL="0" distR="0" wp14:anchorId="6DD94573" wp14:editId="434A3348">
            <wp:extent cx="5979069" cy="4722321"/>
            <wp:effectExtent l="0" t="0" r="3175" b="2540"/>
            <wp:docPr id="9" name="Slika 9" descr="http://www.zzzs.si/zzzs/internet/zzzs.nsf/0/d2fb1ce02dd483cac125788f0029f74e/VsebinaInternet/3.331E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zzs.si/zzzs/internet/zzzs.nsf/0/d2fb1ce02dd483cac125788f0029f74e/VsebinaInternet/3.331E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015" cy="472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8F">
        <w:rPr>
          <w:rFonts w:cstheme="minorHAnsi"/>
          <w:noProof/>
          <w:lang w:eastAsia="sl-SI"/>
        </w:rPr>
        <w:drawing>
          <wp:inline distT="0" distB="0" distL="0" distR="0" wp14:anchorId="109E1738" wp14:editId="1BED6C74">
            <wp:extent cx="5843189" cy="2195848"/>
            <wp:effectExtent l="0" t="0" r="5715" b="0"/>
            <wp:docPr id="8" name="Slika 8" descr="http://www.zzzs.si/zzzs/internet/zzzs.nsf/0/d2fb1ce02dd483cac125788f0029f74e/VsebinaInternet/6.7138?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zzs.si/zzzs/internet/zzzs.nsf/0/d2fb1ce02dd483cac125788f0029f74e/VsebinaInternet/6.7138?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052" cy="219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7F" w:rsidRDefault="00610A7F" w:rsidP="00610A7F">
      <w:pPr>
        <w:spacing w:after="0"/>
        <w:jc w:val="both"/>
      </w:pPr>
    </w:p>
    <w:p w:rsidR="00610A7F" w:rsidRDefault="00610A7F" w:rsidP="00610A7F">
      <w:pPr>
        <w:spacing w:after="0"/>
        <w:jc w:val="both"/>
      </w:pPr>
      <w:r>
        <w:t xml:space="preserve">Za prikaz </w:t>
      </w:r>
      <w:r w:rsidR="00F729CD">
        <w:t>podatkov</w:t>
      </w:r>
      <w:r>
        <w:t xml:space="preserve"> drugega obdobja</w:t>
      </w:r>
      <w:proofErr w:type="gramStart"/>
      <w:r>
        <w:t>,</w:t>
      </w:r>
      <w:proofErr w:type="gramEnd"/>
      <w:r>
        <w:t xml:space="preserve"> naj uporabnik v brskalniku uporabi gumb »nazaj«. Na prikazanem seznamu nato izbere dokument drugega obdobja. </w:t>
      </w:r>
    </w:p>
    <w:p w:rsidR="00610A7F" w:rsidRDefault="00610A7F" w:rsidP="00610A7F">
      <w:pPr>
        <w:spacing w:after="0"/>
      </w:pPr>
    </w:p>
    <w:p w:rsidR="00610A7F" w:rsidRDefault="00610A7F" w:rsidP="00610A7F">
      <w:pPr>
        <w:spacing w:after="0"/>
      </w:pPr>
    </w:p>
    <w:p w:rsidR="00E64D67" w:rsidRPr="002C2C59" w:rsidRDefault="00E64D67" w:rsidP="00E64D67">
      <w:pPr>
        <w:spacing w:after="0"/>
        <w:rPr>
          <w:b/>
          <w:sz w:val="28"/>
        </w:rPr>
      </w:pPr>
      <w:r w:rsidRPr="002C2C59">
        <w:rPr>
          <w:b/>
          <w:sz w:val="28"/>
        </w:rPr>
        <w:t>7. Odjava</w:t>
      </w:r>
    </w:p>
    <w:p w:rsidR="00E64D67" w:rsidRDefault="00E64D67" w:rsidP="00E64D67">
      <w:pPr>
        <w:spacing w:after="0"/>
      </w:pPr>
    </w:p>
    <w:p w:rsidR="00E64D67" w:rsidRDefault="00E64D67" w:rsidP="002C2C59">
      <w:pPr>
        <w:spacing w:after="0"/>
        <w:jc w:val="both"/>
      </w:pPr>
      <w:r>
        <w:t xml:space="preserve">Uporabnik naj po zaključku uporabe zapre vsa okna brskalnika, da se prekine varna povezava do strežnika. </w:t>
      </w:r>
    </w:p>
    <w:sectPr w:rsidR="00E64D6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59" w:rsidRDefault="002C2C59" w:rsidP="002C2C59">
      <w:pPr>
        <w:spacing w:after="0" w:line="240" w:lineRule="auto"/>
      </w:pPr>
      <w:r>
        <w:separator/>
      </w:r>
    </w:p>
  </w:endnote>
  <w:endnote w:type="continuationSeparator" w:id="0">
    <w:p w:rsidR="002C2C59" w:rsidRDefault="002C2C59" w:rsidP="002C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59" w:rsidRPr="002C2C59" w:rsidRDefault="002C2C59" w:rsidP="002C2C59">
    <w:pPr>
      <w:spacing w:after="0" w:line="240" w:lineRule="auto"/>
      <w:rPr>
        <w:rFonts w:cstheme="minorHAnsi"/>
        <w:bCs/>
        <w:color w:val="000000"/>
        <w:sz w:val="18"/>
        <w:bdr w:val="none" w:sz="0" w:space="0" w:color="auto" w:frame="1"/>
      </w:rPr>
    </w:pPr>
    <w:r w:rsidRPr="002C2C59">
      <w:rPr>
        <w:sz w:val="18"/>
      </w:rPr>
      <w:t>Tehnično navodilo za varen dostop do podatkov o kakovosti predpisovanja zdravil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Stran </w:t>
    </w:r>
    <w:r w:rsidRPr="002C2C59">
      <w:rPr>
        <w:sz w:val="18"/>
      </w:rPr>
      <w:fldChar w:fldCharType="begin"/>
    </w:r>
    <w:r w:rsidRPr="002C2C59">
      <w:rPr>
        <w:sz w:val="18"/>
      </w:rPr>
      <w:instrText>PAGE   \* MERGEFORMAT</w:instrText>
    </w:r>
    <w:r w:rsidRPr="002C2C59">
      <w:rPr>
        <w:sz w:val="18"/>
      </w:rPr>
      <w:fldChar w:fldCharType="separate"/>
    </w:r>
    <w:r w:rsidR="00F729CD">
      <w:rPr>
        <w:noProof/>
        <w:sz w:val="18"/>
      </w:rPr>
      <w:t>1</w:t>
    </w:r>
    <w:r w:rsidRPr="002C2C59">
      <w:rPr>
        <w:sz w:val="18"/>
      </w:rPr>
      <w:fldChar w:fldCharType="end"/>
    </w:r>
  </w:p>
  <w:p w:rsidR="002C2C59" w:rsidRDefault="002C2C5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59" w:rsidRDefault="002C2C59" w:rsidP="002C2C59">
      <w:pPr>
        <w:spacing w:after="0" w:line="240" w:lineRule="auto"/>
      </w:pPr>
      <w:r>
        <w:separator/>
      </w:r>
    </w:p>
  </w:footnote>
  <w:footnote w:type="continuationSeparator" w:id="0">
    <w:p w:rsidR="002C2C59" w:rsidRDefault="002C2C59" w:rsidP="002C2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6C"/>
    <w:rsid w:val="002C2C59"/>
    <w:rsid w:val="00521CBB"/>
    <w:rsid w:val="00610A7F"/>
    <w:rsid w:val="00A6766C"/>
    <w:rsid w:val="00E14AC8"/>
    <w:rsid w:val="00E64D67"/>
    <w:rsid w:val="00F7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76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766C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6766C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A6766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66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766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2C59"/>
  </w:style>
  <w:style w:type="paragraph" w:styleId="Noga">
    <w:name w:val="footer"/>
    <w:basedOn w:val="Navaden"/>
    <w:link w:val="Nog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2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76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766C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6766C"/>
    <w:rPr>
      <w:color w:val="0000FF" w:themeColor="hyperlink"/>
      <w:u w:val="single"/>
    </w:rPr>
  </w:style>
  <w:style w:type="character" w:customStyle="1" w:styleId="apple-converted-space">
    <w:name w:val="apple-converted-space"/>
    <w:basedOn w:val="Privzetapisavaodstavka"/>
    <w:rsid w:val="00A6766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66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766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2C59"/>
  </w:style>
  <w:style w:type="paragraph" w:styleId="Noga">
    <w:name w:val="footer"/>
    <w:basedOn w:val="Navaden"/>
    <w:link w:val="NogaZnak"/>
    <w:uiPriority w:val="99"/>
    <w:unhideWhenUsed/>
    <w:rsid w:val="002C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kovost.zzzs.si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akovost.zzzs.si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ca.zzzs.si/?page_id=2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zzs.si/zzzs/internet/zzzs.nsf/o/549189E71B26BD5DC12574D6003AAA0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348A7CD3</Template>
  <TotalTime>88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Marčun</dc:creator>
  <cp:lastModifiedBy>Tomaž Marčun</cp:lastModifiedBy>
  <cp:revision>3</cp:revision>
  <dcterms:created xsi:type="dcterms:W3CDTF">2014-11-10T19:22:00Z</dcterms:created>
  <dcterms:modified xsi:type="dcterms:W3CDTF">2014-11-10T21:04:00Z</dcterms:modified>
</cp:coreProperties>
</file>