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D757" w14:textId="77777777" w:rsidR="00056151" w:rsidRPr="009D4649" w:rsidRDefault="00056151" w:rsidP="000561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r w:rsidRPr="009D4649">
        <w:rPr>
          <w:rFonts w:asciiTheme="minorHAnsi" w:hAnsiTheme="minorHAnsi" w:cstheme="minorHAnsi"/>
        </w:rPr>
        <w:t xml:space="preserve">podlagi drugega odstavka 14. člena Zakona o nujnih ukrepih za zagotovitev stabilnosti zdravstvenega sistema (Uradni list RS, št. 100/22) je Upravni odbor Zavoda za zdravstveno zavarovanje Slovenije na </w:t>
      </w:r>
      <w:r>
        <w:rPr>
          <w:rFonts w:asciiTheme="minorHAnsi" w:hAnsiTheme="minorHAnsi" w:cstheme="minorHAnsi"/>
        </w:rPr>
        <w:t xml:space="preserve">14. </w:t>
      </w:r>
      <w:r w:rsidRPr="009D4649">
        <w:rPr>
          <w:rFonts w:asciiTheme="minorHAnsi" w:hAnsiTheme="minorHAnsi" w:cstheme="minorHAnsi"/>
        </w:rPr>
        <w:t>redni seji 26. 1. 2023 sprejel</w:t>
      </w:r>
    </w:p>
    <w:p w14:paraId="52FD063C" w14:textId="77777777" w:rsidR="00056151" w:rsidRPr="009D4649" w:rsidRDefault="00056151" w:rsidP="00056151">
      <w:pPr>
        <w:rPr>
          <w:rFonts w:asciiTheme="minorHAnsi" w:hAnsiTheme="minorHAnsi" w:cstheme="minorHAnsi"/>
        </w:rPr>
      </w:pPr>
    </w:p>
    <w:p w14:paraId="4FE51FA3" w14:textId="77777777" w:rsidR="00056151" w:rsidRPr="009D4649" w:rsidRDefault="00056151" w:rsidP="00056151">
      <w:pPr>
        <w:rPr>
          <w:rFonts w:asciiTheme="minorHAnsi" w:hAnsiTheme="minorHAnsi" w:cstheme="minorHAnsi"/>
          <w:b/>
        </w:rPr>
      </w:pPr>
    </w:p>
    <w:p w14:paraId="23FB8303" w14:textId="77777777" w:rsidR="00056151" w:rsidRPr="009D4649" w:rsidRDefault="00056151" w:rsidP="00056151">
      <w:pPr>
        <w:jc w:val="center"/>
        <w:rPr>
          <w:rFonts w:asciiTheme="minorHAnsi" w:hAnsiTheme="minorHAnsi" w:cstheme="minorHAnsi"/>
          <w:b/>
        </w:rPr>
      </w:pPr>
      <w:r w:rsidRPr="009D4649">
        <w:rPr>
          <w:rFonts w:asciiTheme="minorHAnsi" w:hAnsiTheme="minorHAnsi" w:cstheme="minorHAnsi"/>
          <w:b/>
        </w:rPr>
        <w:t xml:space="preserve">Sklep o dopolnitvi </w:t>
      </w:r>
      <w:r>
        <w:rPr>
          <w:rFonts w:asciiTheme="minorHAnsi" w:hAnsiTheme="minorHAnsi" w:cstheme="minorHAnsi"/>
          <w:b/>
        </w:rPr>
        <w:t xml:space="preserve">in </w:t>
      </w:r>
      <w:r w:rsidRPr="009D4649">
        <w:rPr>
          <w:rFonts w:asciiTheme="minorHAnsi" w:hAnsiTheme="minorHAnsi" w:cstheme="minorHAnsi"/>
          <w:b/>
        </w:rPr>
        <w:t>spremembah</w:t>
      </w:r>
    </w:p>
    <w:p w14:paraId="02DDD8EB" w14:textId="77777777" w:rsidR="00056151" w:rsidRPr="009D4649" w:rsidRDefault="00056151" w:rsidP="00056151">
      <w:pPr>
        <w:jc w:val="center"/>
        <w:rPr>
          <w:rFonts w:asciiTheme="minorHAnsi" w:hAnsiTheme="minorHAnsi" w:cstheme="minorHAnsi"/>
          <w:b/>
        </w:rPr>
      </w:pPr>
      <w:r w:rsidRPr="009D4649">
        <w:rPr>
          <w:rFonts w:asciiTheme="minorHAnsi" w:hAnsiTheme="minorHAnsi" w:cstheme="minorHAnsi"/>
          <w:b/>
        </w:rPr>
        <w:t xml:space="preserve">Sklepa o določitvi seznama medicinskih pripomočkov, pri katerih lahko </w:t>
      </w:r>
    </w:p>
    <w:p w14:paraId="13D76626" w14:textId="77777777" w:rsidR="00056151" w:rsidRPr="009D4649" w:rsidRDefault="00056151" w:rsidP="00056151">
      <w:pPr>
        <w:jc w:val="center"/>
        <w:rPr>
          <w:rFonts w:asciiTheme="minorHAnsi" w:hAnsiTheme="minorHAnsi" w:cstheme="minorHAnsi"/>
          <w:b/>
        </w:rPr>
      </w:pPr>
      <w:r w:rsidRPr="009D4649">
        <w:rPr>
          <w:b/>
        </w:rPr>
        <w:t>izbrani osebni zdravnik prenese pooblastilo za predpisovanj</w:t>
      </w:r>
      <w:r>
        <w:rPr>
          <w:b/>
        </w:rPr>
        <w:t>a</w:t>
      </w:r>
      <w:r w:rsidRPr="009D4649">
        <w:rPr>
          <w:b/>
        </w:rPr>
        <w:t xml:space="preserve"> na druge zdravstvene delavce</w:t>
      </w:r>
    </w:p>
    <w:p w14:paraId="49766AD1" w14:textId="77777777" w:rsidR="00056151" w:rsidRPr="009D4649" w:rsidRDefault="00056151" w:rsidP="00056151">
      <w:pPr>
        <w:jc w:val="center"/>
        <w:rPr>
          <w:rFonts w:asciiTheme="minorHAnsi" w:hAnsiTheme="minorHAnsi" w:cstheme="minorHAnsi"/>
          <w:b/>
        </w:rPr>
      </w:pPr>
    </w:p>
    <w:p w14:paraId="5EECA871" w14:textId="77777777" w:rsidR="00056151" w:rsidRPr="009D4649" w:rsidRDefault="00056151" w:rsidP="00056151">
      <w:pPr>
        <w:rPr>
          <w:rFonts w:asciiTheme="minorHAnsi" w:hAnsiTheme="minorHAnsi" w:cstheme="minorHAnsi"/>
        </w:rPr>
      </w:pPr>
    </w:p>
    <w:p w14:paraId="3806F30F" w14:textId="77777777" w:rsidR="00056151" w:rsidRPr="009D4649" w:rsidRDefault="00056151" w:rsidP="00056151">
      <w:pPr>
        <w:jc w:val="center"/>
        <w:rPr>
          <w:rFonts w:asciiTheme="minorHAnsi" w:hAnsiTheme="minorHAnsi" w:cstheme="minorHAnsi"/>
          <w:bCs/>
        </w:rPr>
      </w:pPr>
      <w:r w:rsidRPr="009D4649">
        <w:rPr>
          <w:rFonts w:asciiTheme="minorHAnsi" w:hAnsiTheme="minorHAnsi" w:cstheme="minorHAnsi"/>
          <w:bCs/>
        </w:rPr>
        <w:t>1. člen</w:t>
      </w:r>
    </w:p>
    <w:p w14:paraId="7DA75186" w14:textId="77777777" w:rsidR="00056151" w:rsidRPr="009D4649" w:rsidRDefault="00056151" w:rsidP="00056151">
      <w:pPr>
        <w:rPr>
          <w:rFonts w:asciiTheme="minorHAnsi" w:hAnsiTheme="minorHAnsi" w:cstheme="minorHAnsi"/>
        </w:rPr>
      </w:pPr>
    </w:p>
    <w:p w14:paraId="16EF8209" w14:textId="77777777" w:rsidR="00056151" w:rsidRDefault="00056151" w:rsidP="00056151">
      <w:pPr>
        <w:rPr>
          <w:rFonts w:asciiTheme="minorHAnsi" w:hAnsiTheme="minorHAnsi" w:cstheme="minorHAnsi"/>
        </w:rPr>
      </w:pPr>
      <w:r w:rsidRPr="009D4649">
        <w:rPr>
          <w:rFonts w:asciiTheme="minorHAnsi" w:hAnsiTheme="minorHAnsi" w:cstheme="minorHAnsi"/>
        </w:rPr>
        <w:t xml:space="preserve">V </w:t>
      </w:r>
      <w:r w:rsidRPr="009D4649">
        <w:rPr>
          <w:rFonts w:asciiTheme="minorHAnsi" w:hAnsiTheme="minorHAnsi" w:cstheme="minorHAnsi"/>
          <w:bCs/>
        </w:rPr>
        <w:t xml:space="preserve">Sklepu o določitvi seznama medicinskih pripomočkov, pri katerih lahko </w:t>
      </w:r>
      <w:r w:rsidRPr="009D4649">
        <w:rPr>
          <w:bCs/>
        </w:rPr>
        <w:t>izbrani osebni zdravnik prenese pooblastilo za predpisovanja na druge zdravstvene delavce</w:t>
      </w:r>
      <w:r w:rsidRPr="009D4649">
        <w:rPr>
          <w:rFonts w:asciiTheme="minorHAnsi" w:hAnsiTheme="minorHAnsi" w:cstheme="minorHAnsi"/>
          <w:bCs/>
        </w:rPr>
        <w:t xml:space="preserve">, številka </w:t>
      </w:r>
      <w:r w:rsidRPr="009D4649">
        <w:rPr>
          <w:rFonts w:asciiTheme="minorHAnsi" w:hAnsiTheme="minorHAnsi" w:cstheme="minorHAnsi"/>
        </w:rPr>
        <w:t>0072-21/2022-DI/1</w:t>
      </w:r>
      <w:r w:rsidRPr="009D4649">
        <w:rPr>
          <w:rFonts w:asciiTheme="minorHAnsi" w:hAnsiTheme="minorHAnsi" w:cstheme="minorHAnsi"/>
          <w:bCs/>
        </w:rPr>
        <w:t xml:space="preserve">, z dne </w:t>
      </w:r>
      <w:r w:rsidRPr="009D4649">
        <w:rPr>
          <w:rFonts w:asciiTheme="minorHAnsi" w:hAnsiTheme="minorHAnsi" w:cstheme="minorHAnsi"/>
        </w:rPr>
        <w:t>16. 8. 2022, se v Prilogi »Seznam medicinskih pripomočkov, pri katerih lahko izbrani osebni zdravnik prenese pooblastilo za predpisovanje na druge zdravstvene delavce« (v nadaljnjem besedilu: Priloga), v skupini 5. Medicinski pripomočki za podporo gibalnih zmožnosti, v podskupini IV. Terapevtski in negovalni medicinski pripomočki:</w:t>
      </w:r>
    </w:p>
    <w:p w14:paraId="7D5C4C96" w14:textId="77777777" w:rsidR="00056151" w:rsidRPr="009D4649" w:rsidRDefault="00056151" w:rsidP="00056151">
      <w:pPr>
        <w:rPr>
          <w:rFonts w:asciiTheme="minorHAnsi" w:hAnsiTheme="minorHAnsi" w:cstheme="minorHAnsi"/>
        </w:rPr>
      </w:pPr>
    </w:p>
    <w:p w14:paraId="58F314F8" w14:textId="77777777" w:rsidR="00056151" w:rsidRPr="00B91607" w:rsidRDefault="00056151" w:rsidP="00056151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91607">
        <w:rPr>
          <w:rFonts w:asciiTheme="minorHAnsi" w:hAnsiTheme="minorHAnsi" w:cstheme="minorHAnsi"/>
          <w:sz w:val="22"/>
          <w:szCs w:val="22"/>
        </w:rPr>
        <w:t xml:space="preserve"> doda nova druga vrstica, ki se glasi:</w:t>
      </w: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080"/>
        <w:gridCol w:w="960"/>
        <w:gridCol w:w="960"/>
        <w:gridCol w:w="960"/>
      </w:tblGrid>
      <w:tr w:rsidR="00056151" w:rsidRPr="00B91607" w14:paraId="10D4AA5C" w14:textId="77777777" w:rsidTr="00741722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5F51" w14:textId="77777777" w:rsidR="00056151" w:rsidRPr="00B91607" w:rsidRDefault="00056151" w:rsidP="00741722">
            <w:pPr>
              <w:tabs>
                <w:tab w:val="clear" w:pos="5670"/>
              </w:tabs>
              <w:spacing w:line="240" w:lineRule="auto"/>
              <w:jc w:val="center"/>
              <w:rPr>
                <w:rFonts w:eastAsia="Times New Roman" w:cs="Calibri"/>
                <w:lang w:eastAsia="sl-SI"/>
              </w:rPr>
            </w:pPr>
            <w:r w:rsidRPr="00B91607">
              <w:rPr>
                <w:rFonts w:eastAsia="Times New Roman" w:cs="Calibri"/>
                <w:lang w:eastAsia="sl-SI"/>
              </w:rPr>
              <w:t>0566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4526" w14:textId="77777777" w:rsidR="00056151" w:rsidRPr="00B91607" w:rsidRDefault="00056151" w:rsidP="00741722">
            <w:pPr>
              <w:tabs>
                <w:tab w:val="clear" w:pos="5670"/>
              </w:tabs>
              <w:spacing w:line="240" w:lineRule="auto"/>
              <w:jc w:val="left"/>
              <w:rPr>
                <w:rFonts w:eastAsia="Times New Roman" w:cs="Calibri"/>
                <w:lang w:eastAsia="sl-SI"/>
              </w:rPr>
            </w:pPr>
            <w:r w:rsidRPr="00B91607">
              <w:rPr>
                <w:rFonts w:eastAsia="Times New Roman" w:cs="Calibri"/>
                <w:lang w:eastAsia="sl-SI"/>
              </w:rPr>
              <w:t>ELEKTRIČNA NEGOVALNA POSTELJA S TRAPEZOM ZA OBRAČANJE, VAROVALNIMA OGRAJICAMA IN MIZICO;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886A" w14:textId="77777777" w:rsidR="00056151" w:rsidRPr="00B91607" w:rsidRDefault="00056151" w:rsidP="00741722">
            <w:pPr>
              <w:tabs>
                <w:tab w:val="clear" w:pos="5670"/>
              </w:tabs>
              <w:spacing w:line="240" w:lineRule="auto"/>
              <w:jc w:val="left"/>
              <w:rPr>
                <w:rFonts w:eastAsia="Times New Roman" w:cs="Calibri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2608" w14:textId="77777777" w:rsidR="00056151" w:rsidRPr="00B91607" w:rsidRDefault="00056151" w:rsidP="00741722">
            <w:pPr>
              <w:tabs>
                <w:tab w:val="clear" w:pos="5670"/>
              </w:tabs>
              <w:spacing w:line="240" w:lineRule="auto"/>
              <w:jc w:val="left"/>
              <w:rPr>
                <w:rFonts w:ascii="Times New Roman" w:eastAsia="Times New Roman" w:hAnsi="Times New Roman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E90E" w14:textId="77777777" w:rsidR="00056151" w:rsidRPr="00B91607" w:rsidRDefault="00056151" w:rsidP="00741722">
            <w:pPr>
              <w:tabs>
                <w:tab w:val="clear" w:pos="5670"/>
              </w:tabs>
              <w:spacing w:line="240" w:lineRule="auto"/>
              <w:jc w:val="left"/>
              <w:rPr>
                <w:rFonts w:ascii="Times New Roman" w:eastAsia="Times New Roman" w:hAnsi="Times New Roman"/>
                <w:lang w:eastAsia="sl-SI"/>
              </w:rPr>
            </w:pPr>
          </w:p>
        </w:tc>
      </w:tr>
    </w:tbl>
    <w:p w14:paraId="499850F4" w14:textId="77777777" w:rsidR="00056151" w:rsidRPr="00B91607" w:rsidRDefault="00056151" w:rsidP="00056151">
      <w:pPr>
        <w:rPr>
          <w:rFonts w:asciiTheme="minorHAnsi" w:hAnsiTheme="minorHAnsi" w:cstheme="minorHAnsi"/>
        </w:rPr>
      </w:pPr>
    </w:p>
    <w:p w14:paraId="7366900E" w14:textId="77777777" w:rsidR="00056151" w:rsidRPr="00B91607" w:rsidRDefault="00056151" w:rsidP="00056151">
      <w:pPr>
        <w:pStyle w:val="Odstavekseznama"/>
        <w:numPr>
          <w:ilvl w:val="0"/>
          <w:numId w:val="2"/>
        </w:numPr>
        <w:tabs>
          <w:tab w:val="left" w:pos="567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91607">
        <w:rPr>
          <w:rFonts w:asciiTheme="minorHAnsi" w:hAnsiTheme="minorHAnsi" w:cstheme="minorHAnsi"/>
          <w:sz w:val="22"/>
          <w:szCs w:val="22"/>
        </w:rPr>
        <w:t>v dosedanji drugi vrstici, ki postane tretja vrstica, beseda »OGRAJA« nadomesti z besedo »OGRAJICA«;</w:t>
      </w:r>
    </w:p>
    <w:p w14:paraId="40B16D1C" w14:textId="77777777" w:rsidR="00056151" w:rsidRPr="00B91607" w:rsidRDefault="00056151" w:rsidP="00056151">
      <w:pPr>
        <w:pStyle w:val="Odstavekseznama"/>
        <w:rPr>
          <w:rFonts w:asciiTheme="minorHAnsi" w:hAnsiTheme="minorHAnsi" w:cstheme="minorHAnsi"/>
          <w:sz w:val="22"/>
          <w:szCs w:val="22"/>
        </w:rPr>
      </w:pPr>
    </w:p>
    <w:p w14:paraId="71B3A71B" w14:textId="77777777" w:rsidR="00056151" w:rsidRPr="00B91607" w:rsidRDefault="00056151" w:rsidP="00056151">
      <w:pPr>
        <w:pStyle w:val="Odstavekseznama"/>
        <w:numPr>
          <w:ilvl w:val="0"/>
          <w:numId w:val="2"/>
        </w:numPr>
        <w:tabs>
          <w:tab w:val="left" w:pos="567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91607">
        <w:rPr>
          <w:rFonts w:asciiTheme="minorHAnsi" w:hAnsiTheme="minorHAnsi" w:cstheme="minorHAnsi"/>
          <w:sz w:val="22"/>
          <w:szCs w:val="22"/>
        </w:rPr>
        <w:t>v dosedanji tretji vrstici, ki postane četrta vrstica, beseda »OGRAJA« nadomesti z besedo »OGRAJICA«;</w:t>
      </w:r>
    </w:p>
    <w:p w14:paraId="141EB225" w14:textId="77777777" w:rsidR="00056151" w:rsidRPr="00B91607" w:rsidRDefault="00056151" w:rsidP="00056151">
      <w:pPr>
        <w:pStyle w:val="Odstavekseznama"/>
        <w:rPr>
          <w:rFonts w:asciiTheme="minorHAnsi" w:hAnsiTheme="minorHAnsi" w:cstheme="minorHAnsi"/>
          <w:sz w:val="22"/>
          <w:szCs w:val="22"/>
        </w:rPr>
      </w:pPr>
    </w:p>
    <w:p w14:paraId="78A4E851" w14:textId="77777777" w:rsidR="00056151" w:rsidRPr="00B91607" w:rsidRDefault="00056151" w:rsidP="00056151">
      <w:pPr>
        <w:pStyle w:val="Odstavekseznama"/>
        <w:numPr>
          <w:ilvl w:val="0"/>
          <w:numId w:val="2"/>
        </w:numPr>
        <w:tabs>
          <w:tab w:val="left" w:pos="567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91607">
        <w:rPr>
          <w:rFonts w:asciiTheme="minorHAnsi" w:hAnsiTheme="minorHAnsi" w:cstheme="minorHAnsi"/>
          <w:sz w:val="22"/>
          <w:szCs w:val="22"/>
        </w:rPr>
        <w:t>dosedanje četrta do osma vrstica postanejo peta do deveta vrstica.</w:t>
      </w:r>
    </w:p>
    <w:p w14:paraId="69715213" w14:textId="77777777" w:rsidR="00056151" w:rsidRPr="009D4649" w:rsidRDefault="00056151" w:rsidP="00056151">
      <w:pPr>
        <w:pStyle w:val="Odstavekseznama"/>
        <w:rPr>
          <w:rFonts w:asciiTheme="minorHAnsi" w:hAnsiTheme="minorHAnsi" w:cstheme="minorHAnsi"/>
        </w:rPr>
      </w:pPr>
    </w:p>
    <w:p w14:paraId="3B669D69" w14:textId="77777777" w:rsidR="00056151" w:rsidRPr="009D4649" w:rsidRDefault="00056151" w:rsidP="00056151">
      <w:pPr>
        <w:rPr>
          <w:rFonts w:asciiTheme="minorHAnsi" w:hAnsiTheme="minorHAnsi" w:cstheme="minorHAnsi"/>
        </w:rPr>
      </w:pPr>
    </w:p>
    <w:p w14:paraId="6AB19E4F" w14:textId="77777777" w:rsidR="00056151" w:rsidRPr="009D4649" w:rsidRDefault="00056151" w:rsidP="00056151">
      <w:pPr>
        <w:rPr>
          <w:rFonts w:asciiTheme="minorHAnsi" w:hAnsiTheme="minorHAnsi" w:cstheme="minorHAnsi"/>
        </w:rPr>
      </w:pPr>
    </w:p>
    <w:p w14:paraId="3B131C62" w14:textId="77777777" w:rsidR="00056151" w:rsidRPr="009D4649" w:rsidRDefault="00056151" w:rsidP="00056151">
      <w:pPr>
        <w:jc w:val="center"/>
        <w:rPr>
          <w:rFonts w:asciiTheme="minorHAnsi" w:hAnsiTheme="minorHAnsi" w:cstheme="minorHAnsi"/>
        </w:rPr>
      </w:pPr>
      <w:r w:rsidRPr="009D4649">
        <w:rPr>
          <w:rFonts w:asciiTheme="minorHAnsi" w:hAnsiTheme="minorHAnsi" w:cstheme="minorHAnsi"/>
        </w:rPr>
        <w:t>2. člen</w:t>
      </w:r>
    </w:p>
    <w:p w14:paraId="6734B3B7" w14:textId="77777777" w:rsidR="00056151" w:rsidRPr="009D4649" w:rsidRDefault="00056151" w:rsidP="00056151">
      <w:pPr>
        <w:rPr>
          <w:rFonts w:asciiTheme="minorHAnsi" w:hAnsiTheme="minorHAnsi" w:cstheme="minorHAnsi"/>
        </w:rPr>
      </w:pPr>
    </w:p>
    <w:p w14:paraId="6BDF64B2" w14:textId="77777777" w:rsidR="00056151" w:rsidRPr="009D4649" w:rsidRDefault="00056151" w:rsidP="00056151">
      <w:pPr>
        <w:rPr>
          <w:rFonts w:asciiTheme="minorHAnsi" w:hAnsiTheme="minorHAnsi" w:cstheme="minorHAnsi"/>
        </w:rPr>
      </w:pPr>
      <w:r w:rsidRPr="009D4649">
        <w:rPr>
          <w:rFonts w:asciiTheme="minorHAnsi" w:hAnsiTheme="minorHAnsi" w:cstheme="minorHAnsi"/>
        </w:rPr>
        <w:t>V Prilogi se v skupini 8. Blazine proti preležaninam medicinska pripomočka spremenita, tako da se glasita:</w:t>
      </w:r>
    </w:p>
    <w:tbl>
      <w:tblPr>
        <w:tblW w:w="6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080"/>
      </w:tblGrid>
      <w:tr w:rsidR="00056151" w:rsidRPr="009D4649" w14:paraId="7D8F4D47" w14:textId="77777777" w:rsidTr="0074172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6EC1C" w14:textId="77777777" w:rsidR="00056151" w:rsidRPr="009D4649" w:rsidRDefault="00056151" w:rsidP="00741722">
            <w:pPr>
              <w:tabs>
                <w:tab w:val="clear" w:pos="5670"/>
              </w:tabs>
              <w:spacing w:line="240" w:lineRule="auto"/>
              <w:jc w:val="center"/>
              <w:rPr>
                <w:rFonts w:eastAsia="Times New Roman" w:cs="Calibri"/>
                <w:lang w:eastAsia="sl-SI"/>
              </w:rPr>
            </w:pPr>
            <w:r w:rsidRPr="009D4649">
              <w:rPr>
                <w:rFonts w:eastAsia="Times New Roman" w:cs="Calibri"/>
                <w:lang w:eastAsia="sl-SI"/>
              </w:rPr>
              <w:t>0801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CDA4C" w14:textId="77777777" w:rsidR="00056151" w:rsidRPr="009D4649" w:rsidRDefault="00056151" w:rsidP="00741722">
            <w:pPr>
              <w:tabs>
                <w:tab w:val="clear" w:pos="5670"/>
              </w:tabs>
              <w:spacing w:line="240" w:lineRule="auto"/>
              <w:jc w:val="left"/>
              <w:rPr>
                <w:rFonts w:eastAsia="Times New Roman" w:cs="Calibri"/>
                <w:lang w:eastAsia="sl-SI"/>
              </w:rPr>
            </w:pPr>
            <w:r w:rsidRPr="009D4649">
              <w:rPr>
                <w:rFonts w:eastAsia="Times New Roman" w:cs="Calibri"/>
                <w:lang w:eastAsia="sl-SI"/>
              </w:rPr>
              <w:t>BLAZINA PROTI PRELEŽANINAM ZA POSTELJO</w:t>
            </w:r>
          </w:p>
        </w:tc>
      </w:tr>
      <w:tr w:rsidR="00056151" w:rsidRPr="009D4649" w14:paraId="38EC2434" w14:textId="77777777" w:rsidTr="007417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9B6B" w14:textId="77777777" w:rsidR="00056151" w:rsidRPr="009D4649" w:rsidRDefault="00056151" w:rsidP="00741722">
            <w:pPr>
              <w:tabs>
                <w:tab w:val="clear" w:pos="5670"/>
              </w:tabs>
              <w:spacing w:line="240" w:lineRule="auto"/>
              <w:jc w:val="center"/>
              <w:rPr>
                <w:rFonts w:eastAsia="Times New Roman" w:cs="Calibri"/>
                <w:lang w:eastAsia="sl-SI"/>
              </w:rPr>
            </w:pPr>
            <w:r w:rsidRPr="009D4649">
              <w:rPr>
                <w:rFonts w:eastAsia="Times New Roman" w:cs="Calibri"/>
                <w:lang w:eastAsia="sl-SI"/>
              </w:rPr>
              <w:t>0802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572D" w14:textId="77777777" w:rsidR="00056151" w:rsidRPr="009D4649" w:rsidRDefault="00056151" w:rsidP="00741722">
            <w:pPr>
              <w:tabs>
                <w:tab w:val="clear" w:pos="5670"/>
              </w:tabs>
              <w:spacing w:line="240" w:lineRule="auto"/>
              <w:jc w:val="left"/>
              <w:rPr>
                <w:rFonts w:eastAsia="Times New Roman" w:cs="Calibri"/>
                <w:lang w:eastAsia="sl-SI"/>
              </w:rPr>
            </w:pPr>
            <w:r w:rsidRPr="009D4649">
              <w:rPr>
                <w:rFonts w:eastAsia="Times New Roman" w:cs="Calibri"/>
                <w:lang w:eastAsia="sl-SI"/>
              </w:rPr>
              <w:t>BLAZINA PROTI PRELEŽANINAM ZA SEDEŽ</w:t>
            </w:r>
          </w:p>
        </w:tc>
      </w:tr>
    </w:tbl>
    <w:p w14:paraId="5635A3F9" w14:textId="77777777" w:rsidR="00056151" w:rsidRPr="009D4649" w:rsidRDefault="00056151" w:rsidP="00056151">
      <w:pPr>
        <w:rPr>
          <w:rFonts w:asciiTheme="minorHAnsi" w:hAnsiTheme="minorHAnsi" w:cstheme="minorHAnsi"/>
        </w:rPr>
      </w:pPr>
    </w:p>
    <w:p w14:paraId="62E0736D" w14:textId="77777777" w:rsidR="00056151" w:rsidRDefault="00056151" w:rsidP="00056151">
      <w:pPr>
        <w:rPr>
          <w:rFonts w:asciiTheme="minorHAnsi" w:hAnsiTheme="minorHAnsi" w:cstheme="minorHAnsi"/>
        </w:rPr>
      </w:pPr>
    </w:p>
    <w:p w14:paraId="57B912FC" w14:textId="77777777" w:rsidR="00056151" w:rsidRPr="009D4649" w:rsidRDefault="00056151" w:rsidP="00056151">
      <w:pPr>
        <w:rPr>
          <w:rFonts w:asciiTheme="minorHAnsi" w:hAnsiTheme="minorHAnsi" w:cstheme="minorHAnsi"/>
        </w:rPr>
      </w:pPr>
    </w:p>
    <w:p w14:paraId="721A2715" w14:textId="77777777" w:rsidR="00056151" w:rsidRPr="009D4649" w:rsidRDefault="00056151" w:rsidP="00056151">
      <w:pPr>
        <w:jc w:val="center"/>
        <w:rPr>
          <w:rFonts w:asciiTheme="minorHAnsi" w:hAnsiTheme="minorHAnsi" w:cstheme="minorHAnsi"/>
        </w:rPr>
      </w:pPr>
      <w:r w:rsidRPr="009D4649">
        <w:rPr>
          <w:rFonts w:asciiTheme="minorHAnsi" w:hAnsiTheme="minorHAnsi" w:cstheme="minorHAnsi"/>
        </w:rPr>
        <w:t>KONČNA DOLOČBA</w:t>
      </w:r>
    </w:p>
    <w:p w14:paraId="705A5327" w14:textId="77777777" w:rsidR="00056151" w:rsidRPr="009D4649" w:rsidRDefault="00056151" w:rsidP="00056151">
      <w:pPr>
        <w:rPr>
          <w:rFonts w:asciiTheme="minorHAnsi" w:hAnsiTheme="minorHAnsi" w:cstheme="minorHAnsi"/>
        </w:rPr>
      </w:pPr>
    </w:p>
    <w:p w14:paraId="5434E931" w14:textId="77777777" w:rsidR="00056151" w:rsidRPr="009D4649" w:rsidRDefault="00056151" w:rsidP="00056151">
      <w:pPr>
        <w:jc w:val="center"/>
        <w:rPr>
          <w:rFonts w:asciiTheme="minorHAnsi" w:hAnsiTheme="minorHAnsi" w:cstheme="minorHAnsi"/>
        </w:rPr>
      </w:pPr>
      <w:r w:rsidRPr="009D4649">
        <w:rPr>
          <w:rFonts w:asciiTheme="minorHAnsi" w:hAnsiTheme="minorHAnsi" w:cstheme="minorHAnsi"/>
        </w:rPr>
        <w:t>3. člen</w:t>
      </w:r>
    </w:p>
    <w:p w14:paraId="0CE2D78B" w14:textId="77777777" w:rsidR="00056151" w:rsidRPr="009D4649" w:rsidRDefault="00056151" w:rsidP="00056151">
      <w:pPr>
        <w:rPr>
          <w:rFonts w:asciiTheme="minorHAnsi" w:hAnsiTheme="minorHAnsi" w:cstheme="minorHAnsi"/>
        </w:rPr>
      </w:pPr>
    </w:p>
    <w:p w14:paraId="7573A1B2" w14:textId="77777777" w:rsidR="00056151" w:rsidRPr="009D4649" w:rsidRDefault="00056151" w:rsidP="00056151">
      <w:pPr>
        <w:rPr>
          <w:rFonts w:asciiTheme="minorHAnsi" w:hAnsiTheme="minorHAnsi" w:cstheme="minorHAnsi"/>
        </w:rPr>
      </w:pPr>
      <w:r w:rsidRPr="009D4649">
        <w:rPr>
          <w:rFonts w:asciiTheme="minorHAnsi" w:hAnsiTheme="minorHAnsi" w:cstheme="minorHAnsi"/>
        </w:rPr>
        <w:t>Ta sklep se objavi na spletni strani Zavoda za zdravstveno zavarovanje Slovenije in začne veljati 1. februarja 2023.</w:t>
      </w:r>
    </w:p>
    <w:p w14:paraId="700F1E53" w14:textId="77777777" w:rsidR="00056151" w:rsidRPr="009D4649" w:rsidRDefault="00056151" w:rsidP="00056151">
      <w:pPr>
        <w:rPr>
          <w:rFonts w:asciiTheme="minorHAnsi" w:hAnsiTheme="minorHAnsi" w:cstheme="minorHAnsi"/>
        </w:rPr>
      </w:pPr>
    </w:p>
    <w:p w14:paraId="0F0B4F51" w14:textId="77777777" w:rsidR="00056151" w:rsidRPr="009D4649" w:rsidRDefault="00056151" w:rsidP="00056151">
      <w:pPr>
        <w:rPr>
          <w:rFonts w:asciiTheme="minorHAnsi" w:hAnsiTheme="minorHAnsi" w:cstheme="minorHAnsi"/>
        </w:rPr>
      </w:pPr>
    </w:p>
    <w:p w14:paraId="3FEE7EF6" w14:textId="77777777" w:rsidR="00056151" w:rsidRPr="009D4649" w:rsidRDefault="00056151" w:rsidP="00056151">
      <w:pPr>
        <w:rPr>
          <w:rFonts w:asciiTheme="minorHAnsi" w:hAnsiTheme="minorHAnsi" w:cstheme="minorHAnsi"/>
        </w:rPr>
      </w:pPr>
      <w:r w:rsidRPr="009D4649">
        <w:rPr>
          <w:rFonts w:asciiTheme="minorHAnsi" w:hAnsiTheme="minorHAnsi" w:cstheme="minorHAnsi"/>
        </w:rPr>
        <w:t>Št</w:t>
      </w:r>
      <w:r>
        <w:rPr>
          <w:rFonts w:asciiTheme="minorHAnsi" w:hAnsiTheme="minorHAnsi" w:cstheme="minorHAnsi"/>
        </w:rPr>
        <w:t>.</w:t>
      </w:r>
      <w:r w:rsidRPr="009D464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0072-8/2023-DI/1</w:t>
      </w:r>
    </w:p>
    <w:p w14:paraId="3B898779" w14:textId="77777777" w:rsidR="00056151" w:rsidRPr="009D4649" w:rsidRDefault="00056151" w:rsidP="00056151">
      <w:pPr>
        <w:rPr>
          <w:rFonts w:asciiTheme="minorHAnsi" w:hAnsiTheme="minorHAnsi" w:cstheme="minorHAnsi"/>
        </w:rPr>
      </w:pPr>
      <w:r w:rsidRPr="009D4649">
        <w:rPr>
          <w:rFonts w:asciiTheme="minorHAnsi" w:hAnsiTheme="minorHAnsi" w:cstheme="minorHAnsi"/>
        </w:rPr>
        <w:t>Ljubljana, dne 26. januarja 2023</w:t>
      </w:r>
    </w:p>
    <w:p w14:paraId="261EFA36" w14:textId="77777777" w:rsidR="00056151" w:rsidRPr="009D4649" w:rsidRDefault="00056151" w:rsidP="00056151">
      <w:pPr>
        <w:rPr>
          <w:rFonts w:asciiTheme="minorHAnsi" w:hAnsiTheme="minorHAnsi" w:cstheme="minorHAnsi"/>
        </w:rPr>
      </w:pPr>
    </w:p>
    <w:p w14:paraId="0D71A783" w14:textId="77777777" w:rsidR="00056151" w:rsidRPr="009D4649" w:rsidRDefault="00056151" w:rsidP="00056151">
      <w:pPr>
        <w:rPr>
          <w:rFonts w:asciiTheme="minorHAnsi" w:hAnsiTheme="minorHAnsi" w:cstheme="minorHAnsi"/>
        </w:rPr>
      </w:pPr>
    </w:p>
    <w:p w14:paraId="5C34016A" w14:textId="77777777" w:rsidR="00056151" w:rsidRPr="009D4649" w:rsidRDefault="00056151" w:rsidP="00056151">
      <w:pPr>
        <w:rPr>
          <w:rFonts w:asciiTheme="minorHAnsi" w:hAnsiTheme="minorHAnsi" w:cstheme="minorHAnsi"/>
        </w:rPr>
      </w:pPr>
    </w:p>
    <w:p w14:paraId="52271B85" w14:textId="77777777" w:rsidR="00056151" w:rsidRPr="009D4649" w:rsidRDefault="00056151" w:rsidP="00056151">
      <w:pPr>
        <w:rPr>
          <w:rFonts w:asciiTheme="minorHAnsi" w:hAnsiTheme="minorHAnsi" w:cstheme="minorHAnsi"/>
        </w:rPr>
      </w:pPr>
    </w:p>
    <w:p w14:paraId="41579941" w14:textId="77777777" w:rsidR="00056151" w:rsidRDefault="00056151" w:rsidP="00056151">
      <w:pPr>
        <w:ind w:left="424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Upravni odbor</w:t>
      </w:r>
    </w:p>
    <w:p w14:paraId="589F2795" w14:textId="77777777" w:rsidR="00056151" w:rsidRPr="00BC746D" w:rsidRDefault="00056151" w:rsidP="00056151">
      <w:pPr>
        <w:ind w:left="4248"/>
        <w:jc w:val="center"/>
        <w:rPr>
          <w:rFonts w:asciiTheme="minorHAnsi" w:hAnsiTheme="minorHAnsi" w:cstheme="minorHAnsi"/>
        </w:rPr>
      </w:pPr>
      <w:r w:rsidRPr="00BC746D">
        <w:rPr>
          <w:rFonts w:asciiTheme="minorHAnsi" w:hAnsiTheme="minorHAnsi" w:cstheme="minorHAnsi"/>
        </w:rPr>
        <w:t>Zavoda za zdravstveno zavarovanje Slovenije</w:t>
      </w:r>
    </w:p>
    <w:p w14:paraId="6CBE5837" w14:textId="77777777" w:rsidR="00056151" w:rsidRDefault="00056151" w:rsidP="00056151">
      <w:pPr>
        <w:ind w:left="4248"/>
        <w:jc w:val="center"/>
        <w:rPr>
          <w:rFonts w:asciiTheme="minorHAnsi" w:hAnsiTheme="minorHAnsi" w:cstheme="minorHAnsi"/>
          <w:b/>
          <w:bCs/>
        </w:rPr>
      </w:pPr>
      <w:r w:rsidRPr="00797BB7">
        <w:rPr>
          <w:rFonts w:asciiTheme="minorHAnsi" w:hAnsiTheme="minorHAnsi" w:cstheme="minorHAnsi"/>
          <w:b/>
          <w:bCs/>
        </w:rPr>
        <w:t>Irena Ilešič Čujovič</w:t>
      </w:r>
    </w:p>
    <w:p w14:paraId="5D4B350F" w14:textId="77777777" w:rsidR="00056151" w:rsidRDefault="00056151" w:rsidP="00056151">
      <w:pPr>
        <w:ind w:left="424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3628DA">
        <w:rPr>
          <w:rFonts w:asciiTheme="minorHAnsi" w:hAnsiTheme="minorHAnsi" w:cstheme="minorHAnsi"/>
        </w:rPr>
        <w:t>redsednica</w:t>
      </w:r>
    </w:p>
    <w:p w14:paraId="293F5CB0" w14:textId="77777777" w:rsidR="00FB3E1B" w:rsidRDefault="00FB3E1B"/>
    <w:sectPr w:rsidR="00FB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0323"/>
    <w:multiLevelType w:val="hybridMultilevel"/>
    <w:tmpl w:val="22706B66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F2FAA"/>
    <w:multiLevelType w:val="hybridMultilevel"/>
    <w:tmpl w:val="CB9E00D0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51"/>
    <w:rsid w:val="00056151"/>
    <w:rsid w:val="006D0DCA"/>
    <w:rsid w:val="00FB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19F7"/>
  <w15:chartTrackingRefBased/>
  <w15:docId w15:val="{C737C80C-FAE6-453B-BC6A-2D180D8A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56151"/>
    <w:pPr>
      <w:tabs>
        <w:tab w:val="left" w:pos="5670"/>
      </w:tabs>
      <w:spacing w:after="0" w:line="240" w:lineRule="exact"/>
      <w:jc w:val="both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56151"/>
    <w:pPr>
      <w:tabs>
        <w:tab w:val="clear" w:pos="5670"/>
      </w:tabs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Kimovec</dc:creator>
  <cp:keywords/>
  <dc:description/>
  <cp:lastModifiedBy>Tatjana</cp:lastModifiedBy>
  <cp:revision>2</cp:revision>
  <dcterms:created xsi:type="dcterms:W3CDTF">2023-02-03T08:12:00Z</dcterms:created>
  <dcterms:modified xsi:type="dcterms:W3CDTF">2023-02-03T08:12:00Z</dcterms:modified>
</cp:coreProperties>
</file>